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10FDA2F3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2D6A09">
        <w:rPr>
          <w:b/>
          <w:sz w:val="28"/>
        </w:rPr>
        <w:t xml:space="preserve">   </w:t>
      </w:r>
      <w:r w:rsidR="001E5454">
        <w:rPr>
          <w:b/>
          <w:sz w:val="28"/>
        </w:rPr>
        <w:t xml:space="preserve"> </w:t>
      </w:r>
      <w:r w:rsidR="00066D09">
        <w:rPr>
          <w:b/>
          <w:sz w:val="28"/>
        </w:rPr>
        <w:t>17</w:t>
      </w:r>
      <w:r>
        <w:rPr>
          <w:b/>
          <w:sz w:val="28"/>
        </w:rPr>
        <w:t xml:space="preserve">. </w:t>
      </w:r>
      <w:r w:rsidR="009D6773">
        <w:rPr>
          <w:b/>
          <w:sz w:val="28"/>
        </w:rPr>
        <w:t>června</w:t>
      </w:r>
      <w:r w:rsidR="002D6A09">
        <w:rPr>
          <w:b/>
          <w:sz w:val="28"/>
        </w:rPr>
        <w:t xml:space="preserve"> 2019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0B5E42A9" w14:textId="69AB6512" w:rsidR="00DD73F6" w:rsidRDefault="001D75D6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geosan development</w:t>
      </w:r>
      <w:r w:rsidR="003C7472">
        <w:rPr>
          <w:b/>
          <w:caps/>
          <w:color w:val="FF6600"/>
          <w:sz w:val="28"/>
          <w:szCs w:val="28"/>
        </w:rPr>
        <w:t xml:space="preserve"> </w:t>
      </w:r>
      <w:r w:rsidR="001E5454">
        <w:rPr>
          <w:b/>
          <w:caps/>
          <w:color w:val="FF6600"/>
          <w:sz w:val="28"/>
          <w:szCs w:val="28"/>
        </w:rPr>
        <w:t>zahajuje</w:t>
      </w:r>
      <w:r w:rsidR="00E12F04">
        <w:rPr>
          <w:b/>
          <w:caps/>
          <w:color w:val="FF6600"/>
          <w:sz w:val="28"/>
          <w:szCs w:val="28"/>
        </w:rPr>
        <w:t xml:space="preserve"> prodej stavebních pozemků u poděbrad</w:t>
      </w:r>
      <w:r w:rsidR="003C7472">
        <w:rPr>
          <w:b/>
          <w:caps/>
          <w:color w:val="FF6600"/>
          <w:sz w:val="28"/>
          <w:szCs w:val="28"/>
        </w:rPr>
        <w:t xml:space="preserve"> </w:t>
      </w:r>
      <w:r>
        <w:rPr>
          <w:b/>
          <w:caps/>
          <w:color w:val="FF6600"/>
          <w:sz w:val="28"/>
          <w:szCs w:val="28"/>
        </w:rPr>
        <w:t xml:space="preserve"> </w:t>
      </w:r>
    </w:p>
    <w:p w14:paraId="7F1A1BB2" w14:textId="77777777" w:rsidR="001E026C" w:rsidRDefault="001E026C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</w:p>
    <w:p w14:paraId="10C4B080" w14:textId="5C9C0F2D" w:rsidR="00C3094F" w:rsidRDefault="00E12F04" w:rsidP="001E026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Developer rezidenčních nemovitostí </w:t>
      </w:r>
      <w:proofErr w:type="spellStart"/>
      <w:r>
        <w:rPr>
          <w:rFonts w:ascii="Arial" w:hAnsi="Arial" w:cs="Arial"/>
          <w:b/>
        </w:rPr>
        <w:t>Geosa</w:t>
      </w:r>
      <w:r w:rsidR="00706683">
        <w:rPr>
          <w:rFonts w:ascii="Arial" w:hAnsi="Arial" w:cs="Arial"/>
          <w:b/>
        </w:rPr>
        <w:t>n</w:t>
      </w:r>
      <w:proofErr w:type="spellEnd"/>
      <w:r w:rsidR="00706683">
        <w:rPr>
          <w:rFonts w:ascii="Arial" w:hAnsi="Arial" w:cs="Arial"/>
          <w:b/>
        </w:rPr>
        <w:t xml:space="preserve"> </w:t>
      </w:r>
      <w:proofErr w:type="spellStart"/>
      <w:r w:rsidR="00706683">
        <w:rPr>
          <w:rFonts w:ascii="Arial" w:hAnsi="Arial" w:cs="Arial"/>
          <w:b/>
        </w:rPr>
        <w:t>Development</w:t>
      </w:r>
      <w:proofErr w:type="spellEnd"/>
      <w:r w:rsidR="00706683">
        <w:rPr>
          <w:rFonts w:ascii="Arial" w:hAnsi="Arial" w:cs="Arial"/>
          <w:b/>
        </w:rPr>
        <w:t xml:space="preserve"> rozšiřuje své por</w:t>
      </w:r>
      <w:r>
        <w:rPr>
          <w:rFonts w:ascii="Arial" w:hAnsi="Arial" w:cs="Arial"/>
          <w:b/>
        </w:rPr>
        <w:t>t</w:t>
      </w:r>
      <w:r w:rsidR="00706683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olio o</w:t>
      </w:r>
      <w:r w:rsidR="0070334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pozemky k</w:t>
      </w:r>
      <w:r w:rsidR="00F77A03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výstavbě</w:t>
      </w:r>
      <w:r w:rsidR="00F77A03">
        <w:rPr>
          <w:rFonts w:ascii="Arial" w:hAnsi="Arial" w:cs="Arial"/>
          <w:b/>
        </w:rPr>
        <w:t xml:space="preserve">: </w:t>
      </w:r>
      <w:r w:rsidR="00264982">
        <w:rPr>
          <w:rFonts w:ascii="Arial" w:hAnsi="Arial" w:cs="Arial"/>
          <w:b/>
        </w:rPr>
        <w:t xml:space="preserve">startuje prodej </w:t>
      </w:r>
      <w:r w:rsidR="00C3094F">
        <w:rPr>
          <w:rFonts w:ascii="Arial" w:hAnsi="Arial" w:cs="Arial"/>
          <w:b/>
        </w:rPr>
        <w:t xml:space="preserve">prvních 27 </w:t>
      </w:r>
      <w:r w:rsidR="009D6773">
        <w:rPr>
          <w:rFonts w:ascii="Arial" w:hAnsi="Arial" w:cs="Arial"/>
          <w:b/>
        </w:rPr>
        <w:t xml:space="preserve">z celkem 108 </w:t>
      </w:r>
      <w:r w:rsidR="00264982">
        <w:rPr>
          <w:rFonts w:ascii="Arial" w:hAnsi="Arial" w:cs="Arial"/>
          <w:b/>
        </w:rPr>
        <w:t>stavebních parcel</w:t>
      </w:r>
      <w:r w:rsidR="005D3CB9">
        <w:rPr>
          <w:rFonts w:ascii="Arial" w:hAnsi="Arial" w:cs="Arial"/>
          <w:b/>
        </w:rPr>
        <w:t xml:space="preserve"> v</w:t>
      </w:r>
      <w:r w:rsidR="00264982">
        <w:rPr>
          <w:rFonts w:ascii="Arial" w:hAnsi="Arial" w:cs="Arial"/>
          <w:b/>
        </w:rPr>
        <w:t xml:space="preserve"> obc</w:t>
      </w:r>
      <w:r w:rsidR="005D3CB9">
        <w:rPr>
          <w:rFonts w:ascii="Arial" w:hAnsi="Arial" w:cs="Arial"/>
          <w:b/>
        </w:rPr>
        <w:t>i</w:t>
      </w:r>
      <w:r w:rsidR="00264982">
        <w:rPr>
          <w:rFonts w:ascii="Arial" w:hAnsi="Arial" w:cs="Arial"/>
          <w:b/>
        </w:rPr>
        <w:t xml:space="preserve"> </w:t>
      </w:r>
      <w:r w:rsidR="00264982" w:rsidRPr="003C7472">
        <w:rPr>
          <w:rFonts w:ascii="Arial" w:hAnsi="Arial" w:cs="Arial"/>
          <w:b/>
        </w:rPr>
        <w:t xml:space="preserve">Choťánky </w:t>
      </w:r>
      <w:r w:rsidR="00C3094F">
        <w:rPr>
          <w:rFonts w:ascii="Arial" w:hAnsi="Arial" w:cs="Arial"/>
          <w:b/>
        </w:rPr>
        <w:t xml:space="preserve">ve Středočeském kraji </w:t>
      </w:r>
      <w:r w:rsidR="00264982">
        <w:rPr>
          <w:rFonts w:ascii="Arial" w:hAnsi="Arial" w:cs="Arial"/>
          <w:b/>
        </w:rPr>
        <w:t>cca</w:t>
      </w:r>
      <w:r w:rsidR="00264982" w:rsidRPr="003C7472">
        <w:rPr>
          <w:rFonts w:ascii="Arial" w:hAnsi="Arial" w:cs="Arial"/>
          <w:b/>
        </w:rPr>
        <w:t xml:space="preserve"> </w:t>
      </w:r>
      <w:r w:rsidR="00264982">
        <w:rPr>
          <w:rFonts w:ascii="Arial" w:hAnsi="Arial" w:cs="Arial"/>
          <w:b/>
        </w:rPr>
        <w:t>3</w:t>
      </w:r>
      <w:r w:rsidR="00264982" w:rsidRPr="003C7472">
        <w:rPr>
          <w:rFonts w:ascii="Arial" w:hAnsi="Arial" w:cs="Arial"/>
          <w:b/>
        </w:rPr>
        <w:t xml:space="preserve"> km východně od Poděbrad ve směru na Hradec Králové.</w:t>
      </w:r>
      <w:r w:rsidR="00264982">
        <w:rPr>
          <w:rFonts w:ascii="Arial" w:hAnsi="Arial" w:cs="Arial"/>
          <w:b/>
        </w:rPr>
        <w:t xml:space="preserve"> </w:t>
      </w:r>
      <w:r w:rsidR="00C3094F">
        <w:rPr>
          <w:rFonts w:ascii="Arial" w:hAnsi="Arial" w:cs="Arial"/>
          <w:b/>
        </w:rPr>
        <w:t>Velikost pozemků se pohybuje</w:t>
      </w:r>
      <w:r w:rsidR="00CF15AD">
        <w:rPr>
          <w:rFonts w:ascii="Arial" w:hAnsi="Arial" w:cs="Arial"/>
          <w:b/>
        </w:rPr>
        <w:t xml:space="preserve"> převážně</w:t>
      </w:r>
      <w:r w:rsidR="00C3094F">
        <w:rPr>
          <w:rFonts w:ascii="Arial" w:hAnsi="Arial" w:cs="Arial"/>
          <w:b/>
        </w:rPr>
        <w:t xml:space="preserve"> mezi 650 a 700 m</w:t>
      </w:r>
      <w:r w:rsidR="00C3094F" w:rsidRPr="00C3094F">
        <w:rPr>
          <w:rFonts w:ascii="Arial" w:hAnsi="Arial" w:cs="Arial"/>
          <w:b/>
          <w:vertAlign w:val="superscript"/>
        </w:rPr>
        <w:t>2</w:t>
      </w:r>
      <w:r w:rsidR="00C3094F">
        <w:rPr>
          <w:rFonts w:ascii="Arial" w:hAnsi="Arial" w:cs="Arial"/>
          <w:b/>
        </w:rPr>
        <w:t xml:space="preserve"> </w:t>
      </w:r>
      <w:r w:rsidR="00F77A03">
        <w:rPr>
          <w:rFonts w:ascii="Arial" w:hAnsi="Arial" w:cs="Arial"/>
          <w:b/>
        </w:rPr>
        <w:t xml:space="preserve">a jejich </w:t>
      </w:r>
      <w:r w:rsidR="00C3094F">
        <w:rPr>
          <w:rFonts w:ascii="Arial" w:hAnsi="Arial" w:cs="Arial"/>
          <w:b/>
        </w:rPr>
        <w:t>cen</w:t>
      </w:r>
      <w:r w:rsidR="00F77A03">
        <w:rPr>
          <w:rFonts w:ascii="Arial" w:hAnsi="Arial" w:cs="Arial"/>
          <w:b/>
        </w:rPr>
        <w:t>a nepřevyšuje</w:t>
      </w:r>
      <w:r w:rsidR="00C3094F">
        <w:rPr>
          <w:rFonts w:ascii="Arial" w:hAnsi="Arial" w:cs="Arial"/>
          <w:b/>
        </w:rPr>
        <w:t xml:space="preserve"> 1,5 milionu Kč. </w:t>
      </w:r>
      <w:r w:rsidR="006F14ED">
        <w:rPr>
          <w:rFonts w:ascii="Arial" w:hAnsi="Arial" w:cs="Arial"/>
          <w:b/>
        </w:rPr>
        <w:t xml:space="preserve">Plánovaná rezidenční výstavba bude </w:t>
      </w:r>
      <w:r w:rsidR="001527FE">
        <w:rPr>
          <w:rFonts w:ascii="Arial" w:hAnsi="Arial" w:cs="Arial"/>
          <w:b/>
        </w:rPr>
        <w:t>plně</w:t>
      </w:r>
      <w:r w:rsidR="00455290">
        <w:rPr>
          <w:rFonts w:ascii="Arial" w:hAnsi="Arial" w:cs="Arial"/>
          <w:b/>
        </w:rPr>
        <w:t xml:space="preserve"> </w:t>
      </w:r>
      <w:r w:rsidR="006F14ED">
        <w:rPr>
          <w:rFonts w:ascii="Arial" w:hAnsi="Arial" w:cs="Arial"/>
          <w:b/>
        </w:rPr>
        <w:t xml:space="preserve">v rukou </w:t>
      </w:r>
      <w:r w:rsidR="00703342">
        <w:rPr>
          <w:rFonts w:ascii="Arial" w:hAnsi="Arial" w:cs="Arial"/>
          <w:b/>
        </w:rPr>
        <w:t xml:space="preserve">nových </w:t>
      </w:r>
      <w:r w:rsidR="006F14ED">
        <w:rPr>
          <w:rFonts w:ascii="Arial" w:hAnsi="Arial" w:cs="Arial"/>
          <w:b/>
        </w:rPr>
        <w:t>majitelů pozemků</w:t>
      </w:r>
      <w:r w:rsidR="00F77A03">
        <w:rPr>
          <w:rFonts w:ascii="Arial" w:hAnsi="Arial" w:cs="Arial"/>
          <w:b/>
        </w:rPr>
        <w:t xml:space="preserve">. Aby však citlivě navázala na stávající zástavbu, </w:t>
      </w:r>
      <w:r w:rsidR="006F14ED">
        <w:rPr>
          <w:rFonts w:ascii="Arial" w:hAnsi="Arial" w:cs="Arial"/>
          <w:b/>
        </w:rPr>
        <w:t xml:space="preserve">udrží </w:t>
      </w:r>
      <w:r w:rsidR="00F77A03">
        <w:rPr>
          <w:rFonts w:ascii="Arial" w:hAnsi="Arial" w:cs="Arial"/>
          <w:b/>
        </w:rPr>
        <w:t xml:space="preserve">si </w:t>
      </w:r>
      <w:r w:rsidR="00455290">
        <w:rPr>
          <w:rFonts w:ascii="Arial" w:hAnsi="Arial" w:cs="Arial"/>
          <w:b/>
        </w:rPr>
        <w:t xml:space="preserve">jednotný </w:t>
      </w:r>
      <w:r w:rsidR="00F06486">
        <w:rPr>
          <w:rFonts w:ascii="Arial" w:hAnsi="Arial" w:cs="Arial"/>
          <w:b/>
        </w:rPr>
        <w:t>řád</w:t>
      </w:r>
      <w:r w:rsidR="00C3094F">
        <w:rPr>
          <w:rFonts w:ascii="Arial" w:hAnsi="Arial" w:cs="Arial"/>
          <w:b/>
        </w:rPr>
        <w:t xml:space="preserve">. </w:t>
      </w:r>
      <w:r w:rsidR="00F77A03">
        <w:rPr>
          <w:rFonts w:ascii="Arial" w:hAnsi="Arial" w:cs="Arial"/>
          <w:b/>
        </w:rPr>
        <w:t>Budoucí majitelé si kompletně zasíťované parcely</w:t>
      </w:r>
      <w:r w:rsidR="002F6705">
        <w:rPr>
          <w:rFonts w:ascii="Arial" w:hAnsi="Arial" w:cs="Arial"/>
          <w:b/>
        </w:rPr>
        <w:t xml:space="preserve">, které jsou </w:t>
      </w:r>
      <w:r w:rsidR="00455290">
        <w:rPr>
          <w:rFonts w:ascii="Arial" w:hAnsi="Arial" w:cs="Arial"/>
          <w:b/>
        </w:rPr>
        <w:t>na dosah lázeňského města Poděbrady a</w:t>
      </w:r>
      <w:r w:rsidR="002F6705">
        <w:rPr>
          <w:rFonts w:ascii="Arial" w:hAnsi="Arial" w:cs="Arial"/>
          <w:b/>
        </w:rPr>
        <w:t> 30 </w:t>
      </w:r>
      <w:r w:rsidR="00455290">
        <w:rPr>
          <w:rFonts w:ascii="Arial" w:hAnsi="Arial" w:cs="Arial"/>
          <w:b/>
        </w:rPr>
        <w:t xml:space="preserve">minut jízdy od </w:t>
      </w:r>
      <w:r w:rsidR="00455290" w:rsidRPr="00C3094F">
        <w:rPr>
          <w:rFonts w:ascii="Arial" w:hAnsi="Arial" w:cs="Arial"/>
          <w:b/>
        </w:rPr>
        <w:t>Prahy</w:t>
      </w:r>
      <w:r w:rsidR="002F6705">
        <w:rPr>
          <w:rFonts w:ascii="Arial" w:hAnsi="Arial" w:cs="Arial"/>
          <w:b/>
        </w:rPr>
        <w:t>,</w:t>
      </w:r>
      <w:r w:rsidR="00455290">
        <w:rPr>
          <w:rFonts w:ascii="Arial" w:hAnsi="Arial" w:cs="Arial"/>
          <w:b/>
        </w:rPr>
        <w:t xml:space="preserve"> bud</w:t>
      </w:r>
      <w:r w:rsidR="002F6705">
        <w:rPr>
          <w:rFonts w:ascii="Arial" w:hAnsi="Arial" w:cs="Arial"/>
          <w:b/>
        </w:rPr>
        <w:t>ou</w:t>
      </w:r>
      <w:r w:rsidR="00455290">
        <w:rPr>
          <w:rFonts w:ascii="Arial" w:hAnsi="Arial" w:cs="Arial"/>
          <w:b/>
        </w:rPr>
        <w:t xml:space="preserve"> mo</w:t>
      </w:r>
      <w:r w:rsidR="002F6705">
        <w:rPr>
          <w:rFonts w:ascii="Arial" w:hAnsi="Arial" w:cs="Arial"/>
          <w:b/>
        </w:rPr>
        <w:t>ci převzít</w:t>
      </w:r>
      <w:r w:rsidR="00455290">
        <w:rPr>
          <w:rFonts w:ascii="Arial" w:hAnsi="Arial" w:cs="Arial"/>
          <w:b/>
        </w:rPr>
        <w:t xml:space="preserve"> na podzim 2020.</w:t>
      </w:r>
    </w:p>
    <w:p w14:paraId="6473B3FF" w14:textId="77777777" w:rsidR="00C3094F" w:rsidRDefault="00C3094F" w:rsidP="001E026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0A7AD44D" w14:textId="57FEBED9" w:rsidR="008B0A0F" w:rsidRDefault="00F06486" w:rsidP="00F0648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025FC5">
        <w:rPr>
          <w:rFonts w:ascii="Arial" w:hAnsi="Arial" w:cs="Arial"/>
          <w:i/>
        </w:rPr>
        <w:t>Průměrná cena domu na klíč se aktuálně pohybuje</w:t>
      </w:r>
      <w:r w:rsidR="00C0755C">
        <w:rPr>
          <w:rFonts w:ascii="Arial" w:hAnsi="Arial" w:cs="Arial"/>
          <w:i/>
        </w:rPr>
        <w:t xml:space="preserve"> </w:t>
      </w:r>
      <w:r w:rsidR="00025FC5">
        <w:rPr>
          <w:rFonts w:ascii="Arial" w:hAnsi="Arial" w:cs="Arial"/>
          <w:i/>
        </w:rPr>
        <w:t>kolem</w:t>
      </w:r>
      <w:r w:rsidR="009D6773">
        <w:rPr>
          <w:rFonts w:ascii="Arial" w:hAnsi="Arial" w:cs="Arial"/>
          <w:i/>
        </w:rPr>
        <w:t xml:space="preserve"> </w:t>
      </w:r>
      <w:r w:rsidR="0013725E">
        <w:rPr>
          <w:rFonts w:ascii="Arial" w:hAnsi="Arial" w:cs="Arial"/>
          <w:i/>
        </w:rPr>
        <w:t>3</w:t>
      </w:r>
      <w:r w:rsidR="009D6773">
        <w:rPr>
          <w:rFonts w:ascii="Arial" w:hAnsi="Arial" w:cs="Arial"/>
          <w:i/>
        </w:rPr>
        <w:t xml:space="preserve"> </w:t>
      </w:r>
      <w:r w:rsidR="00CF15AD">
        <w:rPr>
          <w:rFonts w:ascii="Arial" w:hAnsi="Arial" w:cs="Arial"/>
          <w:i/>
        </w:rPr>
        <w:t>m</w:t>
      </w:r>
      <w:r w:rsidR="00C0755C">
        <w:rPr>
          <w:rFonts w:ascii="Arial" w:hAnsi="Arial" w:cs="Arial"/>
          <w:i/>
        </w:rPr>
        <w:t>ilion</w:t>
      </w:r>
      <w:r w:rsidR="00CF15AD">
        <w:rPr>
          <w:rFonts w:ascii="Arial" w:hAnsi="Arial" w:cs="Arial"/>
          <w:i/>
        </w:rPr>
        <w:t>ů</w:t>
      </w:r>
      <w:r w:rsidR="00C0755C">
        <w:rPr>
          <w:rFonts w:ascii="Arial" w:hAnsi="Arial" w:cs="Arial"/>
          <w:i/>
        </w:rPr>
        <w:t xml:space="preserve"> </w:t>
      </w:r>
      <w:r w:rsidR="00CF15AD">
        <w:rPr>
          <w:rFonts w:ascii="Arial" w:hAnsi="Arial" w:cs="Arial"/>
          <w:i/>
        </w:rPr>
        <w:t>korun</w:t>
      </w:r>
      <w:r w:rsidR="00C0755C">
        <w:rPr>
          <w:rFonts w:ascii="Arial" w:hAnsi="Arial" w:cs="Arial"/>
          <w:i/>
        </w:rPr>
        <w:t>.</w:t>
      </w:r>
      <w:r w:rsidR="0000789D">
        <w:rPr>
          <w:rFonts w:ascii="Arial" w:hAnsi="Arial" w:cs="Arial"/>
          <w:i/>
        </w:rPr>
        <w:t xml:space="preserve"> Když </w:t>
      </w:r>
      <w:r w:rsidR="00025FC5">
        <w:rPr>
          <w:rFonts w:ascii="Arial" w:hAnsi="Arial" w:cs="Arial"/>
          <w:i/>
        </w:rPr>
        <w:t xml:space="preserve">k tomu připočteme standardní cenu pozemku, který nabízíme v Choťánkách za 1,5 milionu Kč, dostaneme se na částku do 5 milionů Kč. </w:t>
      </w:r>
      <w:r w:rsidR="0013725E">
        <w:rPr>
          <w:rFonts w:ascii="Arial" w:hAnsi="Arial" w:cs="Arial"/>
          <w:i/>
        </w:rPr>
        <w:t>P</w:t>
      </w:r>
      <w:r w:rsidR="0000789D">
        <w:rPr>
          <w:rFonts w:ascii="Arial" w:hAnsi="Arial" w:cs="Arial"/>
          <w:i/>
        </w:rPr>
        <w:t>orovná</w:t>
      </w:r>
      <w:r w:rsidR="008B0A0F">
        <w:rPr>
          <w:rFonts w:ascii="Arial" w:hAnsi="Arial" w:cs="Arial"/>
          <w:i/>
        </w:rPr>
        <w:t>me</w:t>
      </w:r>
      <w:r w:rsidR="0013725E">
        <w:rPr>
          <w:rFonts w:ascii="Arial" w:hAnsi="Arial" w:cs="Arial"/>
          <w:i/>
        </w:rPr>
        <w:t>-li</w:t>
      </w:r>
      <w:r w:rsidR="008B0A0F">
        <w:rPr>
          <w:rFonts w:ascii="Arial" w:hAnsi="Arial" w:cs="Arial"/>
          <w:i/>
        </w:rPr>
        <w:t xml:space="preserve"> dnešní ceny bytů v pražských novostavbách, kde se 3+kk pohybuje od</w:t>
      </w:r>
      <w:r w:rsidR="002749F4">
        <w:rPr>
          <w:rFonts w:ascii="Arial" w:hAnsi="Arial" w:cs="Arial"/>
          <w:i/>
        </w:rPr>
        <w:t> </w:t>
      </w:r>
      <w:r w:rsidR="008B0A0F">
        <w:rPr>
          <w:rFonts w:ascii="Arial" w:hAnsi="Arial" w:cs="Arial"/>
          <w:i/>
        </w:rPr>
        <w:t>5</w:t>
      </w:r>
      <w:r w:rsidR="002749F4">
        <w:rPr>
          <w:rFonts w:ascii="Arial" w:hAnsi="Arial" w:cs="Arial"/>
          <w:i/>
        </w:rPr>
        <w:t> </w:t>
      </w:r>
      <w:r w:rsidR="008B0A0F">
        <w:rPr>
          <w:rFonts w:ascii="Arial" w:hAnsi="Arial" w:cs="Arial"/>
          <w:i/>
        </w:rPr>
        <w:t>milionů Kč výše, je rodinný dům se zahradou za</w:t>
      </w:r>
      <w:r w:rsidR="0013725E">
        <w:rPr>
          <w:rFonts w:ascii="Arial" w:hAnsi="Arial" w:cs="Arial"/>
          <w:i/>
        </w:rPr>
        <w:t> </w:t>
      </w:r>
      <w:r w:rsidR="008B0A0F">
        <w:rPr>
          <w:rFonts w:ascii="Arial" w:hAnsi="Arial" w:cs="Arial"/>
          <w:i/>
        </w:rPr>
        <w:t xml:space="preserve">téměř totožnou cenu rozhodně zajímavou </w:t>
      </w:r>
      <w:r w:rsidR="0000789D">
        <w:rPr>
          <w:rFonts w:ascii="Arial" w:hAnsi="Arial" w:cs="Arial"/>
          <w:i/>
        </w:rPr>
        <w:t>alternativou</w:t>
      </w:r>
      <w:r w:rsidR="008B0A0F">
        <w:rPr>
          <w:rFonts w:ascii="Arial" w:hAnsi="Arial" w:cs="Arial"/>
          <w:i/>
        </w:rPr>
        <w:t xml:space="preserve">,“ </w:t>
      </w:r>
      <w:r w:rsidR="008B0A0F">
        <w:rPr>
          <w:rFonts w:ascii="Arial" w:hAnsi="Arial" w:cs="Arial"/>
        </w:rPr>
        <w:t>komentuje</w:t>
      </w:r>
      <w:r w:rsidR="008B0A0F" w:rsidRPr="000A7E1F">
        <w:rPr>
          <w:rFonts w:ascii="Arial" w:hAnsi="Arial" w:cs="Arial"/>
        </w:rPr>
        <w:t xml:space="preserve"> </w:t>
      </w:r>
      <w:r w:rsidR="008B0A0F">
        <w:rPr>
          <w:rFonts w:ascii="Arial" w:hAnsi="Arial" w:cs="Arial"/>
        </w:rPr>
        <w:t>Petr Beneš</w:t>
      </w:r>
      <w:r w:rsidR="008B0A0F" w:rsidRPr="000A7E1F">
        <w:rPr>
          <w:rFonts w:ascii="Arial" w:hAnsi="Arial" w:cs="Arial"/>
        </w:rPr>
        <w:t xml:space="preserve">, </w:t>
      </w:r>
      <w:r w:rsidR="008B0A0F">
        <w:rPr>
          <w:rFonts w:ascii="Arial" w:hAnsi="Arial" w:cs="Arial"/>
        </w:rPr>
        <w:t xml:space="preserve">ředitel společnosti </w:t>
      </w:r>
      <w:proofErr w:type="spellStart"/>
      <w:r w:rsidR="008B0A0F">
        <w:rPr>
          <w:rFonts w:ascii="Arial" w:hAnsi="Arial" w:cs="Arial"/>
        </w:rPr>
        <w:t>Geosan</w:t>
      </w:r>
      <w:proofErr w:type="spellEnd"/>
      <w:r w:rsidR="008B0A0F">
        <w:rPr>
          <w:rFonts w:ascii="Arial" w:hAnsi="Arial" w:cs="Arial"/>
        </w:rPr>
        <w:t xml:space="preserve"> </w:t>
      </w:r>
      <w:proofErr w:type="spellStart"/>
      <w:r w:rsidR="008B0A0F">
        <w:rPr>
          <w:rFonts w:ascii="Arial" w:hAnsi="Arial" w:cs="Arial"/>
        </w:rPr>
        <w:t>Development</w:t>
      </w:r>
      <w:proofErr w:type="spellEnd"/>
      <w:r w:rsidR="00744DA2">
        <w:rPr>
          <w:rFonts w:ascii="Arial" w:hAnsi="Arial" w:cs="Arial"/>
        </w:rPr>
        <w:t>, a</w:t>
      </w:r>
      <w:r w:rsidR="009D6773">
        <w:rPr>
          <w:rFonts w:ascii="Arial" w:hAnsi="Arial" w:cs="Arial"/>
        </w:rPr>
        <w:t> </w:t>
      </w:r>
      <w:r w:rsidR="00744DA2">
        <w:rPr>
          <w:rFonts w:ascii="Arial" w:hAnsi="Arial" w:cs="Arial"/>
        </w:rPr>
        <w:t xml:space="preserve">dodává: </w:t>
      </w:r>
      <w:r w:rsidR="00744DA2" w:rsidRPr="00744DA2">
        <w:rPr>
          <w:rFonts w:ascii="Arial" w:hAnsi="Arial" w:cs="Arial"/>
          <w:i/>
        </w:rPr>
        <w:t xml:space="preserve">„Kromě příznivé ceny a komfortu, které bydlení v rodinném domě bezesporu přináší, je velkou výhodou projektu </w:t>
      </w:r>
      <w:r w:rsidR="002749F4">
        <w:rPr>
          <w:rFonts w:ascii="Arial" w:hAnsi="Arial" w:cs="Arial"/>
          <w:i/>
        </w:rPr>
        <w:t xml:space="preserve">také </w:t>
      </w:r>
      <w:r w:rsidR="000D5667">
        <w:rPr>
          <w:rFonts w:ascii="Arial" w:hAnsi="Arial" w:cs="Arial"/>
          <w:i/>
        </w:rPr>
        <w:t>j</w:t>
      </w:r>
      <w:r w:rsidR="00744DA2" w:rsidRPr="00744DA2">
        <w:rPr>
          <w:rFonts w:ascii="Arial" w:hAnsi="Arial" w:cs="Arial"/>
          <w:i/>
        </w:rPr>
        <w:t xml:space="preserve">eho umístění. Lokalita je </w:t>
      </w:r>
      <w:r w:rsidR="00744DA2">
        <w:rPr>
          <w:rFonts w:ascii="Arial" w:hAnsi="Arial" w:cs="Arial"/>
          <w:i/>
        </w:rPr>
        <w:t>ideální</w:t>
      </w:r>
      <w:r w:rsidR="00744DA2" w:rsidRPr="00744DA2">
        <w:rPr>
          <w:rFonts w:ascii="Arial" w:hAnsi="Arial" w:cs="Arial"/>
          <w:i/>
        </w:rPr>
        <w:t xml:space="preserve"> pro všechny, kdo hledají klidný </w:t>
      </w:r>
      <w:r w:rsidR="00744DA2">
        <w:rPr>
          <w:rFonts w:ascii="Arial" w:hAnsi="Arial" w:cs="Arial"/>
          <w:i/>
        </w:rPr>
        <w:t>způsob</w:t>
      </w:r>
      <w:r w:rsidR="00AB39CB">
        <w:rPr>
          <w:rFonts w:ascii="Arial" w:hAnsi="Arial" w:cs="Arial"/>
          <w:i/>
        </w:rPr>
        <w:t xml:space="preserve"> života</w:t>
      </w:r>
      <w:r w:rsidR="000D5667">
        <w:rPr>
          <w:rFonts w:ascii="Arial" w:hAnsi="Arial" w:cs="Arial"/>
          <w:i/>
        </w:rPr>
        <w:t>, ale přitom nechtějí slevit z</w:t>
      </w:r>
      <w:r w:rsidR="00AB39CB">
        <w:rPr>
          <w:rFonts w:ascii="Arial" w:hAnsi="Arial" w:cs="Arial"/>
          <w:i/>
        </w:rPr>
        <w:t> nároků na občanskou</w:t>
      </w:r>
      <w:r w:rsidR="000D5667">
        <w:rPr>
          <w:rFonts w:ascii="Arial" w:hAnsi="Arial" w:cs="Arial"/>
          <w:i/>
        </w:rPr>
        <w:t xml:space="preserve"> vybavenost</w:t>
      </w:r>
      <w:r w:rsidR="00AB39CB">
        <w:rPr>
          <w:rFonts w:ascii="Arial" w:hAnsi="Arial" w:cs="Arial"/>
          <w:i/>
        </w:rPr>
        <w:t xml:space="preserve">. </w:t>
      </w:r>
      <w:r w:rsidR="00E77F04">
        <w:rPr>
          <w:rFonts w:ascii="Arial" w:hAnsi="Arial" w:cs="Arial"/>
          <w:i/>
        </w:rPr>
        <w:t>A</w:t>
      </w:r>
      <w:r w:rsidR="00AB39CB">
        <w:rPr>
          <w:rFonts w:ascii="Arial" w:hAnsi="Arial" w:cs="Arial"/>
          <w:i/>
        </w:rPr>
        <w:t xml:space="preserve">bychom </w:t>
      </w:r>
      <w:r w:rsidR="00B33A1E">
        <w:rPr>
          <w:rFonts w:ascii="Arial" w:hAnsi="Arial" w:cs="Arial"/>
          <w:i/>
        </w:rPr>
        <w:t xml:space="preserve">ještě více </w:t>
      </w:r>
      <w:r w:rsidR="00744DA2">
        <w:rPr>
          <w:rFonts w:ascii="Arial" w:hAnsi="Arial" w:cs="Arial"/>
          <w:i/>
        </w:rPr>
        <w:t xml:space="preserve">podpořili </w:t>
      </w:r>
      <w:r w:rsidR="00A16F96">
        <w:rPr>
          <w:rFonts w:ascii="Arial" w:hAnsi="Arial" w:cs="Arial"/>
          <w:i/>
        </w:rPr>
        <w:t>vzájemné se</w:t>
      </w:r>
      <w:r w:rsidR="00744DA2">
        <w:rPr>
          <w:rFonts w:ascii="Arial" w:hAnsi="Arial" w:cs="Arial"/>
          <w:i/>
        </w:rPr>
        <w:t xml:space="preserve">tkávání a </w:t>
      </w:r>
      <w:r w:rsidR="00A16F96">
        <w:rPr>
          <w:rFonts w:ascii="Arial" w:hAnsi="Arial" w:cs="Arial"/>
          <w:i/>
        </w:rPr>
        <w:t xml:space="preserve">budování </w:t>
      </w:r>
      <w:r w:rsidR="00AB39CB">
        <w:rPr>
          <w:rFonts w:ascii="Arial" w:hAnsi="Arial" w:cs="Arial"/>
          <w:i/>
        </w:rPr>
        <w:t>sousedských vztahů</w:t>
      </w:r>
      <w:r w:rsidR="00744DA2">
        <w:rPr>
          <w:rFonts w:ascii="Arial" w:hAnsi="Arial" w:cs="Arial"/>
          <w:i/>
        </w:rPr>
        <w:t xml:space="preserve">, </w:t>
      </w:r>
      <w:r w:rsidR="002749F4">
        <w:rPr>
          <w:rFonts w:ascii="Arial" w:hAnsi="Arial" w:cs="Arial"/>
          <w:i/>
        </w:rPr>
        <w:t>plánujeme</w:t>
      </w:r>
      <w:r w:rsidR="00A16F96">
        <w:rPr>
          <w:rFonts w:ascii="Arial" w:hAnsi="Arial" w:cs="Arial"/>
          <w:i/>
        </w:rPr>
        <w:t xml:space="preserve"> </w:t>
      </w:r>
      <w:r w:rsidR="00744DA2">
        <w:rPr>
          <w:rFonts w:ascii="Arial" w:hAnsi="Arial" w:cs="Arial"/>
          <w:i/>
        </w:rPr>
        <w:t xml:space="preserve">vytvořit společné </w:t>
      </w:r>
      <w:r w:rsidR="00951CDD">
        <w:rPr>
          <w:rFonts w:ascii="Arial" w:hAnsi="Arial" w:cs="Arial"/>
          <w:i/>
        </w:rPr>
        <w:t xml:space="preserve">parkové </w:t>
      </w:r>
      <w:r w:rsidR="00744DA2">
        <w:rPr>
          <w:rFonts w:ascii="Arial" w:hAnsi="Arial" w:cs="Arial"/>
          <w:i/>
        </w:rPr>
        <w:t>plochy s udržovanou zelení, dětskými prvky a místy pro relaxaci.</w:t>
      </w:r>
      <w:r w:rsidR="00A16F96">
        <w:rPr>
          <w:rFonts w:ascii="Arial" w:hAnsi="Arial" w:cs="Arial"/>
          <w:i/>
        </w:rPr>
        <w:t>“</w:t>
      </w:r>
      <w:r w:rsidR="00744DA2">
        <w:rPr>
          <w:rFonts w:ascii="Arial" w:hAnsi="Arial" w:cs="Arial"/>
          <w:i/>
        </w:rPr>
        <w:t xml:space="preserve">  </w:t>
      </w:r>
    </w:p>
    <w:p w14:paraId="73455FB7" w14:textId="77777777" w:rsidR="00025FC5" w:rsidRDefault="00025FC5" w:rsidP="00F0648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</w:p>
    <w:p w14:paraId="52BD529A" w14:textId="7ED433BC" w:rsidR="00B33A1E" w:rsidRDefault="002749F4" w:rsidP="001E026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Choťánky se nacházejí </w:t>
      </w:r>
      <w:r w:rsidR="00D10D1C">
        <w:rPr>
          <w:rFonts w:ascii="Arial" w:hAnsi="Arial" w:cs="Arial"/>
        </w:rPr>
        <w:t>5 minut jízdy od Poděbrad, ve kterých je k dispozici široká nabídka supermarketů, restaurací,</w:t>
      </w:r>
      <w:r w:rsidR="00D10D1C" w:rsidRPr="00D10D1C">
        <w:rPr>
          <w:rFonts w:ascii="Arial" w:hAnsi="Arial" w:cs="Arial"/>
        </w:rPr>
        <w:t xml:space="preserve"> </w:t>
      </w:r>
      <w:r w:rsidR="00D10D1C">
        <w:rPr>
          <w:rFonts w:ascii="Arial" w:hAnsi="Arial" w:cs="Arial"/>
        </w:rPr>
        <w:t>obchodů a služeb včetně kina, divadla</w:t>
      </w:r>
      <w:r w:rsidR="005453F7">
        <w:rPr>
          <w:rFonts w:ascii="Arial" w:hAnsi="Arial" w:cs="Arial"/>
        </w:rPr>
        <w:t>, sportovních zařízení</w:t>
      </w:r>
      <w:r w:rsidR="00D10D1C">
        <w:rPr>
          <w:rFonts w:ascii="Arial" w:hAnsi="Arial" w:cs="Arial"/>
        </w:rPr>
        <w:t xml:space="preserve"> a</w:t>
      </w:r>
      <w:r w:rsidR="005453F7">
        <w:rPr>
          <w:rFonts w:ascii="Arial" w:hAnsi="Arial" w:cs="Arial"/>
        </w:rPr>
        <w:t> </w:t>
      </w:r>
      <w:proofErr w:type="spellStart"/>
      <w:r w:rsidR="00D10D1C">
        <w:rPr>
          <w:rFonts w:ascii="Arial" w:hAnsi="Arial" w:cs="Arial"/>
        </w:rPr>
        <w:t>wellness</w:t>
      </w:r>
      <w:proofErr w:type="spellEnd"/>
      <w:r w:rsidR="00D10D1C">
        <w:rPr>
          <w:rFonts w:ascii="Arial" w:hAnsi="Arial" w:cs="Arial"/>
        </w:rPr>
        <w:t xml:space="preserve">. </w:t>
      </w:r>
      <w:r w:rsidR="00B33A1E">
        <w:rPr>
          <w:rFonts w:ascii="Arial" w:hAnsi="Arial" w:cs="Arial"/>
        </w:rPr>
        <w:t>Funkční zázemí je k dispozici i v samotné obci. Zdejší krajina</w:t>
      </w:r>
      <w:r w:rsidR="00D10D1C">
        <w:rPr>
          <w:rFonts w:ascii="Arial" w:hAnsi="Arial" w:cs="Arial"/>
        </w:rPr>
        <w:t xml:space="preserve"> </w:t>
      </w:r>
      <w:r w:rsidR="005453F7">
        <w:rPr>
          <w:rFonts w:ascii="Arial" w:hAnsi="Arial" w:cs="Arial"/>
        </w:rPr>
        <w:t xml:space="preserve">skýtá řadu příležitostí pro </w:t>
      </w:r>
      <w:r w:rsidR="00D10D1C">
        <w:rPr>
          <w:rFonts w:ascii="Arial" w:hAnsi="Arial" w:cs="Arial"/>
        </w:rPr>
        <w:t>trávení volného času: od pěší turistiky a jízdy na kole podél řeky Labe přes koup</w:t>
      </w:r>
      <w:r w:rsidR="00B33A1E">
        <w:rPr>
          <w:rFonts w:ascii="Arial" w:hAnsi="Arial" w:cs="Arial"/>
        </w:rPr>
        <w:t>aliště</w:t>
      </w:r>
      <w:r w:rsidR="00D10D1C" w:rsidRPr="00D10D1C">
        <w:rPr>
          <w:rFonts w:ascii="Arial" w:hAnsi="Arial" w:cs="Arial"/>
        </w:rPr>
        <w:t xml:space="preserve"> Jezer</w:t>
      </w:r>
      <w:r w:rsidR="00B33A1E">
        <w:rPr>
          <w:rFonts w:ascii="Arial" w:hAnsi="Arial" w:cs="Arial"/>
        </w:rPr>
        <w:t>o</w:t>
      </w:r>
      <w:r w:rsidR="00D10D1C" w:rsidRPr="00D10D1C">
        <w:rPr>
          <w:rFonts w:ascii="Arial" w:hAnsi="Arial" w:cs="Arial"/>
        </w:rPr>
        <w:t xml:space="preserve"> v</w:t>
      </w:r>
      <w:r w:rsidR="00D10D1C">
        <w:rPr>
          <w:rFonts w:ascii="Arial" w:hAnsi="Arial" w:cs="Arial"/>
        </w:rPr>
        <w:t> </w:t>
      </w:r>
      <w:r w:rsidR="00D10D1C" w:rsidRPr="00D10D1C">
        <w:rPr>
          <w:rFonts w:ascii="Arial" w:hAnsi="Arial" w:cs="Arial"/>
        </w:rPr>
        <w:t>Poděbradech</w:t>
      </w:r>
      <w:r w:rsidR="00D10D1C">
        <w:rPr>
          <w:rFonts w:ascii="Arial" w:hAnsi="Arial" w:cs="Arial"/>
        </w:rPr>
        <w:t xml:space="preserve"> až po </w:t>
      </w:r>
      <w:r w:rsidR="005453F7">
        <w:rPr>
          <w:rFonts w:ascii="Arial" w:hAnsi="Arial" w:cs="Arial"/>
        </w:rPr>
        <w:t>golf. V</w:t>
      </w:r>
      <w:r w:rsidR="00D10D1C">
        <w:rPr>
          <w:rFonts w:ascii="Arial" w:hAnsi="Arial" w:cs="Arial"/>
        </w:rPr>
        <w:t> </w:t>
      </w:r>
      <w:r w:rsidR="005453F7">
        <w:rPr>
          <w:rFonts w:ascii="Arial" w:hAnsi="Arial" w:cs="Arial"/>
        </w:rPr>
        <w:t>nedalekých</w:t>
      </w:r>
      <w:r w:rsidR="00D10D1C">
        <w:rPr>
          <w:rFonts w:ascii="Arial" w:hAnsi="Arial" w:cs="Arial"/>
        </w:rPr>
        <w:t xml:space="preserve"> obcích</w:t>
      </w:r>
      <w:r w:rsidR="00951CDD">
        <w:rPr>
          <w:rFonts w:ascii="Arial" w:hAnsi="Arial" w:cs="Arial"/>
        </w:rPr>
        <w:t xml:space="preserve"> i Poděbradech</w:t>
      </w:r>
      <w:r w:rsidR="00D10D1C">
        <w:rPr>
          <w:rFonts w:ascii="Arial" w:hAnsi="Arial" w:cs="Arial"/>
        </w:rPr>
        <w:t xml:space="preserve"> funguje </w:t>
      </w:r>
      <w:r w:rsidR="009D6773">
        <w:rPr>
          <w:rFonts w:ascii="Arial" w:hAnsi="Arial" w:cs="Arial"/>
        </w:rPr>
        <w:t xml:space="preserve">také </w:t>
      </w:r>
      <w:r w:rsidR="00D10D1C">
        <w:rPr>
          <w:rFonts w:ascii="Arial" w:hAnsi="Arial" w:cs="Arial"/>
        </w:rPr>
        <w:t>řada mateřských, základních a</w:t>
      </w:r>
      <w:r w:rsidR="005453F7">
        <w:rPr>
          <w:rFonts w:ascii="Arial" w:hAnsi="Arial" w:cs="Arial"/>
        </w:rPr>
        <w:t> </w:t>
      </w:r>
      <w:r w:rsidR="00D10D1C">
        <w:rPr>
          <w:rFonts w:ascii="Arial" w:hAnsi="Arial" w:cs="Arial"/>
        </w:rPr>
        <w:t xml:space="preserve">středních škol. </w:t>
      </w:r>
    </w:p>
    <w:p w14:paraId="27F0A791" w14:textId="77777777" w:rsidR="00E12F04" w:rsidRDefault="00E12F04" w:rsidP="00E12F0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E9AF58B" w14:textId="77777777" w:rsidR="00F070C4" w:rsidRDefault="0013725E" w:rsidP="00F070C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6" w:history="1">
        <w:r w:rsidR="00F070C4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5383E7C5" w14:textId="12B61C1F" w:rsidR="008F406E" w:rsidRDefault="00853BCB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9D6773">
        <w:rPr>
          <w:rStyle w:val="Hypertextovodkaz"/>
          <w:rFonts w:ascii="Arial" w:hAnsi="Arial" w:cs="Arial"/>
        </w:rPr>
        <w:t>www.pozemkyupodebrad.cz</w:t>
      </w:r>
    </w:p>
    <w:p w14:paraId="1AB1ED98" w14:textId="1CAD4C98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776BBAA8" w14:textId="01084BA9" w:rsidR="00845190" w:rsidRPr="00BD79B2" w:rsidRDefault="00845190" w:rsidP="0084519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485739">
        <w:rPr>
          <w:rFonts w:ascii="Arial" w:hAnsi="Arial" w:cs="Arial"/>
          <w:b/>
          <w:i/>
        </w:rPr>
        <w:t xml:space="preserve">Společnost </w:t>
      </w:r>
      <w:proofErr w:type="spellStart"/>
      <w:r w:rsidRPr="00485739">
        <w:rPr>
          <w:rFonts w:ascii="Arial" w:hAnsi="Arial" w:cs="Arial"/>
          <w:b/>
          <w:i/>
        </w:rPr>
        <w:t>Geosan</w:t>
      </w:r>
      <w:proofErr w:type="spellEnd"/>
      <w:r w:rsidRPr="00485739">
        <w:rPr>
          <w:rFonts w:ascii="Arial" w:hAnsi="Arial" w:cs="Arial"/>
          <w:b/>
          <w:i/>
        </w:rPr>
        <w:t xml:space="preserve"> </w:t>
      </w:r>
      <w:proofErr w:type="spellStart"/>
      <w:r w:rsidRPr="00485739">
        <w:rPr>
          <w:rFonts w:ascii="Arial" w:hAnsi="Arial" w:cs="Arial"/>
          <w:b/>
          <w:i/>
        </w:rPr>
        <w:t>Development</w:t>
      </w:r>
      <w:proofErr w:type="spellEnd"/>
      <w:r w:rsidRPr="00BD79B2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BD79B2">
        <w:rPr>
          <w:rFonts w:ascii="Arial" w:hAnsi="Arial" w:cs="Arial"/>
          <w:i/>
        </w:rPr>
        <w:t>developersky</w:t>
      </w:r>
      <w:proofErr w:type="spellEnd"/>
      <w:r w:rsidRPr="00BD79B2">
        <w:rPr>
          <w:rFonts w:ascii="Arial" w:hAnsi="Arial" w:cs="Arial"/>
          <w:i/>
        </w:rPr>
        <w:t xml:space="preserve"> připravit a realizovat výstavbu obytného souboru Homolka v</w:t>
      </w:r>
      <w:r>
        <w:rPr>
          <w:rFonts w:ascii="Arial" w:hAnsi="Arial" w:cs="Arial"/>
          <w:i/>
        </w:rPr>
        <w:t> </w:t>
      </w:r>
      <w:r w:rsidRPr="00BD79B2">
        <w:rPr>
          <w:rFonts w:ascii="Arial" w:hAnsi="Arial" w:cs="Arial"/>
          <w:i/>
        </w:rPr>
        <w:t xml:space="preserve">Praze 5. V roce 2001 do společnosti vstoupil silný partner - akciová společnost </w:t>
      </w:r>
      <w:proofErr w:type="spellStart"/>
      <w:r w:rsidRPr="00BD79B2">
        <w:rPr>
          <w:rFonts w:ascii="Arial" w:hAnsi="Arial" w:cs="Arial"/>
          <w:i/>
        </w:rPr>
        <w:t>Geosan</w:t>
      </w:r>
      <w:proofErr w:type="spellEnd"/>
      <w:r w:rsidRPr="00BD79B2">
        <w:rPr>
          <w:rFonts w:ascii="Arial" w:hAnsi="Arial" w:cs="Arial"/>
          <w:i/>
        </w:rPr>
        <w:t xml:space="preserve"> Group. Díky tomu se do současnosti podařilo dokončit již 22 novostaveb pro bydlení s více než 2 000 byty. Mezi nejnovější projekty společnosti patří Rezidence </w:t>
      </w:r>
      <w:proofErr w:type="spellStart"/>
      <w:r w:rsidRPr="00BD79B2">
        <w:rPr>
          <w:rFonts w:ascii="Arial" w:hAnsi="Arial" w:cs="Arial"/>
          <w:i/>
        </w:rPr>
        <w:t>Neklanka</w:t>
      </w:r>
      <w:proofErr w:type="spellEnd"/>
      <w:r w:rsidRPr="00BD79B2">
        <w:rPr>
          <w:rFonts w:ascii="Arial" w:hAnsi="Arial" w:cs="Arial"/>
          <w:i/>
        </w:rPr>
        <w:t xml:space="preserve"> na pražském Smíchově. </w:t>
      </w:r>
      <w:proofErr w:type="spellStart"/>
      <w:r w:rsidRPr="00BD79B2">
        <w:rPr>
          <w:rFonts w:ascii="Arial" w:hAnsi="Arial" w:cs="Arial"/>
          <w:i/>
        </w:rPr>
        <w:t>Geosan</w:t>
      </w:r>
      <w:proofErr w:type="spellEnd"/>
      <w:r w:rsidRPr="00BD79B2">
        <w:rPr>
          <w:rFonts w:ascii="Arial" w:hAnsi="Arial" w:cs="Arial"/>
          <w:i/>
        </w:rPr>
        <w:t xml:space="preserve"> </w:t>
      </w:r>
      <w:proofErr w:type="spellStart"/>
      <w:r w:rsidRPr="00BD79B2">
        <w:rPr>
          <w:rFonts w:ascii="Arial" w:hAnsi="Arial" w:cs="Arial"/>
          <w:i/>
        </w:rPr>
        <w:t>Development</w:t>
      </w:r>
      <w:proofErr w:type="spellEnd"/>
      <w:r w:rsidRPr="00BD79B2">
        <w:rPr>
          <w:rFonts w:ascii="Arial" w:hAnsi="Arial" w:cs="Arial"/>
          <w:i/>
        </w:rPr>
        <w:t xml:space="preserve"> aktuálně staví Element Letňany v Praze 9 s předpokládaným </w:t>
      </w:r>
      <w:r w:rsidRPr="00BD79B2">
        <w:rPr>
          <w:rFonts w:ascii="Arial" w:hAnsi="Arial" w:cs="Arial"/>
          <w:i/>
        </w:rPr>
        <w:lastRenderedPageBreak/>
        <w:t xml:space="preserve">dokončením </w:t>
      </w:r>
      <w:r w:rsidR="009D6773">
        <w:rPr>
          <w:rFonts w:ascii="Arial" w:hAnsi="Arial" w:cs="Arial"/>
          <w:i/>
        </w:rPr>
        <w:t xml:space="preserve">letos </w:t>
      </w:r>
      <w:r w:rsidRPr="00BD79B2">
        <w:rPr>
          <w:rFonts w:ascii="Arial" w:hAnsi="Arial" w:cs="Arial"/>
          <w:i/>
        </w:rPr>
        <w:t>v létě a zároveň připravuje rezidenční projekty na Chodově, v Liboci, Břevnově a Libni. Další lokalitou, ve které společnost aktuálně působí, je</w:t>
      </w:r>
      <w:r>
        <w:rPr>
          <w:rFonts w:ascii="Arial" w:hAnsi="Arial" w:cs="Arial"/>
          <w:i/>
        </w:rPr>
        <w:t> </w:t>
      </w:r>
      <w:r w:rsidRPr="00BD79B2">
        <w:rPr>
          <w:rFonts w:ascii="Arial" w:hAnsi="Arial" w:cs="Arial"/>
          <w:i/>
        </w:rPr>
        <w:t xml:space="preserve">Středočeský kraj: </w:t>
      </w:r>
      <w:r w:rsidR="0000789D" w:rsidRPr="009D6773">
        <w:rPr>
          <w:rFonts w:ascii="Arial" w:hAnsi="Arial" w:cs="Arial"/>
          <w:i/>
        </w:rPr>
        <w:t xml:space="preserve">probíhá prodej stavebních parcel v Choťánkách u Poděbrad a taká již byly zahájeny </w:t>
      </w:r>
      <w:r w:rsidRPr="009D6773">
        <w:rPr>
          <w:rFonts w:ascii="Arial" w:hAnsi="Arial" w:cs="Arial"/>
          <w:i/>
        </w:rPr>
        <w:t xml:space="preserve">přípravné práce na projektu </w:t>
      </w:r>
      <w:proofErr w:type="spellStart"/>
      <w:r w:rsidRPr="009D6773">
        <w:rPr>
          <w:rFonts w:ascii="Arial" w:hAnsi="Arial" w:cs="Arial"/>
          <w:i/>
        </w:rPr>
        <w:t>Viladomy</w:t>
      </w:r>
      <w:proofErr w:type="spellEnd"/>
      <w:r w:rsidRPr="009D6773">
        <w:rPr>
          <w:rFonts w:ascii="Arial" w:hAnsi="Arial" w:cs="Arial"/>
          <w:i/>
        </w:rPr>
        <w:t xml:space="preserve"> Zbuzany.</w:t>
      </w:r>
      <w:r w:rsidRPr="00BD79B2">
        <w:rPr>
          <w:rFonts w:ascii="Arial" w:hAnsi="Arial" w:cs="Arial"/>
          <w:i/>
        </w:rPr>
        <w:t xml:space="preserve"> V říjnu 2018 společnost rozšířila spektrum svého podnikání o kancelářské nemovitosti, když koupila administrativní komplex Nagano Park v</w:t>
      </w:r>
      <w:r w:rsidR="009D6773">
        <w:rPr>
          <w:rFonts w:ascii="Arial" w:hAnsi="Arial" w:cs="Arial"/>
          <w:i/>
        </w:rPr>
        <w:t> </w:t>
      </w:r>
      <w:r w:rsidRPr="00BD79B2">
        <w:rPr>
          <w:rFonts w:ascii="Arial" w:hAnsi="Arial" w:cs="Arial"/>
          <w:i/>
        </w:rPr>
        <w:t>Praze 3 s celkovou plochou 26</w:t>
      </w:r>
      <w:r>
        <w:rPr>
          <w:rFonts w:ascii="Arial" w:hAnsi="Arial" w:cs="Arial"/>
          <w:i/>
        </w:rPr>
        <w:t> </w:t>
      </w:r>
      <w:r w:rsidRPr="00BD79B2">
        <w:rPr>
          <w:rFonts w:ascii="Arial" w:hAnsi="Arial" w:cs="Arial"/>
          <w:i/>
        </w:rPr>
        <w:t>000 metrů čtverečních.</w:t>
      </w:r>
      <w:r w:rsidRPr="00BD79B2" w:rsidDel="00485739">
        <w:rPr>
          <w:rFonts w:ascii="Arial" w:hAnsi="Arial" w:cs="Arial"/>
          <w:i/>
        </w:rPr>
        <w:t xml:space="preserve"> </w:t>
      </w:r>
    </w:p>
    <w:p w14:paraId="0B7D9E5C" w14:textId="2F07F457" w:rsidR="00543811" w:rsidRPr="003F590C" w:rsidRDefault="00543811" w:rsidP="003F590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13725E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CB4739" w16cid:durableId="2071AC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789D"/>
    <w:rsid w:val="00014035"/>
    <w:rsid w:val="000145CE"/>
    <w:rsid w:val="00025FC5"/>
    <w:rsid w:val="00034FD4"/>
    <w:rsid w:val="00041535"/>
    <w:rsid w:val="00050701"/>
    <w:rsid w:val="000550AA"/>
    <w:rsid w:val="00055BD4"/>
    <w:rsid w:val="00060D98"/>
    <w:rsid w:val="00066D09"/>
    <w:rsid w:val="00070A11"/>
    <w:rsid w:val="000827F8"/>
    <w:rsid w:val="000856B8"/>
    <w:rsid w:val="000874FB"/>
    <w:rsid w:val="0009675A"/>
    <w:rsid w:val="00096A32"/>
    <w:rsid w:val="000A7E1F"/>
    <w:rsid w:val="000B358D"/>
    <w:rsid w:val="000B4EFB"/>
    <w:rsid w:val="000B6C3F"/>
    <w:rsid w:val="000C0882"/>
    <w:rsid w:val="000D0033"/>
    <w:rsid w:val="000D15CB"/>
    <w:rsid w:val="000D475A"/>
    <w:rsid w:val="000D5667"/>
    <w:rsid w:val="000D6CD9"/>
    <w:rsid w:val="000E1A1D"/>
    <w:rsid w:val="000E5DAF"/>
    <w:rsid w:val="00111F4B"/>
    <w:rsid w:val="00111F84"/>
    <w:rsid w:val="001235EF"/>
    <w:rsid w:val="0013725E"/>
    <w:rsid w:val="00146E5F"/>
    <w:rsid w:val="0015153F"/>
    <w:rsid w:val="001527FE"/>
    <w:rsid w:val="001556C3"/>
    <w:rsid w:val="001661FF"/>
    <w:rsid w:val="001A4447"/>
    <w:rsid w:val="001C35A8"/>
    <w:rsid w:val="001D75D6"/>
    <w:rsid w:val="001E026C"/>
    <w:rsid w:val="001E0851"/>
    <w:rsid w:val="001E4C55"/>
    <w:rsid w:val="001E5454"/>
    <w:rsid w:val="001F47A9"/>
    <w:rsid w:val="002007EA"/>
    <w:rsid w:val="002120D0"/>
    <w:rsid w:val="00230CD2"/>
    <w:rsid w:val="00244F9C"/>
    <w:rsid w:val="00246CFE"/>
    <w:rsid w:val="00261A0D"/>
    <w:rsid w:val="00264982"/>
    <w:rsid w:val="00271038"/>
    <w:rsid w:val="002749F4"/>
    <w:rsid w:val="00287540"/>
    <w:rsid w:val="00292F66"/>
    <w:rsid w:val="002A2DF0"/>
    <w:rsid w:val="002B1452"/>
    <w:rsid w:val="002C0A11"/>
    <w:rsid w:val="002C20B5"/>
    <w:rsid w:val="002D2DF8"/>
    <w:rsid w:val="002D6A09"/>
    <w:rsid w:val="002E4619"/>
    <w:rsid w:val="002F099A"/>
    <w:rsid w:val="002F6705"/>
    <w:rsid w:val="00323BF4"/>
    <w:rsid w:val="00333D26"/>
    <w:rsid w:val="00366926"/>
    <w:rsid w:val="00367166"/>
    <w:rsid w:val="00371939"/>
    <w:rsid w:val="00396700"/>
    <w:rsid w:val="003B12E6"/>
    <w:rsid w:val="003C7472"/>
    <w:rsid w:val="003D0A12"/>
    <w:rsid w:val="003E733C"/>
    <w:rsid w:val="003F590C"/>
    <w:rsid w:val="00420196"/>
    <w:rsid w:val="00420577"/>
    <w:rsid w:val="00455290"/>
    <w:rsid w:val="00475699"/>
    <w:rsid w:val="0047761F"/>
    <w:rsid w:val="0048766B"/>
    <w:rsid w:val="00493322"/>
    <w:rsid w:val="004B41AE"/>
    <w:rsid w:val="004C50C4"/>
    <w:rsid w:val="004D78A6"/>
    <w:rsid w:val="004F18D5"/>
    <w:rsid w:val="00516394"/>
    <w:rsid w:val="00517855"/>
    <w:rsid w:val="005234B4"/>
    <w:rsid w:val="00533A4B"/>
    <w:rsid w:val="005362BF"/>
    <w:rsid w:val="005434C9"/>
    <w:rsid w:val="00543811"/>
    <w:rsid w:val="00543F39"/>
    <w:rsid w:val="005453F7"/>
    <w:rsid w:val="005515E1"/>
    <w:rsid w:val="0057148A"/>
    <w:rsid w:val="00580A97"/>
    <w:rsid w:val="0059189A"/>
    <w:rsid w:val="005930BA"/>
    <w:rsid w:val="005A0353"/>
    <w:rsid w:val="005B08F5"/>
    <w:rsid w:val="005C40BB"/>
    <w:rsid w:val="005C5273"/>
    <w:rsid w:val="005D3CB9"/>
    <w:rsid w:val="005D7AF7"/>
    <w:rsid w:val="005E046B"/>
    <w:rsid w:val="005E205D"/>
    <w:rsid w:val="006211D6"/>
    <w:rsid w:val="0063021A"/>
    <w:rsid w:val="00643D42"/>
    <w:rsid w:val="006520C5"/>
    <w:rsid w:val="00664A0A"/>
    <w:rsid w:val="00681C79"/>
    <w:rsid w:val="00686E59"/>
    <w:rsid w:val="00690396"/>
    <w:rsid w:val="006A371F"/>
    <w:rsid w:val="006D2743"/>
    <w:rsid w:val="006F14ED"/>
    <w:rsid w:val="006F562A"/>
    <w:rsid w:val="00703342"/>
    <w:rsid w:val="00706683"/>
    <w:rsid w:val="00717A65"/>
    <w:rsid w:val="00717E6A"/>
    <w:rsid w:val="0072082D"/>
    <w:rsid w:val="0072678C"/>
    <w:rsid w:val="00726FFD"/>
    <w:rsid w:val="00744DA2"/>
    <w:rsid w:val="0076623B"/>
    <w:rsid w:val="007806E3"/>
    <w:rsid w:val="007A6192"/>
    <w:rsid w:val="007A6E39"/>
    <w:rsid w:val="007A6E4A"/>
    <w:rsid w:val="007B410A"/>
    <w:rsid w:val="007C5F5B"/>
    <w:rsid w:val="007D0091"/>
    <w:rsid w:val="007D1AE5"/>
    <w:rsid w:val="00806CFA"/>
    <w:rsid w:val="00813B05"/>
    <w:rsid w:val="0082435A"/>
    <w:rsid w:val="008312F6"/>
    <w:rsid w:val="00832A71"/>
    <w:rsid w:val="00845190"/>
    <w:rsid w:val="00845E00"/>
    <w:rsid w:val="00853BCB"/>
    <w:rsid w:val="008634AC"/>
    <w:rsid w:val="00881FCA"/>
    <w:rsid w:val="00892358"/>
    <w:rsid w:val="008B0A0F"/>
    <w:rsid w:val="008C11A3"/>
    <w:rsid w:val="008D17A6"/>
    <w:rsid w:val="008F406E"/>
    <w:rsid w:val="00917013"/>
    <w:rsid w:val="00930ECA"/>
    <w:rsid w:val="0094627C"/>
    <w:rsid w:val="00950419"/>
    <w:rsid w:val="00951CDD"/>
    <w:rsid w:val="009771EE"/>
    <w:rsid w:val="009913AD"/>
    <w:rsid w:val="009A4BAB"/>
    <w:rsid w:val="009B44AE"/>
    <w:rsid w:val="009B47B2"/>
    <w:rsid w:val="009D6773"/>
    <w:rsid w:val="009F0219"/>
    <w:rsid w:val="00A12E0E"/>
    <w:rsid w:val="00A1524F"/>
    <w:rsid w:val="00A16F96"/>
    <w:rsid w:val="00A21099"/>
    <w:rsid w:val="00A3088D"/>
    <w:rsid w:val="00A324E9"/>
    <w:rsid w:val="00A417EB"/>
    <w:rsid w:val="00A84BF8"/>
    <w:rsid w:val="00A86E98"/>
    <w:rsid w:val="00A970A9"/>
    <w:rsid w:val="00AB39CB"/>
    <w:rsid w:val="00AC57DF"/>
    <w:rsid w:val="00AD01A8"/>
    <w:rsid w:val="00AF47BE"/>
    <w:rsid w:val="00B11640"/>
    <w:rsid w:val="00B1644A"/>
    <w:rsid w:val="00B207B3"/>
    <w:rsid w:val="00B23618"/>
    <w:rsid w:val="00B33A1E"/>
    <w:rsid w:val="00B350F2"/>
    <w:rsid w:val="00B72FCF"/>
    <w:rsid w:val="00B87870"/>
    <w:rsid w:val="00B93E8F"/>
    <w:rsid w:val="00BA1FC1"/>
    <w:rsid w:val="00BA31AF"/>
    <w:rsid w:val="00BA5585"/>
    <w:rsid w:val="00BB6AE3"/>
    <w:rsid w:val="00C03439"/>
    <w:rsid w:val="00C0755C"/>
    <w:rsid w:val="00C1240F"/>
    <w:rsid w:val="00C14E05"/>
    <w:rsid w:val="00C20A4F"/>
    <w:rsid w:val="00C25125"/>
    <w:rsid w:val="00C257D0"/>
    <w:rsid w:val="00C26895"/>
    <w:rsid w:val="00C26D8B"/>
    <w:rsid w:val="00C3094F"/>
    <w:rsid w:val="00C40493"/>
    <w:rsid w:val="00C61094"/>
    <w:rsid w:val="00C70FD3"/>
    <w:rsid w:val="00C87BF3"/>
    <w:rsid w:val="00CB5F0C"/>
    <w:rsid w:val="00CF0470"/>
    <w:rsid w:val="00CF15AD"/>
    <w:rsid w:val="00CF477A"/>
    <w:rsid w:val="00D10D1C"/>
    <w:rsid w:val="00D408B4"/>
    <w:rsid w:val="00D41DB5"/>
    <w:rsid w:val="00D50086"/>
    <w:rsid w:val="00D62BDA"/>
    <w:rsid w:val="00D71D00"/>
    <w:rsid w:val="00D9611B"/>
    <w:rsid w:val="00DA0639"/>
    <w:rsid w:val="00DA7364"/>
    <w:rsid w:val="00DC50A6"/>
    <w:rsid w:val="00DD73F6"/>
    <w:rsid w:val="00DF0D13"/>
    <w:rsid w:val="00DF12A1"/>
    <w:rsid w:val="00DF5AEB"/>
    <w:rsid w:val="00E12F04"/>
    <w:rsid w:val="00E156E4"/>
    <w:rsid w:val="00E27B01"/>
    <w:rsid w:val="00E31858"/>
    <w:rsid w:val="00E33EF9"/>
    <w:rsid w:val="00E5595D"/>
    <w:rsid w:val="00E6210E"/>
    <w:rsid w:val="00E77F04"/>
    <w:rsid w:val="00E80E31"/>
    <w:rsid w:val="00E85000"/>
    <w:rsid w:val="00E9204C"/>
    <w:rsid w:val="00EB7877"/>
    <w:rsid w:val="00EC4DCD"/>
    <w:rsid w:val="00ED0362"/>
    <w:rsid w:val="00ED2D75"/>
    <w:rsid w:val="00EF3E60"/>
    <w:rsid w:val="00EF599D"/>
    <w:rsid w:val="00F02E6C"/>
    <w:rsid w:val="00F06486"/>
    <w:rsid w:val="00F070C4"/>
    <w:rsid w:val="00F27756"/>
    <w:rsid w:val="00F36490"/>
    <w:rsid w:val="00F50A59"/>
    <w:rsid w:val="00F578A4"/>
    <w:rsid w:val="00F60CA6"/>
    <w:rsid w:val="00F6363E"/>
    <w:rsid w:val="00F67FDC"/>
    <w:rsid w:val="00F771DE"/>
    <w:rsid w:val="00F77A03"/>
    <w:rsid w:val="00F8068A"/>
    <w:rsid w:val="00F860F6"/>
    <w:rsid w:val="00FA0211"/>
    <w:rsid w:val="00FA293B"/>
    <w:rsid w:val="00FC2046"/>
    <w:rsid w:val="00FC5976"/>
    <w:rsid w:val="00FD4510"/>
    <w:rsid w:val="00FD5903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11" Type="http://schemas.microsoft.com/office/2016/09/relationships/commentsIds" Target="commentsId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12</cp:revision>
  <cp:lastPrinted>2017-11-03T12:40:00Z</cp:lastPrinted>
  <dcterms:created xsi:type="dcterms:W3CDTF">2019-05-06T07:42:00Z</dcterms:created>
  <dcterms:modified xsi:type="dcterms:W3CDTF">2019-06-17T11:42:00Z</dcterms:modified>
</cp:coreProperties>
</file>