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1D0C6" w14:textId="3B1369B3" w:rsidR="005C3FD6" w:rsidRDefault="005C3FD6" w:rsidP="0064463E">
      <w:pPr>
        <w:pStyle w:val="Zhlav"/>
        <w:pBdr>
          <w:bottom w:val="single" w:sz="4" w:space="1" w:color="000001"/>
        </w:pBdr>
        <w:tabs>
          <w:tab w:val="clear" w:pos="9072"/>
          <w:tab w:val="right" w:pos="8931"/>
        </w:tabs>
        <w:rPr>
          <w:rFonts w:ascii="Arial" w:hAnsi="Arial" w:cs="Arial"/>
          <w:sz w:val="28"/>
          <w:szCs w:val="28"/>
        </w:rPr>
      </w:pPr>
      <w:r w:rsidRPr="00026184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2D70A095" wp14:editId="6571BE4F">
            <wp:extent cx="2245732" cy="664937"/>
            <wp:effectExtent l="0" t="0" r="2540" b="1905"/>
            <wp:docPr id="1" name="Obrázek 1" descr="C:\Users\notebook\Desktop\ZAM\Jpg\apartmetns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ZAM\Jpg\apartmetns_logo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732" cy="66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30416" w14:textId="77777777" w:rsidR="005C3FD6" w:rsidRDefault="005C3FD6" w:rsidP="007D467A">
      <w:pPr>
        <w:pStyle w:val="Zhlav"/>
        <w:pBdr>
          <w:bottom w:val="single" w:sz="4" w:space="1" w:color="000001"/>
        </w:pBdr>
        <w:tabs>
          <w:tab w:val="clear" w:pos="9072"/>
          <w:tab w:val="right" w:pos="8931"/>
        </w:tabs>
        <w:rPr>
          <w:rFonts w:ascii="Arial" w:hAnsi="Arial" w:cs="Arial"/>
          <w:sz w:val="28"/>
          <w:szCs w:val="28"/>
        </w:rPr>
      </w:pPr>
    </w:p>
    <w:p w14:paraId="3617EC73" w14:textId="77777777" w:rsidR="005C3FD6" w:rsidRDefault="00474AC3" w:rsidP="007D467A">
      <w:pPr>
        <w:pStyle w:val="Zhlav"/>
        <w:pBdr>
          <w:bottom w:val="single" w:sz="4" w:space="1" w:color="000001"/>
        </w:pBdr>
        <w:tabs>
          <w:tab w:val="clear" w:pos="9072"/>
          <w:tab w:val="right" w:pos="893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TISKOVÁ ZPRÁVA</w:t>
      </w:r>
    </w:p>
    <w:p w14:paraId="5D68BB89" w14:textId="4ED6C88D" w:rsidR="00474AC3" w:rsidRDefault="00474AC3" w:rsidP="007D467A">
      <w:pPr>
        <w:pStyle w:val="Zhlav"/>
        <w:pBdr>
          <w:bottom w:val="single" w:sz="4" w:space="1" w:color="000001"/>
        </w:pBdr>
        <w:tabs>
          <w:tab w:val="clear" w:pos="9072"/>
          <w:tab w:val="right" w:pos="8931"/>
        </w:tabs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18631B76" w14:textId="77777777" w:rsidR="000F2417" w:rsidRDefault="002502AE" w:rsidP="00474AC3">
      <w:pPr>
        <w:spacing w:after="0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>Z</w:t>
      </w:r>
      <w:r w:rsidR="000F2417">
        <w:rPr>
          <w:rFonts w:asciiTheme="majorHAnsi" w:eastAsiaTheme="majorEastAsia" w:hAnsiTheme="majorHAnsi" w:cstheme="majorBidi"/>
          <w:spacing w:val="-10"/>
          <w:sz w:val="40"/>
          <w:szCs w:val="40"/>
        </w:rPr>
        <w:t>ájem o servisované apartmány</w:t>
      </w:r>
      <w:r w:rsidR="00C26370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v Praze roste. </w:t>
      </w:r>
    </w:p>
    <w:p w14:paraId="5D68BB8C" w14:textId="2D2130AC" w:rsidR="00474AC3" w:rsidRDefault="00C26370" w:rsidP="00474AC3">
      <w:pPr>
        <w:spacing w:after="0"/>
        <w:rPr>
          <w:rFonts w:ascii="Calibri" w:eastAsia="Calibri" w:hAnsi="Calibri"/>
        </w:rPr>
      </w:pPr>
      <w:proofErr w:type="spellStart"/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>Z</w:t>
      </w:r>
      <w:r w:rsidR="000F2417">
        <w:rPr>
          <w:rFonts w:asciiTheme="majorHAnsi" w:eastAsiaTheme="majorEastAsia" w:hAnsiTheme="majorHAnsi" w:cstheme="majorBidi"/>
          <w:spacing w:val="-10"/>
          <w:sz w:val="40"/>
          <w:szCs w:val="40"/>
        </w:rPr>
        <w:t>eitraum</w:t>
      </w:r>
      <w:proofErr w:type="spellEnd"/>
      <w:r w:rsidR="000F2417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</w:t>
      </w:r>
      <w:r w:rsidR="0064463E">
        <w:rPr>
          <w:rFonts w:asciiTheme="majorHAnsi" w:eastAsiaTheme="majorEastAsia" w:hAnsiTheme="majorHAnsi" w:cstheme="majorBidi"/>
          <w:spacing w:val="-10"/>
          <w:sz w:val="40"/>
          <w:szCs w:val="40"/>
        </w:rPr>
        <w:t>o</w:t>
      </w:r>
      <w:r w:rsidR="00BF3669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tevírá </w:t>
      </w:r>
      <w:r w:rsidR="00A847A7">
        <w:rPr>
          <w:rFonts w:asciiTheme="majorHAnsi" w:eastAsiaTheme="majorEastAsia" w:hAnsiTheme="majorHAnsi" w:cstheme="majorBidi"/>
          <w:spacing w:val="-10"/>
          <w:sz w:val="40"/>
          <w:szCs w:val="40"/>
        </w:rPr>
        <w:t>další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dům přímo </w:t>
      </w:r>
      <w:r w:rsidR="00BF3669">
        <w:rPr>
          <w:rFonts w:asciiTheme="majorHAnsi" w:eastAsiaTheme="majorEastAsia" w:hAnsiTheme="majorHAnsi" w:cstheme="majorBidi"/>
          <w:spacing w:val="-10"/>
          <w:sz w:val="40"/>
          <w:szCs w:val="40"/>
        </w:rPr>
        <w:t>u Václavského náměstí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</w:t>
      </w:r>
      <w:r w:rsidR="002502AE">
        <w:rPr>
          <w:rFonts w:asciiTheme="majorHAnsi" w:eastAsiaTheme="majorEastAsia" w:hAnsiTheme="majorHAnsi" w:cstheme="majorBidi"/>
          <w:spacing w:val="-10"/>
          <w:sz w:val="40"/>
          <w:szCs w:val="40"/>
        </w:rPr>
        <w:br/>
      </w:r>
    </w:p>
    <w:p w14:paraId="5D68BB8D" w14:textId="287F22F3" w:rsidR="00474AC3" w:rsidRDefault="00474AC3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</w:rPr>
      </w:pPr>
      <w:r w:rsidRPr="28E1C925">
        <w:rPr>
          <w:rFonts w:ascii="Arial" w:eastAsia="Arial Unicode MS" w:hAnsi="Arial" w:cs="Arial"/>
          <w:color w:val="000000" w:themeColor="text1"/>
          <w:sz w:val="20"/>
          <w:szCs w:val="20"/>
        </w:rPr>
        <w:t>Praha,</w:t>
      </w:r>
      <w:r w:rsidR="0011101F" w:rsidRPr="28E1C925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r w:rsidR="00024B39">
        <w:rPr>
          <w:rFonts w:ascii="Arial" w:eastAsia="Arial Unicode MS" w:hAnsi="Arial" w:cs="Arial"/>
          <w:color w:val="000000" w:themeColor="text1"/>
          <w:sz w:val="20"/>
          <w:szCs w:val="20"/>
        </w:rPr>
        <w:t>13</w:t>
      </w:r>
      <w:bookmarkStart w:id="0" w:name="_GoBack"/>
      <w:bookmarkEnd w:id="0"/>
      <w:r w:rsidR="00224AD1">
        <w:rPr>
          <w:rFonts w:ascii="Arial" w:eastAsia="Arial Unicode MS" w:hAnsi="Arial" w:cs="Arial"/>
          <w:color w:val="000000" w:themeColor="text1"/>
          <w:sz w:val="20"/>
          <w:szCs w:val="20"/>
        </w:rPr>
        <w:t>. června</w:t>
      </w:r>
      <w:r w:rsidR="00A65D37" w:rsidRPr="28E1C925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r w:rsidR="0064463E">
        <w:rPr>
          <w:rFonts w:ascii="Arial" w:eastAsia="Arial Unicode MS" w:hAnsi="Arial" w:cs="Arial"/>
          <w:color w:val="000000" w:themeColor="text1"/>
          <w:sz w:val="20"/>
          <w:szCs w:val="20"/>
        </w:rPr>
        <w:t>2022</w:t>
      </w:r>
    </w:p>
    <w:p w14:paraId="2BA313CF" w14:textId="2389A153" w:rsidR="00E74162" w:rsidRDefault="002502AE" w:rsidP="00647244">
      <w:pPr>
        <w:pStyle w:val="Standard"/>
        <w:suppressAutoHyphens w:val="0"/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/>
      </w:r>
      <w:r w:rsidR="00C26370">
        <w:rPr>
          <w:rFonts w:ascii="Arial" w:hAnsi="Arial" w:cs="Arial"/>
          <w:b/>
          <w:color w:val="000000"/>
        </w:rPr>
        <w:t>S</w:t>
      </w:r>
      <w:r w:rsidRPr="002502AE">
        <w:rPr>
          <w:rFonts w:ascii="Arial" w:hAnsi="Arial" w:cs="Arial"/>
          <w:b/>
          <w:color w:val="000000"/>
        </w:rPr>
        <w:t xml:space="preserve">polečnost </w:t>
      </w:r>
      <w:proofErr w:type="spellStart"/>
      <w:r w:rsidRPr="002502AE">
        <w:rPr>
          <w:rFonts w:ascii="Arial" w:hAnsi="Arial" w:cs="Arial"/>
          <w:b/>
          <w:color w:val="000000"/>
        </w:rPr>
        <w:t>Zeitraum</w:t>
      </w:r>
      <w:proofErr w:type="spellEnd"/>
      <w:r w:rsidR="000F2417">
        <w:rPr>
          <w:rFonts w:ascii="Arial" w:hAnsi="Arial" w:cs="Arial"/>
          <w:b/>
          <w:color w:val="000000"/>
        </w:rPr>
        <w:t xml:space="preserve"> </w:t>
      </w:r>
      <w:r w:rsidR="00224AD1">
        <w:rPr>
          <w:rFonts w:ascii="Arial" w:hAnsi="Arial" w:cs="Arial"/>
          <w:b/>
          <w:color w:val="000000"/>
        </w:rPr>
        <w:t>zahajuje</w:t>
      </w:r>
      <w:r w:rsidR="00667AA3">
        <w:rPr>
          <w:rFonts w:ascii="Arial" w:hAnsi="Arial" w:cs="Arial"/>
          <w:b/>
          <w:color w:val="000000"/>
        </w:rPr>
        <w:t xml:space="preserve"> v červnu</w:t>
      </w:r>
      <w:r w:rsidR="00C26370">
        <w:rPr>
          <w:rFonts w:ascii="Arial" w:hAnsi="Arial" w:cs="Arial"/>
          <w:b/>
          <w:color w:val="000000"/>
        </w:rPr>
        <w:t xml:space="preserve"> provoz </w:t>
      </w:r>
      <w:r w:rsidR="00BC395A">
        <w:rPr>
          <w:rFonts w:ascii="Arial" w:hAnsi="Arial" w:cs="Arial"/>
          <w:b/>
          <w:color w:val="000000"/>
        </w:rPr>
        <w:t xml:space="preserve">v pořadí </w:t>
      </w:r>
      <w:r w:rsidR="00C26370">
        <w:rPr>
          <w:rFonts w:ascii="Arial" w:hAnsi="Arial" w:cs="Arial"/>
          <w:b/>
          <w:color w:val="000000"/>
        </w:rPr>
        <w:t xml:space="preserve">druhého domu </w:t>
      </w:r>
      <w:r w:rsidR="00A847A7">
        <w:rPr>
          <w:rFonts w:ascii="Arial" w:hAnsi="Arial" w:cs="Arial"/>
          <w:b/>
          <w:color w:val="000000"/>
        </w:rPr>
        <w:t>s</w:t>
      </w:r>
      <w:r w:rsidR="00E74162">
        <w:rPr>
          <w:rFonts w:ascii="Arial" w:hAnsi="Arial" w:cs="Arial"/>
          <w:b/>
          <w:color w:val="000000"/>
        </w:rPr>
        <w:t>e</w:t>
      </w:r>
      <w:r w:rsidR="00106BCB">
        <w:rPr>
          <w:rFonts w:ascii="Arial" w:hAnsi="Arial" w:cs="Arial"/>
          <w:b/>
          <w:color w:val="000000"/>
        </w:rPr>
        <w:t> </w:t>
      </w:r>
      <w:r w:rsidR="00C26370">
        <w:rPr>
          <w:rFonts w:ascii="Arial" w:hAnsi="Arial" w:cs="Arial"/>
          <w:b/>
          <w:color w:val="000000"/>
        </w:rPr>
        <w:t>servisovanými apartmány v</w:t>
      </w:r>
      <w:r w:rsidR="00E74162">
        <w:rPr>
          <w:rFonts w:ascii="Arial" w:hAnsi="Arial" w:cs="Arial"/>
          <w:b/>
          <w:color w:val="000000"/>
        </w:rPr>
        <w:t> centru Prahy</w:t>
      </w:r>
      <w:r w:rsidR="000F2417">
        <w:rPr>
          <w:rFonts w:ascii="Arial" w:hAnsi="Arial" w:cs="Arial"/>
          <w:b/>
          <w:color w:val="000000"/>
        </w:rPr>
        <w:t xml:space="preserve"> poté, co od roku 2021 již úspěšně funguje budova „Franz by </w:t>
      </w:r>
      <w:proofErr w:type="spellStart"/>
      <w:r w:rsidR="000F2417">
        <w:rPr>
          <w:rFonts w:ascii="Arial" w:hAnsi="Arial" w:cs="Arial"/>
          <w:b/>
          <w:color w:val="000000"/>
        </w:rPr>
        <w:t>Zeitraum</w:t>
      </w:r>
      <w:proofErr w:type="spellEnd"/>
      <w:r w:rsidR="000F2417">
        <w:rPr>
          <w:rFonts w:ascii="Arial" w:hAnsi="Arial" w:cs="Arial"/>
          <w:b/>
          <w:color w:val="000000"/>
        </w:rPr>
        <w:t>“ v Opletalově ulici.</w:t>
      </w:r>
      <w:r w:rsidR="00C26370">
        <w:rPr>
          <w:rFonts w:ascii="Arial" w:hAnsi="Arial" w:cs="Arial"/>
          <w:b/>
          <w:color w:val="000000"/>
        </w:rPr>
        <w:t xml:space="preserve"> </w:t>
      </w:r>
      <w:r w:rsidR="000F2417">
        <w:rPr>
          <w:rFonts w:ascii="Arial" w:hAnsi="Arial" w:cs="Arial"/>
          <w:b/>
          <w:color w:val="000000"/>
        </w:rPr>
        <w:t xml:space="preserve">Nově otevřený dům „Karl by </w:t>
      </w:r>
      <w:proofErr w:type="spellStart"/>
      <w:r w:rsidR="000F2417">
        <w:rPr>
          <w:rFonts w:ascii="Arial" w:hAnsi="Arial" w:cs="Arial"/>
          <w:b/>
          <w:color w:val="000000"/>
        </w:rPr>
        <w:t>Zeitraum</w:t>
      </w:r>
      <w:proofErr w:type="spellEnd"/>
      <w:r w:rsidR="000F2417">
        <w:rPr>
          <w:rFonts w:ascii="Arial" w:hAnsi="Arial" w:cs="Arial"/>
          <w:b/>
          <w:color w:val="000000"/>
        </w:rPr>
        <w:t>“</w:t>
      </w:r>
      <w:r w:rsidR="00C26370">
        <w:rPr>
          <w:rFonts w:ascii="Arial" w:hAnsi="Arial" w:cs="Arial"/>
          <w:b/>
          <w:color w:val="000000"/>
        </w:rPr>
        <w:t xml:space="preserve"> </w:t>
      </w:r>
      <w:r w:rsidR="00A847A7">
        <w:rPr>
          <w:rFonts w:ascii="Arial" w:hAnsi="Arial" w:cs="Arial"/>
          <w:b/>
          <w:color w:val="000000"/>
        </w:rPr>
        <w:t xml:space="preserve">se nachází v ulici Krakovská 2, jen pár minut chůze od Václavského a Karlova náměstí. </w:t>
      </w:r>
      <w:r w:rsidR="00E74162">
        <w:rPr>
          <w:rFonts w:ascii="Arial" w:hAnsi="Arial" w:cs="Arial"/>
          <w:b/>
          <w:color w:val="000000"/>
        </w:rPr>
        <w:t xml:space="preserve">Zájemcům nabídne krátkodobé ubytování </w:t>
      </w:r>
      <w:r w:rsidR="00BC395A">
        <w:rPr>
          <w:rFonts w:ascii="Arial" w:hAnsi="Arial" w:cs="Arial"/>
          <w:b/>
          <w:color w:val="000000"/>
        </w:rPr>
        <w:t xml:space="preserve">na několik </w:t>
      </w:r>
      <w:r w:rsidR="00E74162">
        <w:rPr>
          <w:rFonts w:ascii="Arial" w:hAnsi="Arial" w:cs="Arial"/>
          <w:b/>
          <w:color w:val="000000"/>
        </w:rPr>
        <w:t>dn</w:t>
      </w:r>
      <w:r w:rsidR="00C72785">
        <w:rPr>
          <w:rFonts w:ascii="Arial" w:hAnsi="Arial" w:cs="Arial"/>
          <w:b/>
          <w:color w:val="000000"/>
        </w:rPr>
        <w:t>í</w:t>
      </w:r>
      <w:r w:rsidR="001F1ED8">
        <w:rPr>
          <w:rFonts w:ascii="Arial" w:hAnsi="Arial" w:cs="Arial"/>
          <w:b/>
          <w:color w:val="000000"/>
        </w:rPr>
        <w:t xml:space="preserve"> i </w:t>
      </w:r>
      <w:r w:rsidR="00E74162">
        <w:rPr>
          <w:rFonts w:ascii="Arial" w:hAnsi="Arial" w:cs="Arial"/>
          <w:b/>
          <w:color w:val="000000"/>
        </w:rPr>
        <w:t xml:space="preserve">dlouhodobé pronájmy. </w:t>
      </w:r>
      <w:r w:rsidR="00704ED3">
        <w:rPr>
          <w:rFonts w:ascii="Arial" w:hAnsi="Arial" w:cs="Arial"/>
          <w:b/>
          <w:color w:val="000000"/>
        </w:rPr>
        <w:t xml:space="preserve">Rezervační systém </w:t>
      </w:r>
      <w:r w:rsidR="00E937DC">
        <w:rPr>
          <w:rFonts w:ascii="Arial" w:hAnsi="Arial" w:cs="Arial"/>
          <w:b/>
          <w:color w:val="000000"/>
        </w:rPr>
        <w:t>byl</w:t>
      </w:r>
      <w:r w:rsidR="00BC395A">
        <w:rPr>
          <w:rFonts w:ascii="Arial" w:hAnsi="Arial" w:cs="Arial"/>
          <w:b/>
          <w:color w:val="000000"/>
        </w:rPr>
        <w:t xml:space="preserve"> již</w:t>
      </w:r>
      <w:r w:rsidR="00704ED3">
        <w:rPr>
          <w:rFonts w:ascii="Arial" w:hAnsi="Arial" w:cs="Arial"/>
          <w:b/>
          <w:color w:val="000000"/>
        </w:rPr>
        <w:t xml:space="preserve"> spuštěn. Na výběr</w:t>
      </w:r>
      <w:r w:rsidR="00E74162">
        <w:rPr>
          <w:rFonts w:ascii="Arial" w:hAnsi="Arial" w:cs="Arial"/>
          <w:b/>
          <w:color w:val="000000"/>
        </w:rPr>
        <w:t xml:space="preserve"> je </w:t>
      </w:r>
      <w:r w:rsidR="00704ED3">
        <w:rPr>
          <w:rFonts w:ascii="Arial" w:hAnsi="Arial" w:cs="Arial"/>
          <w:b/>
          <w:color w:val="000000"/>
        </w:rPr>
        <w:t xml:space="preserve">z </w:t>
      </w:r>
      <w:r w:rsidR="00E74162" w:rsidRPr="00A847A7">
        <w:rPr>
          <w:rFonts w:ascii="Arial" w:hAnsi="Arial" w:cs="Arial"/>
          <w:b/>
          <w:color w:val="000000"/>
        </w:rPr>
        <w:t xml:space="preserve">celkem </w:t>
      </w:r>
      <w:r w:rsidR="00E74162">
        <w:rPr>
          <w:rFonts w:ascii="Arial" w:hAnsi="Arial" w:cs="Arial"/>
          <w:b/>
          <w:color w:val="000000"/>
        </w:rPr>
        <w:t>32 stylových apartmánů s</w:t>
      </w:r>
      <w:r w:rsidR="00C72785">
        <w:rPr>
          <w:rFonts w:ascii="Arial" w:hAnsi="Arial" w:cs="Arial"/>
          <w:b/>
          <w:color w:val="000000"/>
        </w:rPr>
        <w:t> kompletně zařízenými interiéry</w:t>
      </w:r>
      <w:r w:rsidR="00E74162">
        <w:rPr>
          <w:rFonts w:ascii="Arial" w:hAnsi="Arial" w:cs="Arial"/>
          <w:b/>
          <w:color w:val="000000"/>
        </w:rPr>
        <w:t xml:space="preserve"> včetně </w:t>
      </w:r>
      <w:r w:rsidR="00B33436">
        <w:rPr>
          <w:rFonts w:ascii="Arial" w:hAnsi="Arial" w:cs="Arial"/>
          <w:b/>
          <w:color w:val="000000"/>
        </w:rPr>
        <w:t xml:space="preserve">kuchyní. </w:t>
      </w:r>
      <w:r w:rsidR="00704ED3">
        <w:rPr>
          <w:rFonts w:ascii="Arial" w:hAnsi="Arial" w:cs="Arial"/>
          <w:b/>
          <w:color w:val="000000"/>
        </w:rPr>
        <w:t>K dispozici</w:t>
      </w:r>
      <w:r w:rsidR="00C72785" w:rsidRPr="00A847A7">
        <w:rPr>
          <w:rFonts w:ascii="Arial" w:hAnsi="Arial" w:cs="Arial"/>
          <w:b/>
          <w:color w:val="000000"/>
        </w:rPr>
        <w:t xml:space="preserve"> jsou jak menší </w:t>
      </w:r>
      <w:r w:rsidR="00C72785">
        <w:rPr>
          <w:rFonts w:ascii="Arial" w:hAnsi="Arial" w:cs="Arial"/>
          <w:b/>
          <w:color w:val="000000"/>
        </w:rPr>
        <w:t>jednotky</w:t>
      </w:r>
      <w:r w:rsidR="00C72785" w:rsidRPr="00A847A7">
        <w:rPr>
          <w:rFonts w:ascii="Arial" w:hAnsi="Arial" w:cs="Arial"/>
          <w:b/>
          <w:color w:val="000000"/>
        </w:rPr>
        <w:t xml:space="preserve"> připomínající dispozičním řešením garsoniéry, tak i </w:t>
      </w:r>
      <w:r w:rsidR="0003250D">
        <w:rPr>
          <w:rFonts w:ascii="Arial" w:hAnsi="Arial" w:cs="Arial"/>
          <w:b/>
          <w:color w:val="000000"/>
        </w:rPr>
        <w:t xml:space="preserve">prostorné </w:t>
      </w:r>
      <w:r w:rsidR="00C72785">
        <w:rPr>
          <w:rFonts w:ascii="Arial" w:hAnsi="Arial" w:cs="Arial"/>
          <w:b/>
          <w:color w:val="000000"/>
        </w:rPr>
        <w:t xml:space="preserve">třípokojové </w:t>
      </w:r>
      <w:r w:rsidR="00C72785" w:rsidRPr="00A847A7">
        <w:rPr>
          <w:rFonts w:ascii="Arial" w:hAnsi="Arial" w:cs="Arial"/>
          <w:b/>
          <w:color w:val="000000"/>
        </w:rPr>
        <w:t>ap</w:t>
      </w:r>
      <w:r w:rsidR="00C72785">
        <w:rPr>
          <w:rFonts w:ascii="Arial" w:hAnsi="Arial" w:cs="Arial"/>
          <w:b/>
          <w:color w:val="000000"/>
        </w:rPr>
        <w:t xml:space="preserve">artmány </w:t>
      </w:r>
      <w:r w:rsidR="003A788D">
        <w:rPr>
          <w:rFonts w:ascii="Arial" w:hAnsi="Arial" w:cs="Arial"/>
          <w:b/>
          <w:color w:val="000000"/>
        </w:rPr>
        <w:t>o ploše kolem 75 m</w:t>
      </w:r>
      <w:r w:rsidR="003A788D" w:rsidRPr="003A788D">
        <w:rPr>
          <w:rFonts w:ascii="Arial" w:hAnsi="Arial" w:cs="Arial"/>
          <w:b/>
          <w:color w:val="000000"/>
          <w:vertAlign w:val="superscript"/>
        </w:rPr>
        <w:t>2</w:t>
      </w:r>
      <w:r w:rsidR="003A788D">
        <w:rPr>
          <w:rFonts w:ascii="Arial" w:hAnsi="Arial" w:cs="Arial"/>
          <w:b/>
          <w:color w:val="000000"/>
        </w:rPr>
        <w:t xml:space="preserve"> </w:t>
      </w:r>
      <w:r w:rsidR="00C72785">
        <w:rPr>
          <w:rFonts w:ascii="Arial" w:hAnsi="Arial" w:cs="Arial"/>
          <w:b/>
          <w:color w:val="000000"/>
        </w:rPr>
        <w:t>se</w:t>
      </w:r>
      <w:r w:rsidR="00E937DC">
        <w:rPr>
          <w:rFonts w:ascii="Arial" w:hAnsi="Arial" w:cs="Arial"/>
          <w:b/>
          <w:color w:val="000000"/>
        </w:rPr>
        <w:t> </w:t>
      </w:r>
      <w:r w:rsidR="00C72785">
        <w:rPr>
          <w:rFonts w:ascii="Arial" w:hAnsi="Arial" w:cs="Arial"/>
          <w:b/>
          <w:color w:val="000000"/>
        </w:rPr>
        <w:t>samostatnou ložnicí.</w:t>
      </w:r>
      <w:r w:rsidR="00C72785" w:rsidRPr="00C72785">
        <w:rPr>
          <w:rFonts w:ascii="Arial" w:hAnsi="Arial" w:cs="Arial"/>
          <w:b/>
          <w:color w:val="000000"/>
        </w:rPr>
        <w:t xml:space="preserve"> </w:t>
      </w:r>
    </w:p>
    <w:p w14:paraId="4B099D61" w14:textId="77777777" w:rsidR="00167775" w:rsidRDefault="00167775" w:rsidP="00647244">
      <w:pPr>
        <w:pStyle w:val="Standard"/>
        <w:suppressAutoHyphens w:val="0"/>
        <w:spacing w:after="0"/>
        <w:jc w:val="both"/>
        <w:rPr>
          <w:rFonts w:ascii="Arial" w:hAnsi="Arial" w:cs="Arial"/>
          <w:b/>
          <w:color w:val="000000"/>
        </w:rPr>
      </w:pPr>
    </w:p>
    <w:p w14:paraId="31B0F4A3" w14:textId="75A2F41F" w:rsidR="00DF2D31" w:rsidRPr="00667AA3" w:rsidRDefault="00167775" w:rsidP="00DF2D31">
      <w:pPr>
        <w:pStyle w:val="Standard"/>
        <w:suppressAutoHyphens w:val="0"/>
        <w:spacing w:after="0"/>
        <w:jc w:val="both"/>
        <w:rPr>
          <w:rFonts w:ascii="Arial" w:hAnsi="Arial" w:cs="Arial"/>
          <w:i/>
          <w:color w:val="000000"/>
        </w:rPr>
      </w:pPr>
      <w:r w:rsidRPr="00167775">
        <w:rPr>
          <w:rFonts w:ascii="Arial" w:hAnsi="Arial" w:cs="Arial"/>
          <w:color w:val="000000"/>
        </w:rPr>
        <w:t>Dům</w:t>
      </w:r>
      <w:r w:rsidR="00DF2D31">
        <w:rPr>
          <w:rFonts w:ascii="Arial" w:hAnsi="Arial" w:cs="Arial"/>
          <w:color w:val="000000"/>
        </w:rPr>
        <w:t xml:space="preserve"> je </w:t>
      </w:r>
      <w:r w:rsidR="00E15337">
        <w:rPr>
          <w:rFonts w:ascii="Arial" w:hAnsi="Arial" w:cs="Arial"/>
          <w:color w:val="000000"/>
        </w:rPr>
        <w:t>druhým podobným objektem</w:t>
      </w:r>
      <w:r w:rsidRPr="00167775">
        <w:rPr>
          <w:rFonts w:ascii="Arial" w:hAnsi="Arial" w:cs="Arial"/>
          <w:color w:val="000000"/>
        </w:rPr>
        <w:t xml:space="preserve">, který </w:t>
      </w:r>
      <w:r w:rsidR="00EB4AD7">
        <w:rPr>
          <w:rFonts w:ascii="Arial" w:hAnsi="Arial" w:cs="Arial"/>
          <w:color w:val="000000"/>
        </w:rPr>
        <w:t>bude</w:t>
      </w:r>
      <w:r w:rsidR="00EB4AD7" w:rsidRPr="00167775">
        <w:rPr>
          <w:rFonts w:ascii="Arial" w:hAnsi="Arial" w:cs="Arial"/>
          <w:color w:val="000000"/>
        </w:rPr>
        <w:t xml:space="preserve"> </w:t>
      </w:r>
      <w:proofErr w:type="spellStart"/>
      <w:r w:rsidR="000F2417">
        <w:rPr>
          <w:rFonts w:ascii="Arial" w:hAnsi="Arial" w:cs="Arial"/>
          <w:color w:val="000000"/>
        </w:rPr>
        <w:t>Zeitraum</w:t>
      </w:r>
      <w:proofErr w:type="spellEnd"/>
      <w:r w:rsidR="000F2417">
        <w:rPr>
          <w:rFonts w:ascii="Arial" w:hAnsi="Arial" w:cs="Arial"/>
          <w:color w:val="000000"/>
        </w:rPr>
        <w:t xml:space="preserve"> </w:t>
      </w:r>
      <w:r w:rsidRPr="00167775">
        <w:rPr>
          <w:rFonts w:ascii="Arial" w:hAnsi="Arial" w:cs="Arial"/>
          <w:color w:val="000000"/>
        </w:rPr>
        <w:t>v</w:t>
      </w:r>
      <w:r w:rsidR="00DF2D31">
        <w:rPr>
          <w:rFonts w:ascii="Arial" w:hAnsi="Arial" w:cs="Arial"/>
          <w:color w:val="000000"/>
        </w:rPr>
        <w:t> České republice</w:t>
      </w:r>
      <w:r w:rsidRPr="00167775">
        <w:rPr>
          <w:rFonts w:ascii="Arial" w:hAnsi="Arial" w:cs="Arial"/>
          <w:color w:val="000000"/>
        </w:rPr>
        <w:t xml:space="preserve"> </w:t>
      </w:r>
      <w:r w:rsidR="0003250D">
        <w:rPr>
          <w:rFonts w:ascii="Arial" w:hAnsi="Arial" w:cs="Arial"/>
          <w:color w:val="000000"/>
        </w:rPr>
        <w:t>provozovat</w:t>
      </w:r>
      <w:r w:rsidRPr="00167775">
        <w:rPr>
          <w:rFonts w:ascii="Arial" w:hAnsi="Arial" w:cs="Arial"/>
          <w:color w:val="000000"/>
        </w:rPr>
        <w:t xml:space="preserve">. Společnost vstoupila </w:t>
      </w:r>
      <w:r w:rsidR="009A4B1F">
        <w:rPr>
          <w:rFonts w:ascii="Arial" w:hAnsi="Arial" w:cs="Arial"/>
          <w:color w:val="000000"/>
        </w:rPr>
        <w:t xml:space="preserve">do tohoto segmentu </w:t>
      </w:r>
      <w:r w:rsidR="007D1A64">
        <w:rPr>
          <w:rFonts w:ascii="Arial" w:hAnsi="Arial" w:cs="Arial"/>
          <w:color w:val="000000"/>
        </w:rPr>
        <w:t>již v</w:t>
      </w:r>
      <w:r w:rsidR="00351FA6" w:rsidRPr="00167775">
        <w:rPr>
          <w:rFonts w:ascii="Arial" w:hAnsi="Arial" w:cs="Arial"/>
          <w:color w:val="000000"/>
        </w:rPr>
        <w:t xml:space="preserve">loni v květnu </w:t>
      </w:r>
      <w:r w:rsidRPr="00167775">
        <w:rPr>
          <w:rFonts w:ascii="Arial" w:hAnsi="Arial" w:cs="Arial"/>
          <w:color w:val="000000"/>
        </w:rPr>
        <w:t>s</w:t>
      </w:r>
      <w:r w:rsidR="007D1A64">
        <w:rPr>
          <w:rFonts w:ascii="Arial" w:hAnsi="Arial" w:cs="Arial"/>
          <w:color w:val="000000"/>
        </w:rPr>
        <w:t xml:space="preserve"> 53 </w:t>
      </w:r>
      <w:r w:rsidRPr="00167775">
        <w:rPr>
          <w:rFonts w:ascii="Arial" w:hAnsi="Arial" w:cs="Arial"/>
          <w:color w:val="000000"/>
        </w:rPr>
        <w:t>ubytovacími jednotkami v ulici Opletalova.</w:t>
      </w:r>
      <w:r>
        <w:rPr>
          <w:rFonts w:ascii="Arial" w:hAnsi="Arial" w:cs="Arial"/>
          <w:color w:val="000000"/>
        </w:rPr>
        <w:t xml:space="preserve"> </w:t>
      </w:r>
      <w:r w:rsidRPr="002F7342">
        <w:rPr>
          <w:rFonts w:ascii="Arial" w:hAnsi="Arial" w:cs="Arial"/>
          <w:i/>
          <w:color w:val="000000"/>
        </w:rPr>
        <w:t>„</w:t>
      </w:r>
      <w:r w:rsidR="00DF2D31" w:rsidRPr="002F7342">
        <w:rPr>
          <w:rFonts w:ascii="Arial" w:hAnsi="Arial" w:cs="Arial"/>
          <w:i/>
          <w:color w:val="000000"/>
        </w:rPr>
        <w:t>Z</w:t>
      </w:r>
      <w:r w:rsidRPr="002F7342">
        <w:rPr>
          <w:rFonts w:ascii="Arial" w:hAnsi="Arial" w:cs="Arial"/>
          <w:i/>
          <w:color w:val="000000"/>
        </w:rPr>
        <w:t xml:space="preserve">ájem o servisované apartmány </w:t>
      </w:r>
      <w:r w:rsidR="00DF2D31" w:rsidRPr="002F7342">
        <w:rPr>
          <w:rFonts w:ascii="Arial" w:hAnsi="Arial" w:cs="Arial"/>
          <w:i/>
          <w:color w:val="000000"/>
        </w:rPr>
        <w:t xml:space="preserve">jsme zaznamenali </w:t>
      </w:r>
      <w:r w:rsidR="007D1A64" w:rsidRPr="002F7342">
        <w:rPr>
          <w:rFonts w:ascii="Arial" w:hAnsi="Arial" w:cs="Arial"/>
          <w:i/>
          <w:color w:val="000000"/>
        </w:rPr>
        <w:t>prakticky</w:t>
      </w:r>
      <w:r w:rsidRPr="002F7342">
        <w:rPr>
          <w:rFonts w:ascii="Arial" w:hAnsi="Arial" w:cs="Arial"/>
          <w:i/>
          <w:color w:val="000000"/>
        </w:rPr>
        <w:t xml:space="preserve"> okamžitě po otevření první budovy. </w:t>
      </w:r>
      <w:r w:rsidR="00DF2D31" w:rsidRPr="002F7342">
        <w:rPr>
          <w:rFonts w:ascii="Arial" w:hAnsi="Arial" w:cs="Arial"/>
          <w:i/>
          <w:color w:val="000000"/>
        </w:rPr>
        <w:t>Během loňského roku, který byl ovlivněný restrikcemi v</w:t>
      </w:r>
      <w:r w:rsidR="00602B8D">
        <w:rPr>
          <w:rFonts w:ascii="Arial" w:hAnsi="Arial" w:cs="Arial"/>
          <w:i/>
          <w:color w:val="000000"/>
        </w:rPr>
        <w:t> </w:t>
      </w:r>
      <w:r w:rsidR="00DF2D31" w:rsidRPr="002F7342">
        <w:rPr>
          <w:rFonts w:ascii="Arial" w:hAnsi="Arial" w:cs="Arial"/>
          <w:i/>
          <w:color w:val="000000"/>
        </w:rPr>
        <w:t xml:space="preserve">rámci cestování, pro nás byli klíčoví </w:t>
      </w:r>
      <w:r w:rsidR="002F7342" w:rsidRPr="002F7342">
        <w:rPr>
          <w:rFonts w:ascii="Arial" w:hAnsi="Arial" w:cs="Arial"/>
          <w:i/>
          <w:color w:val="000000"/>
        </w:rPr>
        <w:t xml:space="preserve">především </w:t>
      </w:r>
      <w:r w:rsidR="00DF2D31" w:rsidRPr="002F7342">
        <w:rPr>
          <w:rFonts w:ascii="Arial" w:hAnsi="Arial" w:cs="Arial"/>
          <w:i/>
          <w:color w:val="000000"/>
        </w:rPr>
        <w:t>hosté z tuzemska</w:t>
      </w:r>
      <w:r w:rsidR="007D1A64" w:rsidRPr="002F7342">
        <w:rPr>
          <w:rFonts w:ascii="Arial" w:hAnsi="Arial" w:cs="Arial"/>
          <w:i/>
          <w:color w:val="000000"/>
        </w:rPr>
        <w:t xml:space="preserve">. </w:t>
      </w:r>
      <w:r w:rsidR="00591B83">
        <w:rPr>
          <w:rFonts w:ascii="Arial" w:hAnsi="Arial" w:cs="Arial"/>
          <w:i/>
          <w:color w:val="000000"/>
        </w:rPr>
        <w:t>Ovšem p</w:t>
      </w:r>
      <w:r w:rsidR="00DF2D31" w:rsidRPr="002F7342">
        <w:rPr>
          <w:rFonts w:ascii="Arial" w:hAnsi="Arial" w:cs="Arial"/>
          <w:i/>
          <w:color w:val="000000"/>
        </w:rPr>
        <w:t>ostupně se k nim přid</w:t>
      </w:r>
      <w:r w:rsidR="00963A55">
        <w:rPr>
          <w:rFonts w:ascii="Arial" w:hAnsi="Arial" w:cs="Arial"/>
          <w:i/>
          <w:color w:val="000000"/>
        </w:rPr>
        <w:t>ali</w:t>
      </w:r>
      <w:r w:rsidR="00DF2D31" w:rsidRPr="002F7342">
        <w:rPr>
          <w:rFonts w:ascii="Arial" w:hAnsi="Arial" w:cs="Arial"/>
          <w:i/>
          <w:color w:val="000000"/>
        </w:rPr>
        <w:t xml:space="preserve"> </w:t>
      </w:r>
      <w:r w:rsidR="00BA57D2">
        <w:rPr>
          <w:rFonts w:ascii="Arial" w:hAnsi="Arial" w:cs="Arial"/>
          <w:i/>
          <w:color w:val="000000"/>
        </w:rPr>
        <w:t xml:space="preserve">také </w:t>
      </w:r>
      <w:r w:rsidR="00147A63" w:rsidRPr="002F7342">
        <w:rPr>
          <w:rFonts w:ascii="Arial" w:hAnsi="Arial" w:cs="Arial"/>
          <w:i/>
          <w:color w:val="000000"/>
        </w:rPr>
        <w:t>klienti</w:t>
      </w:r>
      <w:r w:rsidR="00EB4AD7">
        <w:rPr>
          <w:rFonts w:ascii="Arial" w:hAnsi="Arial" w:cs="Arial"/>
          <w:i/>
          <w:color w:val="000000"/>
        </w:rPr>
        <w:t xml:space="preserve"> z Německa, Polska a dalších</w:t>
      </w:r>
      <w:r w:rsidR="00DF2D31" w:rsidRPr="002F7342">
        <w:rPr>
          <w:rFonts w:ascii="Arial" w:hAnsi="Arial" w:cs="Arial"/>
          <w:i/>
          <w:color w:val="000000"/>
        </w:rPr>
        <w:t xml:space="preserve"> evropských zemí. Tento rok </w:t>
      </w:r>
      <w:r w:rsidR="00147A63" w:rsidRPr="002F7342">
        <w:rPr>
          <w:rFonts w:ascii="Arial" w:hAnsi="Arial" w:cs="Arial"/>
          <w:i/>
          <w:color w:val="000000"/>
        </w:rPr>
        <w:t xml:space="preserve">již </w:t>
      </w:r>
      <w:r w:rsidR="00EB4AD7">
        <w:rPr>
          <w:rFonts w:ascii="Arial" w:hAnsi="Arial" w:cs="Arial"/>
          <w:i/>
          <w:color w:val="000000"/>
        </w:rPr>
        <w:t>registr</w:t>
      </w:r>
      <w:r w:rsidR="00DF2D31" w:rsidRPr="002F7342">
        <w:rPr>
          <w:rFonts w:ascii="Arial" w:hAnsi="Arial" w:cs="Arial"/>
          <w:i/>
          <w:color w:val="000000"/>
        </w:rPr>
        <w:t>ujeme nárůst v počtu zahraničních hostů i mimo Evropu</w:t>
      </w:r>
      <w:r w:rsidR="009760D3" w:rsidRPr="002F7342">
        <w:rPr>
          <w:rFonts w:ascii="Arial" w:hAnsi="Arial" w:cs="Arial"/>
          <w:i/>
          <w:color w:val="000000"/>
        </w:rPr>
        <w:t>. N</w:t>
      </w:r>
      <w:r w:rsidR="00DF2D31" w:rsidRPr="002F7342">
        <w:rPr>
          <w:rFonts w:ascii="Arial" w:hAnsi="Arial" w:cs="Arial"/>
          <w:i/>
          <w:color w:val="000000"/>
        </w:rPr>
        <w:t xml:space="preserve">icméně lokální klientela, která se k nám ráda vrací, pro nás zůstává prioritou,“ </w:t>
      </w:r>
      <w:r w:rsidR="00DF2D31">
        <w:rPr>
          <w:rFonts w:ascii="Arial" w:hAnsi="Arial" w:cs="Arial"/>
          <w:color w:val="000000"/>
        </w:rPr>
        <w:t xml:space="preserve">komentuje </w:t>
      </w:r>
      <w:r w:rsidR="00DF2D31">
        <w:rPr>
          <w:rFonts w:ascii="Arial" w:hAnsi="Arial" w:cs="Arial"/>
          <w:b/>
          <w:color w:val="000000"/>
        </w:rPr>
        <w:t xml:space="preserve">Zdena Noack, </w:t>
      </w:r>
      <w:proofErr w:type="spellStart"/>
      <w:r w:rsidR="00DF2D31">
        <w:rPr>
          <w:rFonts w:ascii="Arial" w:hAnsi="Arial" w:cs="Arial"/>
          <w:b/>
          <w:color w:val="000000"/>
        </w:rPr>
        <w:t>Managing</w:t>
      </w:r>
      <w:proofErr w:type="spellEnd"/>
      <w:r w:rsidR="00DF2D31">
        <w:rPr>
          <w:rFonts w:ascii="Arial" w:hAnsi="Arial" w:cs="Arial"/>
          <w:b/>
          <w:color w:val="000000"/>
        </w:rPr>
        <w:t xml:space="preserve"> </w:t>
      </w:r>
      <w:proofErr w:type="spellStart"/>
      <w:r w:rsidR="00DF2D31">
        <w:rPr>
          <w:rFonts w:ascii="Arial" w:hAnsi="Arial" w:cs="Arial"/>
          <w:b/>
          <w:color w:val="000000"/>
        </w:rPr>
        <w:t>Director</w:t>
      </w:r>
      <w:proofErr w:type="spellEnd"/>
      <w:r w:rsidR="00DF2D31">
        <w:rPr>
          <w:rFonts w:ascii="Arial" w:hAnsi="Arial" w:cs="Arial"/>
          <w:b/>
          <w:color w:val="000000"/>
        </w:rPr>
        <w:t xml:space="preserve"> ve</w:t>
      </w:r>
      <w:r w:rsidR="00602B8D">
        <w:rPr>
          <w:rFonts w:ascii="Arial" w:hAnsi="Arial" w:cs="Arial"/>
          <w:b/>
          <w:color w:val="000000"/>
        </w:rPr>
        <w:t> </w:t>
      </w:r>
      <w:r w:rsidR="00DF2D31">
        <w:rPr>
          <w:rFonts w:ascii="Arial" w:hAnsi="Arial" w:cs="Arial"/>
          <w:b/>
          <w:color w:val="000000"/>
        </w:rPr>
        <w:t xml:space="preserve">společnosti </w:t>
      </w:r>
      <w:proofErr w:type="spellStart"/>
      <w:r w:rsidR="00DF2D31">
        <w:rPr>
          <w:rFonts w:ascii="Arial" w:hAnsi="Arial" w:cs="Arial"/>
          <w:b/>
          <w:color w:val="000000"/>
        </w:rPr>
        <w:t>Zeitraum</w:t>
      </w:r>
      <w:proofErr w:type="spellEnd"/>
      <w:r w:rsidR="00DF2D31">
        <w:rPr>
          <w:rFonts w:ascii="Arial" w:hAnsi="Arial" w:cs="Arial"/>
          <w:color w:val="000000"/>
        </w:rPr>
        <w:t xml:space="preserve">, a dodává: </w:t>
      </w:r>
      <w:r w:rsidR="00DF2D31" w:rsidRPr="00366161">
        <w:rPr>
          <w:rFonts w:ascii="Arial" w:hAnsi="Arial" w:cs="Arial"/>
          <w:i/>
          <w:color w:val="000000"/>
        </w:rPr>
        <w:t>„</w:t>
      </w:r>
      <w:r w:rsidR="009760D3" w:rsidRPr="00366161">
        <w:rPr>
          <w:rFonts w:ascii="Arial" w:hAnsi="Arial" w:cs="Arial"/>
          <w:i/>
          <w:color w:val="000000"/>
        </w:rPr>
        <w:t>Každopádně</w:t>
      </w:r>
      <w:r w:rsidR="00A77254" w:rsidRPr="00366161">
        <w:rPr>
          <w:rFonts w:ascii="Arial" w:hAnsi="Arial" w:cs="Arial"/>
          <w:i/>
          <w:color w:val="000000"/>
        </w:rPr>
        <w:t xml:space="preserve"> o</w:t>
      </w:r>
      <w:r w:rsidR="008952A5">
        <w:rPr>
          <w:rFonts w:ascii="Arial" w:hAnsi="Arial" w:cs="Arial"/>
          <w:i/>
          <w:color w:val="000000"/>
        </w:rPr>
        <w:t xml:space="preserve">d února sledujeme </w:t>
      </w:r>
      <w:r w:rsidR="00BA57D2">
        <w:rPr>
          <w:rFonts w:ascii="Arial" w:hAnsi="Arial" w:cs="Arial"/>
          <w:i/>
          <w:color w:val="000000"/>
        </w:rPr>
        <w:t>i</w:t>
      </w:r>
      <w:r w:rsidR="00DF2D31" w:rsidRPr="00366161">
        <w:rPr>
          <w:rFonts w:ascii="Arial" w:hAnsi="Arial" w:cs="Arial"/>
          <w:i/>
          <w:color w:val="000000"/>
        </w:rPr>
        <w:t xml:space="preserve"> </w:t>
      </w:r>
      <w:r w:rsidR="00963A55">
        <w:rPr>
          <w:rFonts w:ascii="Arial" w:hAnsi="Arial" w:cs="Arial"/>
          <w:i/>
          <w:color w:val="000000"/>
        </w:rPr>
        <w:t>s ohledem na</w:t>
      </w:r>
      <w:r w:rsidR="00602B8D">
        <w:rPr>
          <w:rFonts w:ascii="Arial" w:hAnsi="Arial" w:cs="Arial"/>
          <w:i/>
          <w:color w:val="000000"/>
        </w:rPr>
        <w:t> </w:t>
      </w:r>
      <w:r w:rsidR="00963A55">
        <w:rPr>
          <w:rFonts w:ascii="Arial" w:hAnsi="Arial" w:cs="Arial"/>
          <w:i/>
          <w:color w:val="000000"/>
        </w:rPr>
        <w:t>současnou geopolitickou</w:t>
      </w:r>
      <w:r w:rsidR="00DF2D31" w:rsidRPr="00366161">
        <w:rPr>
          <w:rFonts w:ascii="Arial" w:hAnsi="Arial" w:cs="Arial"/>
          <w:i/>
          <w:color w:val="000000"/>
        </w:rPr>
        <w:t xml:space="preserve"> situac</w:t>
      </w:r>
      <w:r w:rsidR="00963A55">
        <w:rPr>
          <w:rFonts w:ascii="Arial" w:hAnsi="Arial" w:cs="Arial"/>
          <w:i/>
          <w:color w:val="000000"/>
        </w:rPr>
        <w:t>i</w:t>
      </w:r>
      <w:r w:rsidR="00DF2D31" w:rsidRPr="00366161">
        <w:rPr>
          <w:rFonts w:ascii="Arial" w:hAnsi="Arial" w:cs="Arial"/>
          <w:i/>
          <w:color w:val="000000"/>
        </w:rPr>
        <w:t xml:space="preserve"> nárů</w:t>
      </w:r>
      <w:r w:rsidR="00963A55">
        <w:rPr>
          <w:rFonts w:ascii="Arial" w:hAnsi="Arial" w:cs="Arial"/>
          <w:i/>
          <w:color w:val="000000"/>
        </w:rPr>
        <w:t>st poptáv</w:t>
      </w:r>
      <w:r w:rsidR="00DF2D31" w:rsidRPr="00366161">
        <w:rPr>
          <w:rFonts w:ascii="Arial" w:hAnsi="Arial" w:cs="Arial"/>
          <w:i/>
          <w:color w:val="000000"/>
        </w:rPr>
        <w:t>k</w:t>
      </w:r>
      <w:r w:rsidR="00963A55">
        <w:rPr>
          <w:rFonts w:ascii="Arial" w:hAnsi="Arial" w:cs="Arial"/>
          <w:i/>
          <w:color w:val="000000"/>
        </w:rPr>
        <w:t>y</w:t>
      </w:r>
      <w:r w:rsidR="00DF2D31" w:rsidRPr="00366161">
        <w:rPr>
          <w:rFonts w:ascii="Arial" w:hAnsi="Arial" w:cs="Arial"/>
          <w:i/>
          <w:color w:val="000000"/>
        </w:rPr>
        <w:t xml:space="preserve"> po střednědobém ubytování</w:t>
      </w:r>
      <w:r w:rsidR="00963A55">
        <w:rPr>
          <w:rFonts w:ascii="Arial" w:hAnsi="Arial" w:cs="Arial"/>
          <w:i/>
          <w:color w:val="000000"/>
        </w:rPr>
        <w:t>, a</w:t>
      </w:r>
      <w:r w:rsidR="00602B8D">
        <w:rPr>
          <w:rFonts w:ascii="Arial" w:hAnsi="Arial" w:cs="Arial"/>
          <w:i/>
          <w:color w:val="000000"/>
        </w:rPr>
        <w:t> </w:t>
      </w:r>
      <w:r w:rsidR="00963A55">
        <w:rPr>
          <w:rFonts w:ascii="Arial" w:hAnsi="Arial" w:cs="Arial"/>
          <w:i/>
          <w:color w:val="000000"/>
        </w:rPr>
        <w:t>to</w:t>
      </w:r>
      <w:r w:rsidR="00602B8D">
        <w:rPr>
          <w:rFonts w:ascii="Arial" w:hAnsi="Arial" w:cs="Arial"/>
          <w:i/>
          <w:color w:val="000000"/>
        </w:rPr>
        <w:t> </w:t>
      </w:r>
      <w:r w:rsidR="00DF2D31" w:rsidRPr="00366161">
        <w:rPr>
          <w:rFonts w:ascii="Arial" w:hAnsi="Arial" w:cs="Arial"/>
          <w:i/>
          <w:color w:val="000000"/>
        </w:rPr>
        <w:t>až</w:t>
      </w:r>
      <w:r w:rsidR="00602B8D">
        <w:rPr>
          <w:rFonts w:ascii="Arial" w:hAnsi="Arial" w:cs="Arial"/>
          <w:i/>
          <w:color w:val="000000"/>
        </w:rPr>
        <w:t> </w:t>
      </w:r>
      <w:r w:rsidR="00DF2D31" w:rsidRPr="00366161">
        <w:rPr>
          <w:rFonts w:ascii="Arial" w:hAnsi="Arial" w:cs="Arial"/>
          <w:i/>
          <w:color w:val="000000"/>
        </w:rPr>
        <w:t>o</w:t>
      </w:r>
      <w:r w:rsidR="00602B8D">
        <w:rPr>
          <w:rFonts w:ascii="Arial" w:hAnsi="Arial" w:cs="Arial"/>
          <w:i/>
          <w:color w:val="000000"/>
        </w:rPr>
        <w:t> </w:t>
      </w:r>
      <w:r w:rsidR="00DF2D31" w:rsidRPr="00366161">
        <w:rPr>
          <w:rFonts w:ascii="Arial" w:hAnsi="Arial" w:cs="Arial"/>
          <w:i/>
          <w:color w:val="000000"/>
        </w:rPr>
        <w:t>200</w:t>
      </w:r>
      <w:r w:rsidR="00602B8D">
        <w:rPr>
          <w:rFonts w:ascii="Arial" w:hAnsi="Arial" w:cs="Arial"/>
          <w:i/>
          <w:color w:val="000000"/>
        </w:rPr>
        <w:t> </w:t>
      </w:r>
      <w:r w:rsidR="00DF2D31" w:rsidRPr="00366161">
        <w:rPr>
          <w:rFonts w:ascii="Arial" w:hAnsi="Arial" w:cs="Arial"/>
          <w:i/>
          <w:color w:val="000000"/>
        </w:rPr>
        <w:t>%. Zájem je především o flexibilní délku pobytu s</w:t>
      </w:r>
      <w:r w:rsidR="00602B8D">
        <w:rPr>
          <w:rFonts w:ascii="Arial" w:hAnsi="Arial" w:cs="Arial"/>
          <w:i/>
          <w:color w:val="000000"/>
        </w:rPr>
        <w:t> </w:t>
      </w:r>
      <w:r w:rsidR="00DF2D31" w:rsidRPr="00366161">
        <w:rPr>
          <w:rFonts w:ascii="Arial" w:hAnsi="Arial" w:cs="Arial"/>
          <w:i/>
          <w:color w:val="000000"/>
        </w:rPr>
        <w:t>možností prodloužení</w:t>
      </w:r>
      <w:r w:rsidR="00667AA3">
        <w:rPr>
          <w:rFonts w:ascii="Arial" w:hAnsi="Arial" w:cs="Arial"/>
          <w:i/>
          <w:color w:val="000000"/>
        </w:rPr>
        <w:t xml:space="preserve"> – to se týká jak krátkodobého ubytování, tak i dlouhodobých pronájmů. </w:t>
      </w:r>
      <w:r w:rsidR="00DF2D31" w:rsidRPr="00366161">
        <w:rPr>
          <w:rFonts w:ascii="Arial" w:hAnsi="Arial" w:cs="Arial"/>
          <w:i/>
          <w:color w:val="000000"/>
        </w:rPr>
        <w:t xml:space="preserve">Jedná se hlavně </w:t>
      </w:r>
      <w:r w:rsidR="000F2417">
        <w:rPr>
          <w:rFonts w:ascii="Arial" w:hAnsi="Arial" w:cs="Arial"/>
          <w:i/>
          <w:color w:val="000000"/>
        </w:rPr>
        <w:t xml:space="preserve">o klienty </w:t>
      </w:r>
      <w:r w:rsidR="000F2417" w:rsidRPr="00366161">
        <w:rPr>
          <w:rFonts w:ascii="Arial" w:hAnsi="Arial" w:cs="Arial"/>
          <w:i/>
          <w:color w:val="000000"/>
        </w:rPr>
        <w:t>různých</w:t>
      </w:r>
      <w:r w:rsidR="00667AA3">
        <w:rPr>
          <w:rFonts w:ascii="Arial" w:hAnsi="Arial" w:cs="Arial"/>
          <w:i/>
          <w:color w:val="000000"/>
        </w:rPr>
        <w:t xml:space="preserve"> národních a </w:t>
      </w:r>
      <w:r w:rsidR="000F2417">
        <w:rPr>
          <w:rFonts w:ascii="Arial" w:hAnsi="Arial" w:cs="Arial"/>
          <w:i/>
          <w:color w:val="000000"/>
        </w:rPr>
        <w:t>nadnárodních korporací, ale také o</w:t>
      </w:r>
      <w:r w:rsidR="00DF2D31" w:rsidRPr="00366161">
        <w:rPr>
          <w:rFonts w:ascii="Arial" w:hAnsi="Arial" w:cs="Arial"/>
          <w:i/>
          <w:color w:val="000000"/>
        </w:rPr>
        <w:t xml:space="preserve"> rodiny, pro které Pr</w:t>
      </w:r>
      <w:r w:rsidR="00EB4AD7">
        <w:rPr>
          <w:rFonts w:ascii="Arial" w:hAnsi="Arial" w:cs="Arial"/>
          <w:i/>
          <w:color w:val="000000"/>
        </w:rPr>
        <w:t>aha nemusí být finální destinací</w:t>
      </w:r>
      <w:r w:rsidR="000F2417">
        <w:rPr>
          <w:rFonts w:ascii="Arial" w:hAnsi="Arial" w:cs="Arial"/>
          <w:i/>
          <w:color w:val="000000"/>
        </w:rPr>
        <w:t>.“</w:t>
      </w:r>
    </w:p>
    <w:p w14:paraId="33E3ED82" w14:textId="77777777" w:rsidR="00DF2D31" w:rsidRDefault="00DF2D31" w:rsidP="00DF2D31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33C8628A" w14:textId="19FFBD38" w:rsidR="003D16BC" w:rsidRDefault="003D16BC" w:rsidP="001E7A82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Nový d</w:t>
      </w:r>
      <w:r w:rsidR="0089684E">
        <w:rPr>
          <w:rFonts w:ascii="Arial" w:hAnsi="Arial" w:cs="Arial"/>
          <w:color w:val="000000"/>
        </w:rPr>
        <w:t xml:space="preserve">ům </w:t>
      </w:r>
      <w:r w:rsidR="0089684E" w:rsidRPr="001E7A82">
        <w:rPr>
          <w:rFonts w:ascii="Arial" w:hAnsi="Arial" w:cs="Arial"/>
          <w:color w:val="000000"/>
        </w:rPr>
        <w:t xml:space="preserve">ꞌKarl by </w:t>
      </w:r>
      <w:proofErr w:type="spellStart"/>
      <w:r w:rsidR="0089684E" w:rsidRPr="001E7A82">
        <w:rPr>
          <w:rFonts w:ascii="Arial" w:hAnsi="Arial" w:cs="Arial"/>
          <w:color w:val="000000"/>
        </w:rPr>
        <w:t>Zeitraum</w:t>
      </w:r>
      <w:proofErr w:type="spellEnd"/>
      <w:r w:rsidR="0089684E" w:rsidRPr="001E7A82">
        <w:rPr>
          <w:rFonts w:ascii="Arial" w:hAnsi="Arial" w:cs="Arial"/>
          <w:color w:val="000000"/>
        </w:rPr>
        <w:t>ꞌ</w:t>
      </w:r>
      <w:r w:rsidR="0089684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je situovaný</w:t>
      </w:r>
      <w:r w:rsidR="0089684E">
        <w:rPr>
          <w:rFonts w:ascii="Arial" w:hAnsi="Arial" w:cs="Arial"/>
          <w:color w:val="000000"/>
        </w:rPr>
        <w:t xml:space="preserve"> v blízkosti Václavského náměstí, které</w:t>
      </w:r>
      <w:r w:rsidR="001E7A82">
        <w:rPr>
          <w:rFonts w:ascii="Arial" w:hAnsi="Arial" w:cs="Arial"/>
          <w:color w:val="000000"/>
        </w:rPr>
        <w:t xml:space="preserve"> je centrem společenského a obchodního dění v </w:t>
      </w:r>
      <w:r w:rsidR="00EF7B9C">
        <w:rPr>
          <w:rFonts w:ascii="Arial" w:hAnsi="Arial" w:cs="Arial"/>
          <w:color w:val="000000"/>
        </w:rPr>
        <w:t>metropoli</w:t>
      </w:r>
      <w:r w:rsidR="001E7A82">
        <w:rPr>
          <w:rFonts w:ascii="Arial" w:hAnsi="Arial" w:cs="Arial"/>
          <w:color w:val="000000"/>
        </w:rPr>
        <w:t xml:space="preserve">. </w:t>
      </w:r>
      <w:r w:rsidR="0089684E">
        <w:rPr>
          <w:rFonts w:ascii="Arial" w:hAnsi="Arial" w:cs="Arial"/>
          <w:color w:val="000000"/>
        </w:rPr>
        <w:t>Původní rohová budova z roku 1884</w:t>
      </w:r>
      <w:r w:rsidR="00BD58F4">
        <w:rPr>
          <w:rFonts w:ascii="Arial" w:hAnsi="Arial" w:cs="Arial"/>
          <w:color w:val="000000"/>
        </w:rPr>
        <w:t xml:space="preserve"> </w:t>
      </w:r>
      <w:r w:rsidR="0089684E">
        <w:rPr>
          <w:rFonts w:ascii="Arial" w:hAnsi="Arial" w:cs="Arial"/>
          <w:color w:val="000000"/>
        </w:rPr>
        <w:t xml:space="preserve">mezi ulicemi Krakovská a Žitná prošla rozsáhlou rekonstrukcí, za jejímž návrhem stál architektonický ateliér </w:t>
      </w:r>
      <w:proofErr w:type="spellStart"/>
      <w:r w:rsidR="0089684E">
        <w:rPr>
          <w:rFonts w:ascii="Arial" w:hAnsi="Arial" w:cs="Arial"/>
          <w:color w:val="000000"/>
        </w:rPr>
        <w:t>Prins</w:t>
      </w:r>
      <w:proofErr w:type="spellEnd"/>
      <w:r w:rsidR="008952A5">
        <w:rPr>
          <w:rFonts w:ascii="Arial" w:hAnsi="Arial" w:cs="Arial"/>
          <w:color w:val="000000"/>
        </w:rPr>
        <w:t xml:space="preserve">. Stavební práce probíhaly od 3. čtvrtletí 2020 pod taktovkou generálního dodavatele </w:t>
      </w:r>
      <w:proofErr w:type="spellStart"/>
      <w:r w:rsidR="008952A5">
        <w:rPr>
          <w:rFonts w:ascii="Arial" w:hAnsi="Arial" w:cs="Arial"/>
          <w:color w:val="000000"/>
        </w:rPr>
        <w:t>Konstruktis</w:t>
      </w:r>
      <w:proofErr w:type="spellEnd"/>
      <w:r w:rsidR="008952A5">
        <w:rPr>
          <w:rFonts w:ascii="Arial" w:hAnsi="Arial" w:cs="Arial"/>
          <w:color w:val="000000"/>
        </w:rPr>
        <w:t xml:space="preserve">. </w:t>
      </w:r>
      <w:r w:rsidR="00EB4AD7">
        <w:rPr>
          <w:rFonts w:ascii="Arial" w:hAnsi="Arial" w:cs="Arial"/>
          <w:color w:val="000000"/>
        </w:rPr>
        <w:t>Tato pro bydlení atraktivní</w:t>
      </w:r>
      <w:r w:rsidR="008952A5"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</w:rPr>
        <w:t>okalita</w:t>
      </w:r>
      <w:r w:rsidR="00BA57D2">
        <w:rPr>
          <w:rFonts w:ascii="Arial" w:hAnsi="Arial" w:cs="Arial"/>
          <w:color w:val="000000"/>
        </w:rPr>
        <w:t xml:space="preserve"> přitom</w:t>
      </w:r>
      <w:r>
        <w:rPr>
          <w:rFonts w:ascii="Arial" w:hAnsi="Arial" w:cs="Arial"/>
          <w:color w:val="000000"/>
        </w:rPr>
        <w:t xml:space="preserve"> umožnila vytvořit </w:t>
      </w:r>
      <w:r w:rsidR="008952A5">
        <w:rPr>
          <w:rFonts w:ascii="Arial" w:hAnsi="Arial" w:cs="Arial"/>
          <w:color w:val="000000"/>
        </w:rPr>
        <w:t xml:space="preserve">jedinečné </w:t>
      </w:r>
      <w:r>
        <w:rPr>
          <w:rFonts w:ascii="Arial" w:hAnsi="Arial" w:cs="Arial"/>
          <w:color w:val="000000"/>
        </w:rPr>
        <w:t>výhledy směrem k</w:t>
      </w:r>
      <w:r w:rsidRPr="0089684E">
        <w:rPr>
          <w:rFonts w:ascii="Arial" w:hAnsi="Arial" w:cs="Arial"/>
          <w:color w:val="000000"/>
        </w:rPr>
        <w:t xml:space="preserve"> Národní</w:t>
      </w:r>
      <w:r>
        <w:rPr>
          <w:rFonts w:ascii="Arial" w:hAnsi="Arial" w:cs="Arial"/>
          <w:color w:val="000000"/>
        </w:rPr>
        <w:t>mu</w:t>
      </w:r>
      <w:r w:rsidRPr="0089684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muzeu</w:t>
      </w:r>
      <w:r w:rsidR="0089684E">
        <w:rPr>
          <w:rFonts w:ascii="Arial" w:hAnsi="Arial" w:cs="Arial"/>
          <w:color w:val="000000"/>
        </w:rPr>
        <w:t xml:space="preserve">. </w:t>
      </w:r>
    </w:p>
    <w:p w14:paraId="27301E19" w14:textId="77777777" w:rsidR="003D16BC" w:rsidRDefault="003D16BC" w:rsidP="001E7A82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418326E9" w14:textId="55068374" w:rsidR="003D16BC" w:rsidRPr="003D16BC" w:rsidRDefault="003D16BC" w:rsidP="003D16BC">
      <w:pPr>
        <w:pStyle w:val="Standard"/>
        <w:suppressAutoHyphens w:val="0"/>
        <w:spacing w:after="0"/>
        <w:jc w:val="both"/>
        <w:rPr>
          <w:rFonts w:ascii="Arial" w:hAnsi="Arial" w:cs="Arial"/>
          <w:i/>
          <w:color w:val="000000"/>
        </w:rPr>
      </w:pPr>
      <w:r w:rsidRPr="003D16BC">
        <w:rPr>
          <w:rFonts w:ascii="Arial" w:hAnsi="Arial" w:cs="Arial"/>
          <w:i/>
          <w:color w:val="000000"/>
        </w:rPr>
        <w:t>„Přibližně polovina</w:t>
      </w:r>
      <w:r w:rsidR="00EF7B9C">
        <w:rPr>
          <w:rFonts w:ascii="Arial" w:hAnsi="Arial" w:cs="Arial"/>
          <w:i/>
          <w:color w:val="000000"/>
        </w:rPr>
        <w:t xml:space="preserve"> všech</w:t>
      </w:r>
      <w:r w:rsidR="00EB4AD7">
        <w:rPr>
          <w:rFonts w:ascii="Arial" w:hAnsi="Arial" w:cs="Arial"/>
          <w:i/>
          <w:color w:val="000000"/>
        </w:rPr>
        <w:t xml:space="preserve"> apartmánů je určena pro</w:t>
      </w:r>
      <w:r w:rsidRPr="003D16BC">
        <w:rPr>
          <w:rFonts w:ascii="Arial" w:hAnsi="Arial" w:cs="Arial"/>
          <w:i/>
          <w:color w:val="000000"/>
        </w:rPr>
        <w:t xml:space="preserve"> krátkodobé ubytování. Podle našich zkušeností </w:t>
      </w:r>
      <w:r>
        <w:rPr>
          <w:rFonts w:ascii="Arial" w:hAnsi="Arial" w:cs="Arial"/>
          <w:i/>
          <w:color w:val="000000"/>
        </w:rPr>
        <w:t>je</w:t>
      </w:r>
      <w:r w:rsidRPr="003D16BC">
        <w:rPr>
          <w:rFonts w:ascii="Arial" w:hAnsi="Arial" w:cs="Arial"/>
          <w:i/>
          <w:color w:val="000000"/>
        </w:rPr>
        <w:t xml:space="preserve"> nejčastěji využívají lidé, kteří do metropole přijíždějí jako turisté a v prů</w:t>
      </w:r>
      <w:r w:rsidR="000F2417">
        <w:rPr>
          <w:rFonts w:ascii="Arial" w:hAnsi="Arial" w:cs="Arial"/>
          <w:i/>
          <w:color w:val="000000"/>
        </w:rPr>
        <w:t>měru zde stráví 4 dny. Dalších 5</w:t>
      </w:r>
      <w:r w:rsidRPr="003D16BC">
        <w:rPr>
          <w:rFonts w:ascii="Arial" w:hAnsi="Arial" w:cs="Arial"/>
          <w:i/>
          <w:color w:val="000000"/>
        </w:rPr>
        <w:t>0 % tvoří r</w:t>
      </w:r>
      <w:r w:rsidR="00667AA3">
        <w:rPr>
          <w:rFonts w:ascii="Arial" w:hAnsi="Arial" w:cs="Arial"/>
          <w:i/>
          <w:color w:val="000000"/>
        </w:rPr>
        <w:t>ezidenti a hosté v rámci dlouho</w:t>
      </w:r>
      <w:r w:rsidRPr="003D16BC">
        <w:rPr>
          <w:rFonts w:ascii="Arial" w:hAnsi="Arial" w:cs="Arial"/>
          <w:i/>
          <w:color w:val="000000"/>
        </w:rPr>
        <w:t xml:space="preserve">dobých pobytů s délkou </w:t>
      </w:r>
      <w:r w:rsidR="000F2417">
        <w:rPr>
          <w:rFonts w:ascii="Arial" w:hAnsi="Arial" w:cs="Arial"/>
          <w:i/>
          <w:color w:val="000000"/>
        </w:rPr>
        <w:t xml:space="preserve">více </w:t>
      </w:r>
      <w:r w:rsidRPr="003D16BC">
        <w:rPr>
          <w:rFonts w:ascii="Arial" w:hAnsi="Arial" w:cs="Arial"/>
          <w:i/>
          <w:color w:val="000000"/>
        </w:rPr>
        <w:t>měsíců</w:t>
      </w:r>
      <w:r w:rsidR="00667AA3">
        <w:rPr>
          <w:rFonts w:ascii="Arial" w:hAnsi="Arial" w:cs="Arial"/>
          <w:i/>
          <w:color w:val="000000"/>
        </w:rPr>
        <w:t xml:space="preserve"> i let</w:t>
      </w:r>
      <w:r w:rsidRPr="003D16BC">
        <w:rPr>
          <w:rFonts w:ascii="Arial" w:hAnsi="Arial" w:cs="Arial"/>
          <w:i/>
          <w:color w:val="000000"/>
        </w:rPr>
        <w:t xml:space="preserve">. </w:t>
      </w:r>
      <w:r w:rsidR="00EF7B9C">
        <w:rPr>
          <w:rFonts w:ascii="Arial" w:hAnsi="Arial" w:cs="Arial"/>
          <w:i/>
          <w:color w:val="000000"/>
        </w:rPr>
        <w:t>Novinkou v Krakovské budou třípokojové apartmány</w:t>
      </w:r>
      <w:r w:rsidR="00591B83">
        <w:rPr>
          <w:rFonts w:ascii="Arial" w:hAnsi="Arial" w:cs="Arial"/>
          <w:i/>
          <w:color w:val="000000"/>
        </w:rPr>
        <w:t>. N</w:t>
      </w:r>
      <w:r w:rsidR="00EF7B9C">
        <w:rPr>
          <w:rFonts w:ascii="Arial" w:hAnsi="Arial" w:cs="Arial"/>
          <w:i/>
          <w:color w:val="000000"/>
        </w:rPr>
        <w:t>a základě</w:t>
      </w:r>
      <w:r w:rsidR="008952A5">
        <w:rPr>
          <w:rFonts w:ascii="Arial" w:hAnsi="Arial" w:cs="Arial"/>
          <w:i/>
          <w:color w:val="000000"/>
        </w:rPr>
        <w:t xml:space="preserve"> </w:t>
      </w:r>
      <w:r w:rsidR="00EF7B9C">
        <w:rPr>
          <w:rFonts w:ascii="Arial" w:hAnsi="Arial" w:cs="Arial"/>
          <w:i/>
          <w:color w:val="000000"/>
        </w:rPr>
        <w:t>dosavadní poptávky</w:t>
      </w:r>
      <w:r w:rsidR="00963A55">
        <w:rPr>
          <w:rFonts w:ascii="Arial" w:hAnsi="Arial" w:cs="Arial"/>
          <w:i/>
          <w:color w:val="000000"/>
        </w:rPr>
        <w:t xml:space="preserve"> </w:t>
      </w:r>
      <w:r w:rsidR="008952A5">
        <w:rPr>
          <w:rFonts w:ascii="Arial" w:hAnsi="Arial" w:cs="Arial"/>
          <w:i/>
          <w:color w:val="000000"/>
        </w:rPr>
        <w:t xml:space="preserve">jsme </w:t>
      </w:r>
      <w:r w:rsidR="00BA57D2">
        <w:rPr>
          <w:rFonts w:ascii="Arial" w:hAnsi="Arial" w:cs="Arial"/>
          <w:i/>
          <w:color w:val="000000"/>
        </w:rPr>
        <w:t xml:space="preserve">se </w:t>
      </w:r>
      <w:r w:rsidR="00963A55">
        <w:rPr>
          <w:rFonts w:ascii="Arial" w:hAnsi="Arial" w:cs="Arial"/>
          <w:i/>
          <w:color w:val="000000"/>
        </w:rPr>
        <w:t>o ně</w:t>
      </w:r>
      <w:r w:rsidR="00EF7B9C">
        <w:rPr>
          <w:rFonts w:ascii="Arial" w:hAnsi="Arial" w:cs="Arial"/>
          <w:i/>
          <w:color w:val="000000"/>
        </w:rPr>
        <w:t xml:space="preserve"> </w:t>
      </w:r>
      <w:r w:rsidR="00BA57D2">
        <w:rPr>
          <w:rFonts w:ascii="Arial" w:hAnsi="Arial" w:cs="Arial"/>
          <w:i/>
          <w:color w:val="000000"/>
        </w:rPr>
        <w:t xml:space="preserve">rozhodli rozšířit </w:t>
      </w:r>
      <w:r w:rsidR="00EF7B9C">
        <w:rPr>
          <w:rFonts w:ascii="Arial" w:hAnsi="Arial" w:cs="Arial"/>
          <w:i/>
          <w:color w:val="000000"/>
        </w:rPr>
        <w:t>naši nabídku pro</w:t>
      </w:r>
      <w:r w:rsidR="00602B8D">
        <w:rPr>
          <w:rFonts w:ascii="Arial" w:hAnsi="Arial" w:cs="Arial"/>
          <w:i/>
          <w:color w:val="000000"/>
        </w:rPr>
        <w:t> </w:t>
      </w:r>
      <w:r w:rsidR="005E0DB2">
        <w:rPr>
          <w:rFonts w:ascii="Arial" w:hAnsi="Arial" w:cs="Arial"/>
          <w:i/>
          <w:color w:val="000000"/>
        </w:rPr>
        <w:t>dlouhodobé nájm</w:t>
      </w:r>
      <w:r w:rsidR="00EF7B9C">
        <w:rPr>
          <w:rFonts w:ascii="Arial" w:hAnsi="Arial" w:cs="Arial"/>
          <w:i/>
          <w:color w:val="000000"/>
        </w:rPr>
        <w:t>y</w:t>
      </w:r>
      <w:r w:rsidR="00A9645E">
        <w:rPr>
          <w:rFonts w:ascii="Arial" w:hAnsi="Arial" w:cs="Arial"/>
          <w:i/>
          <w:color w:val="000000"/>
        </w:rPr>
        <w:t xml:space="preserve">. </w:t>
      </w:r>
      <w:r w:rsidR="00A318C5">
        <w:rPr>
          <w:rFonts w:ascii="Arial" w:hAnsi="Arial" w:cs="Arial"/>
          <w:i/>
          <w:color w:val="000000"/>
        </w:rPr>
        <w:t xml:space="preserve">Při rozvíjení naší koncepce servisovaných apartmánů pro dlouhodobé pronájmy můžeme zároveň čerpat i ze </w:t>
      </w:r>
      <w:r w:rsidR="00A318C5">
        <w:rPr>
          <w:rFonts w:ascii="Arial" w:hAnsi="Arial" w:cs="Arial"/>
          <w:i/>
          <w:color w:val="000000"/>
        </w:rPr>
        <w:lastRenderedPageBreak/>
        <w:t>zkušeností naší sesterské značky ´</w:t>
      </w:r>
      <w:proofErr w:type="spellStart"/>
      <w:r w:rsidR="00A318C5">
        <w:rPr>
          <w:rFonts w:ascii="Arial" w:hAnsi="Arial" w:cs="Arial"/>
          <w:i/>
          <w:color w:val="000000"/>
        </w:rPr>
        <w:t>Home</w:t>
      </w:r>
      <w:proofErr w:type="spellEnd"/>
      <w:r w:rsidR="00A318C5">
        <w:rPr>
          <w:rFonts w:ascii="Arial" w:hAnsi="Arial" w:cs="Arial"/>
          <w:i/>
          <w:color w:val="000000"/>
        </w:rPr>
        <w:t xml:space="preserve"> by </w:t>
      </w:r>
      <w:proofErr w:type="spellStart"/>
      <w:r w:rsidR="00A318C5">
        <w:rPr>
          <w:rFonts w:ascii="Arial" w:hAnsi="Arial" w:cs="Arial"/>
          <w:i/>
          <w:color w:val="000000"/>
        </w:rPr>
        <w:t>Zeitgeist</w:t>
      </w:r>
      <w:proofErr w:type="spellEnd"/>
      <w:r w:rsidR="00A318C5">
        <w:rPr>
          <w:rFonts w:ascii="Arial" w:hAnsi="Arial" w:cs="Arial"/>
          <w:i/>
          <w:color w:val="000000"/>
        </w:rPr>
        <w:t>´, která pos</w:t>
      </w:r>
      <w:r w:rsidR="00287482">
        <w:rPr>
          <w:rFonts w:ascii="Arial" w:hAnsi="Arial" w:cs="Arial"/>
          <w:i/>
          <w:color w:val="000000"/>
        </w:rPr>
        <w:t xml:space="preserve">kytuje nájemní bydlení v Polsku a v České republice, přičemž </w:t>
      </w:r>
      <w:r w:rsidR="00A318C5">
        <w:rPr>
          <w:rFonts w:ascii="Arial" w:hAnsi="Arial" w:cs="Arial"/>
          <w:i/>
          <w:color w:val="000000"/>
        </w:rPr>
        <w:t xml:space="preserve">v Praze její portfolio </w:t>
      </w:r>
      <w:r w:rsidR="00045765">
        <w:rPr>
          <w:rFonts w:ascii="Arial" w:hAnsi="Arial" w:cs="Arial"/>
          <w:i/>
          <w:color w:val="000000"/>
        </w:rPr>
        <w:t>aktuálně</w:t>
      </w:r>
      <w:r w:rsidR="00287482">
        <w:rPr>
          <w:rFonts w:ascii="Arial" w:hAnsi="Arial" w:cs="Arial"/>
          <w:i/>
          <w:color w:val="000000"/>
        </w:rPr>
        <w:t xml:space="preserve"> čítá 16 rezidenčních budov </w:t>
      </w:r>
      <w:r w:rsidR="00045765">
        <w:rPr>
          <w:rFonts w:ascii="Arial" w:hAnsi="Arial" w:cs="Arial"/>
          <w:i/>
          <w:color w:val="000000"/>
        </w:rPr>
        <w:t>v rekonstruovaných domech i novostavbách</w:t>
      </w:r>
      <w:r w:rsidR="00A318C5">
        <w:rPr>
          <w:rFonts w:ascii="Arial" w:hAnsi="Arial" w:cs="Arial"/>
          <w:i/>
          <w:color w:val="000000"/>
        </w:rPr>
        <w:t xml:space="preserve"> v různých lokalitách</w:t>
      </w:r>
      <w:r>
        <w:rPr>
          <w:rFonts w:ascii="Arial" w:hAnsi="Arial" w:cs="Arial"/>
          <w:i/>
          <w:color w:val="000000"/>
        </w:rPr>
        <w:t xml:space="preserve">,“ </w:t>
      </w:r>
      <w:r>
        <w:rPr>
          <w:rFonts w:ascii="Arial" w:hAnsi="Arial" w:cs="Arial"/>
          <w:color w:val="000000"/>
        </w:rPr>
        <w:t xml:space="preserve">popisuje </w:t>
      </w:r>
      <w:r>
        <w:rPr>
          <w:rFonts w:ascii="Arial" w:hAnsi="Arial" w:cs="Arial"/>
          <w:b/>
          <w:color w:val="000000"/>
        </w:rPr>
        <w:t>Zdena Noack.</w:t>
      </w:r>
    </w:p>
    <w:p w14:paraId="7BFF5D80" w14:textId="7AACEBCA" w:rsidR="003D16BC" w:rsidRDefault="003D16BC" w:rsidP="003D16BC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07D413F6" w14:textId="30C613FB" w:rsidR="00335E93" w:rsidRDefault="00591B83" w:rsidP="00EF7B9C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Jednotlivé p</w:t>
      </w:r>
      <w:r w:rsidR="00EF7B9C">
        <w:rPr>
          <w:rFonts w:ascii="Arial" w:hAnsi="Arial" w:cs="Arial"/>
          <w:color w:val="000000"/>
        </w:rPr>
        <w:t xml:space="preserve">okoje jsou vybaveny základním nábytkem – ať už jde o </w:t>
      </w:r>
      <w:r w:rsidR="00963A55">
        <w:rPr>
          <w:rFonts w:ascii="Arial" w:hAnsi="Arial" w:cs="Arial"/>
          <w:color w:val="000000"/>
        </w:rPr>
        <w:t>místo pro</w:t>
      </w:r>
      <w:r w:rsidR="00335E93">
        <w:rPr>
          <w:rFonts w:ascii="Arial" w:hAnsi="Arial" w:cs="Arial"/>
          <w:color w:val="000000"/>
        </w:rPr>
        <w:t xml:space="preserve"> posezení, </w:t>
      </w:r>
      <w:r w:rsidR="00EF7B9C">
        <w:rPr>
          <w:rFonts w:ascii="Arial" w:hAnsi="Arial" w:cs="Arial"/>
          <w:color w:val="000000"/>
        </w:rPr>
        <w:t>vestavěné skříně,</w:t>
      </w:r>
      <w:r w:rsidR="00335E93">
        <w:rPr>
          <w:rFonts w:ascii="Arial" w:hAnsi="Arial" w:cs="Arial"/>
          <w:color w:val="000000"/>
        </w:rPr>
        <w:t xml:space="preserve"> </w:t>
      </w:r>
      <w:r w:rsidR="00EF7B9C">
        <w:rPr>
          <w:rFonts w:ascii="Arial" w:hAnsi="Arial" w:cs="Arial"/>
          <w:color w:val="000000"/>
        </w:rPr>
        <w:t xml:space="preserve">dostatečně velký pracovní stůl </w:t>
      </w:r>
      <w:r w:rsidR="00EB4AD7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nebo</w:t>
      </w:r>
      <w:r w:rsidR="00EF7B9C">
        <w:rPr>
          <w:rFonts w:ascii="Arial" w:hAnsi="Arial" w:cs="Arial"/>
          <w:color w:val="000000"/>
        </w:rPr>
        <w:t xml:space="preserve"> postele s kvalitními matracemi. </w:t>
      </w:r>
      <w:r w:rsidR="00963A55">
        <w:rPr>
          <w:rFonts w:ascii="Arial" w:hAnsi="Arial" w:cs="Arial"/>
          <w:color w:val="000000"/>
        </w:rPr>
        <w:t>N</w:t>
      </w:r>
      <w:r w:rsidR="00EF7B9C">
        <w:rPr>
          <w:rFonts w:ascii="Arial" w:hAnsi="Arial" w:cs="Arial"/>
          <w:color w:val="000000"/>
        </w:rPr>
        <w:t xml:space="preserve">echybí ani </w:t>
      </w:r>
      <w:r w:rsidR="00EF7B9C" w:rsidRPr="002502AE">
        <w:rPr>
          <w:rFonts w:ascii="Arial" w:hAnsi="Arial" w:cs="Arial"/>
          <w:color w:val="000000"/>
        </w:rPr>
        <w:t xml:space="preserve">plně </w:t>
      </w:r>
      <w:r w:rsidR="00EF7B9C">
        <w:rPr>
          <w:rFonts w:ascii="Arial" w:hAnsi="Arial" w:cs="Arial"/>
          <w:color w:val="000000"/>
        </w:rPr>
        <w:t>zařízená kuchyň včetně elektrospotřebičů (</w:t>
      </w:r>
      <w:r w:rsidR="00335E93">
        <w:rPr>
          <w:rFonts w:ascii="Arial" w:hAnsi="Arial" w:cs="Arial"/>
          <w:color w:val="000000"/>
        </w:rPr>
        <w:t>indukční varné desky, mikrovlnné</w:t>
      </w:r>
      <w:r w:rsidR="00EF7B9C" w:rsidRPr="0024354B">
        <w:rPr>
          <w:rFonts w:ascii="Arial" w:hAnsi="Arial" w:cs="Arial"/>
          <w:color w:val="000000"/>
        </w:rPr>
        <w:t xml:space="preserve"> troub</w:t>
      </w:r>
      <w:r w:rsidR="00335E93">
        <w:rPr>
          <w:rFonts w:ascii="Arial" w:hAnsi="Arial" w:cs="Arial"/>
          <w:color w:val="000000"/>
        </w:rPr>
        <w:t>y, rychlovarné</w:t>
      </w:r>
      <w:r w:rsidR="00EF7B9C">
        <w:rPr>
          <w:rFonts w:ascii="Arial" w:hAnsi="Arial" w:cs="Arial"/>
          <w:color w:val="000000"/>
        </w:rPr>
        <w:t xml:space="preserve"> konvice</w:t>
      </w:r>
      <w:r w:rsidR="00335E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či</w:t>
      </w:r>
      <w:r w:rsidR="00335E93">
        <w:rPr>
          <w:rFonts w:ascii="Arial" w:hAnsi="Arial" w:cs="Arial"/>
          <w:color w:val="000000"/>
        </w:rPr>
        <w:t xml:space="preserve"> myčky</w:t>
      </w:r>
      <w:r w:rsidR="00EB4AD7">
        <w:rPr>
          <w:rFonts w:ascii="Arial" w:hAnsi="Arial" w:cs="Arial"/>
          <w:color w:val="000000"/>
        </w:rPr>
        <w:t xml:space="preserve"> </w:t>
      </w:r>
      <w:r w:rsidR="00EF7B9C">
        <w:rPr>
          <w:rFonts w:ascii="Arial" w:hAnsi="Arial" w:cs="Arial"/>
          <w:color w:val="000000"/>
        </w:rPr>
        <w:t>nádobí</w:t>
      </w:r>
      <w:r w:rsidR="00335E93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 V</w:t>
      </w:r>
      <w:r w:rsidR="00963A55">
        <w:rPr>
          <w:rFonts w:ascii="Arial" w:hAnsi="Arial" w:cs="Arial"/>
          <w:color w:val="000000"/>
        </w:rPr>
        <w:t>šech</w:t>
      </w:r>
      <w:r w:rsidR="00EB4AD7">
        <w:rPr>
          <w:rFonts w:ascii="Arial" w:hAnsi="Arial" w:cs="Arial"/>
          <w:color w:val="000000"/>
        </w:rPr>
        <w:t xml:space="preserve">ny místnosti mají </w:t>
      </w:r>
      <w:r w:rsidR="00335E93">
        <w:rPr>
          <w:rFonts w:ascii="Arial" w:hAnsi="Arial" w:cs="Arial"/>
          <w:color w:val="000000"/>
        </w:rPr>
        <w:t xml:space="preserve">podlahové vytápění. Samozřejmostí je chytrá televize se satelitním přijímačem </w:t>
      </w:r>
      <w:r w:rsidR="00AE76C6">
        <w:rPr>
          <w:rFonts w:ascii="Arial" w:hAnsi="Arial" w:cs="Arial"/>
          <w:color w:val="000000"/>
        </w:rPr>
        <w:t xml:space="preserve">a </w:t>
      </w:r>
      <w:r w:rsidR="00335E93">
        <w:rPr>
          <w:rFonts w:ascii="Arial" w:hAnsi="Arial" w:cs="Arial"/>
          <w:color w:val="000000"/>
        </w:rPr>
        <w:t>neomezené Wi-Fi připojení.</w:t>
      </w:r>
    </w:p>
    <w:p w14:paraId="03ABA70C" w14:textId="77777777" w:rsidR="00287482" w:rsidRDefault="00287482" w:rsidP="00EF7B9C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0A6B589D" w14:textId="5E326FB6" w:rsidR="00287482" w:rsidRDefault="00591B83" w:rsidP="00287482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AE76C6">
        <w:rPr>
          <w:rFonts w:ascii="Arial" w:hAnsi="Arial" w:cs="Arial"/>
          <w:color w:val="000000"/>
        </w:rPr>
        <w:t>partmány jsou vzdušné a s vysokými stropy. M</w:t>
      </w:r>
      <w:r w:rsidR="00AE76C6" w:rsidRPr="00AE76C6">
        <w:rPr>
          <w:rFonts w:ascii="Arial" w:hAnsi="Arial" w:cs="Arial"/>
          <w:color w:val="000000"/>
        </w:rPr>
        <w:t>ístnosti se nesou v moderním duchu, přičemž prim hrají neutrální tóny navozuj</w:t>
      </w:r>
      <w:r w:rsidR="00287482">
        <w:rPr>
          <w:rFonts w:ascii="Arial" w:hAnsi="Arial" w:cs="Arial"/>
          <w:color w:val="000000"/>
        </w:rPr>
        <w:t xml:space="preserve">ící pohodu a útulnou atmosféru. </w:t>
      </w:r>
      <w:r w:rsidR="00287482" w:rsidRPr="00AE76C6">
        <w:rPr>
          <w:rFonts w:ascii="Arial" w:hAnsi="Arial" w:cs="Arial"/>
          <w:color w:val="000000"/>
        </w:rPr>
        <w:t>Veškeré vybavení je maximálně funkční a praktické, a</w:t>
      </w:r>
      <w:r w:rsidR="00287482">
        <w:rPr>
          <w:rFonts w:ascii="Arial" w:hAnsi="Arial" w:cs="Arial"/>
          <w:color w:val="000000"/>
        </w:rPr>
        <w:t> </w:t>
      </w:r>
      <w:r w:rsidR="00287482" w:rsidRPr="00AE76C6">
        <w:rPr>
          <w:rFonts w:ascii="Arial" w:hAnsi="Arial" w:cs="Arial"/>
          <w:color w:val="000000"/>
        </w:rPr>
        <w:t>to</w:t>
      </w:r>
      <w:r w:rsidR="00287482">
        <w:rPr>
          <w:rFonts w:ascii="Arial" w:hAnsi="Arial" w:cs="Arial"/>
          <w:color w:val="000000"/>
        </w:rPr>
        <w:t> </w:t>
      </w:r>
      <w:r w:rsidR="00287482" w:rsidRPr="00AE76C6">
        <w:rPr>
          <w:rFonts w:ascii="Arial" w:hAnsi="Arial" w:cs="Arial"/>
          <w:color w:val="000000"/>
        </w:rPr>
        <w:t>i</w:t>
      </w:r>
      <w:r w:rsidR="00287482">
        <w:rPr>
          <w:rFonts w:ascii="Arial" w:hAnsi="Arial" w:cs="Arial"/>
          <w:color w:val="000000"/>
        </w:rPr>
        <w:t> </w:t>
      </w:r>
      <w:r w:rsidR="00287482" w:rsidRPr="00AE76C6">
        <w:rPr>
          <w:rFonts w:ascii="Arial" w:hAnsi="Arial" w:cs="Arial"/>
          <w:color w:val="000000"/>
        </w:rPr>
        <w:t>u</w:t>
      </w:r>
      <w:r w:rsidR="00287482">
        <w:rPr>
          <w:rFonts w:ascii="Arial" w:hAnsi="Arial" w:cs="Arial"/>
          <w:color w:val="000000"/>
        </w:rPr>
        <w:t> </w:t>
      </w:r>
      <w:r w:rsidR="00287482" w:rsidRPr="00AE76C6">
        <w:rPr>
          <w:rFonts w:ascii="Arial" w:hAnsi="Arial" w:cs="Arial"/>
          <w:color w:val="000000"/>
        </w:rPr>
        <w:t xml:space="preserve">dispozičně menších jednotek. Při volbě zařizovacích předmětů dostaly prostor české firmy. Úložné prostory, stoly a kuchyně vyrobilo na míru Truhlářství Duspiva. Pohodlné postele s kvalitními matracemi dodala společnost </w:t>
      </w:r>
      <w:proofErr w:type="spellStart"/>
      <w:r w:rsidR="00287482" w:rsidRPr="00AE76C6">
        <w:rPr>
          <w:rFonts w:ascii="Arial" w:hAnsi="Arial" w:cs="Arial"/>
          <w:color w:val="000000"/>
        </w:rPr>
        <w:t>Sanybet</w:t>
      </w:r>
      <w:proofErr w:type="spellEnd"/>
      <w:r w:rsidR="00287482" w:rsidRPr="00AE76C6">
        <w:rPr>
          <w:rFonts w:ascii="Arial" w:hAnsi="Arial" w:cs="Arial"/>
          <w:color w:val="000000"/>
        </w:rPr>
        <w:t>. Rozkládací pohovky pocház</w:t>
      </w:r>
      <w:r w:rsidR="00287482">
        <w:rPr>
          <w:rFonts w:ascii="Arial" w:hAnsi="Arial" w:cs="Arial"/>
          <w:color w:val="000000"/>
        </w:rPr>
        <w:t>ej</w:t>
      </w:r>
      <w:r w:rsidR="00287482" w:rsidRPr="00AE76C6">
        <w:rPr>
          <w:rFonts w:ascii="Arial" w:hAnsi="Arial" w:cs="Arial"/>
          <w:color w:val="000000"/>
        </w:rPr>
        <w:t xml:space="preserve">í od firmy </w:t>
      </w:r>
      <w:proofErr w:type="spellStart"/>
      <w:r w:rsidR="00287482" w:rsidRPr="00AE76C6">
        <w:rPr>
          <w:rFonts w:ascii="Arial" w:hAnsi="Arial" w:cs="Arial"/>
          <w:color w:val="000000"/>
        </w:rPr>
        <w:t>Polstrin</w:t>
      </w:r>
      <w:proofErr w:type="spellEnd"/>
      <w:r w:rsidR="00287482" w:rsidRPr="00AE76C6">
        <w:rPr>
          <w:rFonts w:ascii="Arial" w:hAnsi="Arial" w:cs="Arial"/>
          <w:color w:val="000000"/>
        </w:rPr>
        <w:t xml:space="preserve"> a dodavatelem osvětlení je PROFI </w:t>
      </w:r>
      <w:proofErr w:type="spellStart"/>
      <w:r w:rsidR="00287482" w:rsidRPr="00AE76C6">
        <w:rPr>
          <w:rFonts w:ascii="Arial" w:hAnsi="Arial" w:cs="Arial"/>
          <w:color w:val="000000"/>
        </w:rPr>
        <w:t>lighting</w:t>
      </w:r>
      <w:proofErr w:type="spellEnd"/>
      <w:r w:rsidR="00287482" w:rsidRPr="00AE76C6">
        <w:rPr>
          <w:rFonts w:ascii="Arial" w:hAnsi="Arial" w:cs="Arial"/>
          <w:color w:val="000000"/>
        </w:rPr>
        <w:t>.</w:t>
      </w:r>
      <w:r w:rsidR="00287482">
        <w:rPr>
          <w:rFonts w:ascii="Arial" w:hAnsi="Arial" w:cs="Arial"/>
          <w:color w:val="000000"/>
        </w:rPr>
        <w:t xml:space="preserve"> </w:t>
      </w:r>
    </w:p>
    <w:p w14:paraId="5C999163" w14:textId="77777777" w:rsidR="00287482" w:rsidRDefault="00287482" w:rsidP="00EF7B9C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36E3FD9F" w14:textId="13B332F6" w:rsidR="00AE76C6" w:rsidRDefault="00AE76C6" w:rsidP="00AE76C6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Rezervace krátkodobého ubytování i dlouhodobých pronájmů probíhá prostřednictvím online </w:t>
      </w:r>
      <w:r w:rsidRPr="00C41372">
        <w:rPr>
          <w:rFonts w:ascii="Arial" w:hAnsi="Arial" w:cs="Arial"/>
          <w:color w:val="000000"/>
        </w:rPr>
        <w:t>rezervační</w:t>
      </w:r>
      <w:r>
        <w:rPr>
          <w:rFonts w:ascii="Arial" w:hAnsi="Arial" w:cs="Arial"/>
          <w:color w:val="000000"/>
        </w:rPr>
        <w:t>ho</w:t>
      </w:r>
      <w:r w:rsidRPr="00C41372">
        <w:rPr>
          <w:rFonts w:ascii="Arial" w:hAnsi="Arial" w:cs="Arial"/>
          <w:color w:val="000000"/>
        </w:rPr>
        <w:t xml:space="preserve"> systém</w:t>
      </w:r>
      <w:r>
        <w:rPr>
          <w:rFonts w:ascii="Arial" w:hAnsi="Arial" w:cs="Arial"/>
          <w:color w:val="000000"/>
        </w:rPr>
        <w:t>u. Poskytovaný s</w:t>
      </w:r>
      <w:r w:rsidRPr="00574E9A">
        <w:rPr>
          <w:rFonts w:ascii="Arial" w:hAnsi="Arial" w:cs="Arial"/>
          <w:color w:val="000000"/>
        </w:rPr>
        <w:t>ervis</w:t>
      </w:r>
      <w:r>
        <w:rPr>
          <w:rFonts w:ascii="Arial" w:hAnsi="Arial" w:cs="Arial"/>
          <w:color w:val="000000"/>
        </w:rPr>
        <w:t xml:space="preserve"> zahrnuje</w:t>
      </w:r>
      <w:r w:rsidR="00BB4743">
        <w:rPr>
          <w:rFonts w:ascii="Arial" w:hAnsi="Arial" w:cs="Arial"/>
          <w:color w:val="000000"/>
        </w:rPr>
        <w:t xml:space="preserve"> mj.</w:t>
      </w:r>
      <w:r>
        <w:rPr>
          <w:rFonts w:ascii="Arial" w:hAnsi="Arial" w:cs="Arial"/>
          <w:color w:val="000000"/>
        </w:rPr>
        <w:t xml:space="preserve"> </w:t>
      </w:r>
      <w:r w:rsidR="00F5007E">
        <w:rPr>
          <w:rFonts w:ascii="Arial" w:hAnsi="Arial" w:cs="Arial"/>
          <w:color w:val="000000"/>
        </w:rPr>
        <w:t xml:space="preserve">celkovou údržbu apartmánů a na vyžádání také průběžný úklid. </w:t>
      </w:r>
      <w:r>
        <w:rPr>
          <w:rFonts w:ascii="Arial" w:hAnsi="Arial" w:cs="Arial"/>
          <w:color w:val="000000"/>
        </w:rPr>
        <w:t>Pro praní/čištění lze využít služeb centrální prádelny s vysoce výkonnými pračkami.</w:t>
      </w:r>
      <w:r w:rsidRPr="00AE76C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757A8C">
        <w:rPr>
          <w:rFonts w:ascii="Arial" w:hAnsi="Arial" w:cs="Arial"/>
          <w:color w:val="000000"/>
        </w:rPr>
        <w:t>ohodlný a bezpečný vstup do</w:t>
      </w:r>
      <w:r w:rsidR="00602B8D">
        <w:rPr>
          <w:rFonts w:ascii="Arial" w:hAnsi="Arial" w:cs="Arial"/>
          <w:color w:val="000000"/>
        </w:rPr>
        <w:t> </w:t>
      </w:r>
      <w:r w:rsidR="00BA57D2">
        <w:rPr>
          <w:rFonts w:ascii="Arial" w:hAnsi="Arial" w:cs="Arial"/>
          <w:color w:val="000000"/>
        </w:rPr>
        <w:t xml:space="preserve">budovy i jednotlivých </w:t>
      </w:r>
      <w:r>
        <w:rPr>
          <w:rFonts w:ascii="Arial" w:hAnsi="Arial" w:cs="Arial"/>
          <w:color w:val="000000"/>
        </w:rPr>
        <w:t xml:space="preserve">apartmánů zajišťují čipové karty. </w:t>
      </w:r>
    </w:p>
    <w:p w14:paraId="5A5FE6DE" w14:textId="2C28B987" w:rsidR="00AE76C6" w:rsidRDefault="00AE76C6" w:rsidP="00AE76C6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4CB81563" w14:textId="5D31D9CA" w:rsidR="00675AD1" w:rsidRPr="005E0DB2" w:rsidRDefault="00675AD1" w:rsidP="00167775">
      <w:pPr>
        <w:pStyle w:val="Standard"/>
        <w:suppressAutoHyphens w:val="0"/>
        <w:spacing w:after="0"/>
        <w:jc w:val="both"/>
        <w:rPr>
          <w:rFonts w:ascii="Arial" w:hAnsi="Arial" w:cs="Arial"/>
          <w:i/>
          <w:color w:val="000000"/>
        </w:rPr>
      </w:pPr>
      <w:r w:rsidRPr="007F4AC2">
        <w:rPr>
          <w:rFonts w:ascii="Arial" w:hAnsi="Arial" w:cs="Arial"/>
          <w:i/>
          <w:color w:val="000000"/>
        </w:rPr>
        <w:t xml:space="preserve">„Jako jedni z mála </w:t>
      </w:r>
      <w:r w:rsidR="00BA57D2">
        <w:rPr>
          <w:rFonts w:ascii="Arial" w:hAnsi="Arial" w:cs="Arial"/>
          <w:i/>
          <w:color w:val="000000"/>
        </w:rPr>
        <w:t xml:space="preserve">v Praze </w:t>
      </w:r>
      <w:r w:rsidRPr="007F4AC2">
        <w:rPr>
          <w:rFonts w:ascii="Arial" w:hAnsi="Arial" w:cs="Arial"/>
          <w:i/>
          <w:color w:val="000000"/>
        </w:rPr>
        <w:t>poskytujeme plně vybavené apartmány, ve kterých si člověk užije nejen pár dní, ale je schopný pl</w:t>
      </w:r>
      <w:r w:rsidR="00BB4743">
        <w:rPr>
          <w:rFonts w:ascii="Arial" w:hAnsi="Arial" w:cs="Arial"/>
          <w:i/>
          <w:color w:val="000000"/>
        </w:rPr>
        <w:t>nohodnotně a dlouhodobě bydlet</w:t>
      </w:r>
      <w:r w:rsidRPr="007F4AC2">
        <w:rPr>
          <w:rFonts w:ascii="Arial" w:hAnsi="Arial" w:cs="Arial"/>
          <w:i/>
          <w:color w:val="000000"/>
        </w:rPr>
        <w:t xml:space="preserve"> bez jakékoliv dodatečné investice do vybavení. Při srovnání s byty k pronájmu </w:t>
      </w:r>
      <w:r w:rsidR="005E0DB2">
        <w:rPr>
          <w:rFonts w:ascii="Arial" w:hAnsi="Arial" w:cs="Arial"/>
          <w:i/>
          <w:color w:val="000000"/>
        </w:rPr>
        <w:t xml:space="preserve">totiž </w:t>
      </w:r>
      <w:r w:rsidRPr="007F4AC2">
        <w:rPr>
          <w:rFonts w:ascii="Arial" w:hAnsi="Arial" w:cs="Arial"/>
          <w:i/>
          <w:color w:val="000000"/>
        </w:rPr>
        <w:t xml:space="preserve">odpadá nutnost </w:t>
      </w:r>
      <w:r w:rsidR="005E0DB2">
        <w:rPr>
          <w:rFonts w:ascii="Arial" w:hAnsi="Arial" w:cs="Arial"/>
          <w:i/>
          <w:color w:val="000000"/>
        </w:rPr>
        <w:t xml:space="preserve">byt zařizovat pro případ, že chce zůstat jen 1 nebo 2 roky. </w:t>
      </w:r>
      <w:r w:rsidR="00BA57D2">
        <w:rPr>
          <w:rFonts w:ascii="Arial" w:hAnsi="Arial" w:cs="Arial"/>
          <w:i/>
          <w:color w:val="000000"/>
        </w:rPr>
        <w:t>Navíc k</w:t>
      </w:r>
      <w:r w:rsidRPr="007F4AC2">
        <w:rPr>
          <w:rFonts w:ascii="Arial" w:hAnsi="Arial" w:cs="Arial"/>
          <w:i/>
          <w:color w:val="000000"/>
        </w:rPr>
        <w:t>lienta na závěr nečeká žádné nemilé překvapení či dodatečné nevyúčtované náklady –</w:t>
      </w:r>
      <w:r w:rsidR="007F4AC2" w:rsidRPr="007F4AC2">
        <w:rPr>
          <w:rFonts w:ascii="Arial" w:hAnsi="Arial" w:cs="Arial"/>
          <w:i/>
          <w:color w:val="000000"/>
        </w:rPr>
        <w:t xml:space="preserve"> vše je již součástí jedné ceny,“</w:t>
      </w:r>
      <w:r w:rsidR="007F4AC2">
        <w:rPr>
          <w:rFonts w:ascii="Arial" w:hAnsi="Arial" w:cs="Arial"/>
          <w:color w:val="000000"/>
        </w:rPr>
        <w:t xml:space="preserve"> uzavírá </w:t>
      </w:r>
      <w:r w:rsidR="007F4AC2" w:rsidRPr="007F4AC2">
        <w:rPr>
          <w:rFonts w:ascii="Arial" w:hAnsi="Arial" w:cs="Arial"/>
          <w:b/>
          <w:color w:val="000000"/>
        </w:rPr>
        <w:t>Zdena Noack</w:t>
      </w:r>
      <w:r w:rsidR="007F4AC2">
        <w:rPr>
          <w:rFonts w:ascii="Arial" w:hAnsi="Arial" w:cs="Arial"/>
          <w:color w:val="000000"/>
        </w:rPr>
        <w:t>.</w:t>
      </w:r>
    </w:p>
    <w:p w14:paraId="608E1160" w14:textId="77777777" w:rsidR="00675AD1" w:rsidRDefault="00675AD1" w:rsidP="00167775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55C8F85F" w14:textId="77777777" w:rsidR="003F6ECC" w:rsidRDefault="00602B8D" w:rsidP="00407F4B">
      <w:pPr>
        <w:suppressAutoHyphens w:val="0"/>
        <w:spacing w:after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br/>
      </w:r>
    </w:p>
    <w:p w14:paraId="0ABB02B6" w14:textId="19ED3552" w:rsidR="00407F4B" w:rsidRPr="00407F4B" w:rsidRDefault="00407F4B" w:rsidP="00407F4B">
      <w:pPr>
        <w:suppressAutoHyphens w:val="0"/>
        <w:spacing w:after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407F4B">
        <w:rPr>
          <w:rFonts w:ascii="Arial" w:hAnsi="Arial" w:cs="Arial"/>
          <w:b/>
          <w:i/>
          <w:color w:val="000000"/>
          <w:sz w:val="20"/>
          <w:szCs w:val="20"/>
        </w:rPr>
        <w:t>Informace pro editory</w:t>
      </w:r>
    </w:p>
    <w:p w14:paraId="5D68BB99" w14:textId="1EE1DACF" w:rsidR="00474AC3" w:rsidRDefault="00A63926" w:rsidP="00474AC3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4F2387">
        <w:rPr>
          <w:rFonts w:ascii="Arial" w:hAnsi="Arial" w:cs="Arial"/>
          <w:i/>
          <w:color w:val="000000"/>
          <w:sz w:val="20"/>
          <w:szCs w:val="20"/>
        </w:rPr>
        <w:t>Zeitraum</w:t>
      </w:r>
      <w:proofErr w:type="spellEnd"/>
      <w:r w:rsidR="004F2387" w:rsidRPr="004F238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4F2387" w:rsidRPr="004F2387">
        <w:rPr>
          <w:rFonts w:ascii="Arial" w:hAnsi="Arial" w:cs="Arial"/>
          <w:i/>
          <w:color w:val="000000"/>
          <w:sz w:val="20"/>
          <w:szCs w:val="20"/>
        </w:rPr>
        <w:t>Apartm</w:t>
      </w:r>
      <w:r w:rsidR="005E2389">
        <w:rPr>
          <w:rFonts w:ascii="Arial" w:hAnsi="Arial" w:cs="Arial"/>
          <w:i/>
          <w:color w:val="000000"/>
          <w:sz w:val="20"/>
          <w:szCs w:val="20"/>
        </w:rPr>
        <w:t>ents</w:t>
      </w:r>
      <w:proofErr w:type="spellEnd"/>
      <w:r w:rsidR="005E2389">
        <w:rPr>
          <w:rFonts w:ascii="Arial" w:hAnsi="Arial" w:cs="Arial"/>
          <w:i/>
          <w:color w:val="000000"/>
          <w:sz w:val="20"/>
          <w:szCs w:val="20"/>
        </w:rPr>
        <w:t xml:space="preserve"> a </w:t>
      </w:r>
      <w:proofErr w:type="spellStart"/>
      <w:r w:rsidR="004F2387" w:rsidRPr="004F2387">
        <w:rPr>
          <w:rFonts w:ascii="Arial" w:hAnsi="Arial" w:cs="Arial"/>
          <w:i/>
          <w:color w:val="000000"/>
          <w:sz w:val="20"/>
          <w:szCs w:val="20"/>
        </w:rPr>
        <w:t>Zeitraum</w:t>
      </w:r>
      <w:proofErr w:type="spellEnd"/>
      <w:r w:rsidR="004F2387" w:rsidRPr="004F2387">
        <w:rPr>
          <w:rFonts w:ascii="Arial" w:hAnsi="Arial" w:cs="Arial"/>
          <w:i/>
          <w:color w:val="000000"/>
          <w:sz w:val="20"/>
          <w:szCs w:val="20"/>
        </w:rPr>
        <w:t xml:space="preserve"> Student </w:t>
      </w:r>
      <w:proofErr w:type="spellStart"/>
      <w:r w:rsidR="004F2387" w:rsidRPr="004F2387">
        <w:rPr>
          <w:rFonts w:ascii="Arial" w:hAnsi="Arial" w:cs="Arial"/>
          <w:i/>
          <w:color w:val="000000"/>
          <w:sz w:val="20"/>
          <w:szCs w:val="20"/>
        </w:rPr>
        <w:t>Housing</w:t>
      </w:r>
      <w:proofErr w:type="spellEnd"/>
      <w:r w:rsidR="005E238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4F2387">
        <w:rPr>
          <w:rFonts w:ascii="Arial" w:hAnsi="Arial" w:cs="Arial"/>
          <w:i/>
          <w:color w:val="000000"/>
          <w:sz w:val="20"/>
          <w:szCs w:val="20"/>
        </w:rPr>
        <w:t>jsou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dceřinými společnostmi</w:t>
      </w:r>
      <w:r w:rsidR="00407F4B" w:rsidRPr="00A63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407F4B" w:rsidRPr="00A63926">
        <w:rPr>
          <w:rFonts w:ascii="Arial" w:hAnsi="Arial" w:cs="Arial"/>
          <w:i/>
          <w:color w:val="000000"/>
          <w:sz w:val="20"/>
          <w:szCs w:val="20"/>
        </w:rPr>
        <w:t>Zeitgeist</w:t>
      </w:r>
      <w:proofErr w:type="spellEnd"/>
      <w:r w:rsidR="00407F4B" w:rsidRPr="00A63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407F4B" w:rsidRPr="00A63926">
        <w:rPr>
          <w:rFonts w:ascii="Arial" w:hAnsi="Arial" w:cs="Arial"/>
          <w:i/>
          <w:color w:val="000000"/>
          <w:sz w:val="20"/>
          <w:szCs w:val="20"/>
        </w:rPr>
        <w:t>Asset</w:t>
      </w:r>
      <w:proofErr w:type="spellEnd"/>
      <w:r w:rsidR="00407F4B" w:rsidRPr="00A63926">
        <w:rPr>
          <w:rFonts w:ascii="Arial" w:hAnsi="Arial" w:cs="Arial"/>
          <w:i/>
          <w:color w:val="000000"/>
          <w:sz w:val="20"/>
          <w:szCs w:val="20"/>
        </w:rPr>
        <w:t xml:space="preserve"> Management, která se zabývá developerskou činností a správou nemovitostí pro soukromé investory v </w:t>
      </w:r>
      <w:r w:rsidR="00474AC3" w:rsidRPr="00A63926">
        <w:rPr>
          <w:rFonts w:ascii="Arial" w:hAnsi="Arial" w:cs="Arial"/>
          <w:i/>
          <w:sz w:val="20"/>
          <w:szCs w:val="20"/>
        </w:rPr>
        <w:t xml:space="preserve">České republice, Polsku, Maďarsku a Německu. </w:t>
      </w:r>
      <w:proofErr w:type="spellStart"/>
      <w:r w:rsidR="00474AC3" w:rsidRPr="00A63926">
        <w:rPr>
          <w:rFonts w:ascii="Arial" w:hAnsi="Arial" w:cs="Arial"/>
          <w:i/>
          <w:sz w:val="20"/>
          <w:szCs w:val="20"/>
        </w:rPr>
        <w:t>Zeitgeist</w:t>
      </w:r>
      <w:proofErr w:type="spellEnd"/>
      <w:r w:rsidR="00474AC3" w:rsidRPr="00A63926">
        <w:rPr>
          <w:rFonts w:ascii="Arial" w:hAnsi="Arial" w:cs="Arial"/>
          <w:i/>
          <w:sz w:val="20"/>
          <w:szCs w:val="20"/>
        </w:rPr>
        <w:t xml:space="preserve"> v současnosti spravuje aktiva v hodnotě </w:t>
      </w:r>
      <w:r w:rsidR="00D9528F">
        <w:rPr>
          <w:rFonts w:ascii="Arial" w:hAnsi="Arial" w:cs="Arial"/>
          <w:i/>
          <w:sz w:val="20"/>
          <w:szCs w:val="20"/>
        </w:rPr>
        <w:t xml:space="preserve">682 </w:t>
      </w:r>
      <w:r w:rsidR="00474AC3" w:rsidRPr="00A63926">
        <w:rPr>
          <w:rFonts w:ascii="Arial" w:hAnsi="Arial" w:cs="Arial"/>
          <w:i/>
          <w:sz w:val="20"/>
          <w:szCs w:val="20"/>
        </w:rPr>
        <w:t>mil. EUR.</w:t>
      </w:r>
    </w:p>
    <w:p w14:paraId="351D74EC" w14:textId="77777777" w:rsidR="00F43C46" w:rsidRDefault="00F43C46" w:rsidP="00474AC3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61B4636" w14:textId="25BA4CCD" w:rsidR="00F43C46" w:rsidRDefault="00F43C46" w:rsidP="00474AC3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Zeitraum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Student </w:t>
      </w:r>
      <w:proofErr w:type="spellStart"/>
      <w:r>
        <w:rPr>
          <w:rFonts w:ascii="Arial" w:hAnsi="Arial" w:cs="Arial"/>
          <w:i/>
          <w:sz w:val="20"/>
          <w:szCs w:val="20"/>
        </w:rPr>
        <w:t>Housing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 w:rsidR="005E2389">
        <w:rPr>
          <w:rFonts w:ascii="Arial" w:hAnsi="Arial" w:cs="Arial"/>
          <w:i/>
          <w:color w:val="000000"/>
          <w:sz w:val="20"/>
          <w:szCs w:val="20"/>
        </w:rPr>
        <w:t>(</w:t>
      </w:r>
      <w:hyperlink r:id="rId6" w:history="1">
        <w:r w:rsidR="005E2389" w:rsidRPr="0083164C">
          <w:rPr>
            <w:rStyle w:val="Hypertextovodkaz"/>
            <w:rFonts w:ascii="Arial" w:hAnsi="Arial" w:cs="Arial"/>
            <w:i/>
            <w:sz w:val="20"/>
            <w:szCs w:val="20"/>
          </w:rPr>
          <w:t>https://www.zeitraum.re/</w:t>
        </w:r>
      </w:hyperlink>
      <w:r w:rsidR="005E2389">
        <w:rPr>
          <w:rFonts w:ascii="Arial" w:hAnsi="Arial" w:cs="Arial"/>
          <w:i/>
          <w:color w:val="000000"/>
          <w:sz w:val="20"/>
          <w:szCs w:val="20"/>
        </w:rPr>
        <w:t xml:space="preserve">) </w:t>
      </w:r>
      <w:r w:rsidRPr="00F43C46">
        <w:rPr>
          <w:rFonts w:ascii="Arial" w:hAnsi="Arial" w:cs="Arial"/>
          <w:i/>
          <w:sz w:val="20"/>
          <w:szCs w:val="20"/>
        </w:rPr>
        <w:t xml:space="preserve">nabízí ubytovací kapacity pro studenty </w:t>
      </w:r>
      <w:r>
        <w:rPr>
          <w:rFonts w:ascii="Arial" w:hAnsi="Arial" w:cs="Arial"/>
          <w:i/>
          <w:sz w:val="20"/>
          <w:szCs w:val="20"/>
        </w:rPr>
        <w:t xml:space="preserve">a mladé profesionály </w:t>
      </w:r>
      <w:r w:rsidRPr="00F43C46">
        <w:rPr>
          <w:rFonts w:ascii="Arial" w:hAnsi="Arial" w:cs="Arial"/>
          <w:i/>
          <w:sz w:val="20"/>
          <w:szCs w:val="20"/>
        </w:rPr>
        <w:t>ve čtyřech rezidenčních budovách v Praze 3, 7 a 10.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Zeitraum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Apartments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 w:rsidR="005E2389">
        <w:rPr>
          <w:rFonts w:ascii="Arial" w:hAnsi="Arial" w:cs="Arial"/>
          <w:i/>
          <w:color w:val="000000"/>
          <w:sz w:val="20"/>
          <w:szCs w:val="20"/>
        </w:rPr>
        <w:t>(</w:t>
      </w:r>
      <w:hyperlink r:id="rId7" w:history="1">
        <w:r w:rsidR="005E2389">
          <w:rPr>
            <w:rStyle w:val="Hypertextovodkaz"/>
            <w:rFonts w:ascii="Arial" w:hAnsi="Arial" w:cs="Arial"/>
            <w:i/>
            <w:sz w:val="20"/>
            <w:szCs w:val="20"/>
          </w:rPr>
          <w:t>https://apartments.zeitraum.re</w:t>
        </w:r>
      </w:hyperlink>
      <w:r w:rsidR="005E2389">
        <w:rPr>
          <w:rFonts w:ascii="Arial" w:hAnsi="Arial" w:cs="Arial"/>
          <w:i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t xml:space="preserve">poskytuje </w:t>
      </w:r>
      <w:r w:rsidRPr="00F43C46">
        <w:rPr>
          <w:rFonts w:ascii="Arial" w:hAnsi="Arial" w:cs="Arial"/>
          <w:i/>
          <w:sz w:val="20"/>
          <w:szCs w:val="20"/>
        </w:rPr>
        <w:t>servisované ubytování pro jednotlivce i korporátní klienty v</w:t>
      </w:r>
      <w:r w:rsidR="001D1DFB">
        <w:rPr>
          <w:rFonts w:ascii="Arial" w:hAnsi="Arial" w:cs="Arial"/>
          <w:i/>
          <w:sz w:val="20"/>
          <w:szCs w:val="20"/>
        </w:rPr>
        <w:t> </w:t>
      </w:r>
      <w:r w:rsidRPr="00F43C46">
        <w:rPr>
          <w:rFonts w:ascii="Arial" w:hAnsi="Arial" w:cs="Arial"/>
          <w:i/>
          <w:sz w:val="20"/>
          <w:szCs w:val="20"/>
        </w:rPr>
        <w:t>moderně vybavených pokojích a apartmánech v centru Prahy přímo u Václavského náměstí.</w:t>
      </w:r>
    </w:p>
    <w:p w14:paraId="5D68BB9B" w14:textId="6D6AAAC5" w:rsidR="00474AC3" w:rsidRDefault="005E2389" w:rsidP="00A55CB4">
      <w:pPr>
        <w:suppressAutoHyphens w:val="0"/>
        <w:spacing w:line="259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A55CB4">
        <w:rPr>
          <w:rFonts w:ascii="Arial" w:hAnsi="Arial" w:cs="Arial"/>
          <w:b/>
          <w:sz w:val="20"/>
          <w:szCs w:val="20"/>
        </w:rPr>
        <w:br/>
      </w:r>
      <w:r w:rsidR="00474AC3">
        <w:rPr>
          <w:rFonts w:ascii="Arial" w:hAnsi="Arial" w:cs="Arial"/>
          <w:b/>
          <w:sz w:val="20"/>
          <w:szCs w:val="20"/>
        </w:rPr>
        <w:t>Pro více informací kontaktujte prosím:</w:t>
      </w:r>
    </w:p>
    <w:p w14:paraId="0C0C8F2C" w14:textId="77777777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777C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4777CA">
        <w:rPr>
          <w:rFonts w:ascii="Arial" w:hAnsi="Arial" w:cs="Arial"/>
          <w:b/>
          <w:sz w:val="20"/>
          <w:szCs w:val="20"/>
        </w:rPr>
        <w:t xml:space="preserve"> Communications</w:t>
      </w:r>
    </w:p>
    <w:p w14:paraId="5D68BB9C" w14:textId="08979DDB" w:rsidR="00474AC3" w:rsidRDefault="00474AC3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</w:t>
      </w:r>
      <w:r w:rsidR="009824EB">
        <w:rPr>
          <w:rFonts w:ascii="Arial" w:hAnsi="Arial" w:cs="Arial"/>
          <w:b/>
          <w:sz w:val="20"/>
          <w:szCs w:val="20"/>
        </w:rPr>
        <w:t>mila Čadk</w:t>
      </w:r>
      <w:r>
        <w:rPr>
          <w:rFonts w:ascii="Arial" w:hAnsi="Arial" w:cs="Arial"/>
          <w:b/>
          <w:sz w:val="20"/>
          <w:szCs w:val="20"/>
        </w:rPr>
        <w:t>ová</w:t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  <w:t>Denisa Kolaříková</w:t>
      </w:r>
    </w:p>
    <w:p w14:paraId="5D68BB9E" w14:textId="2BACFEB4" w:rsidR="00474AC3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</w:t>
      </w:r>
      <w:r w:rsidR="009824E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7</w:t>
      </w:r>
      <w:r w:rsidR="009824EB">
        <w:rPr>
          <w:rFonts w:ascii="Arial" w:hAnsi="Arial" w:cs="Arial"/>
          <w:sz w:val="20"/>
          <w:szCs w:val="20"/>
        </w:rPr>
        <w:t>31 613 609</w:t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  <w:t>+420 731 613 606</w:t>
      </w:r>
    </w:p>
    <w:p w14:paraId="5CD48827" w14:textId="7CFD279D" w:rsidR="009824EB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9824EB" w:rsidRPr="00DB58B9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hyperlink r:id="rId9" w:history="1">
        <w:r w:rsidR="009824EB" w:rsidRPr="00DB58B9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</w:p>
    <w:p w14:paraId="5D68BBA0" w14:textId="77777777" w:rsidR="00474AC3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10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5D68BBA1" w14:textId="33F2283C" w:rsidR="00474AC3" w:rsidRDefault="00474AC3" w:rsidP="00A551A2">
      <w:pPr>
        <w:spacing w:after="0" w:line="3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17549126" w14:textId="3159A379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lastRenderedPageBreak/>
        <w:t>ZEITRAUM s.</w:t>
      </w:r>
      <w:r w:rsidR="00A551A2">
        <w:rPr>
          <w:rFonts w:ascii="Arial" w:hAnsi="Arial" w:cs="Arial"/>
          <w:b/>
          <w:sz w:val="20"/>
          <w:szCs w:val="20"/>
        </w:rPr>
        <w:t xml:space="preserve"> </w:t>
      </w:r>
      <w:r w:rsidRPr="004777CA">
        <w:rPr>
          <w:rFonts w:ascii="Arial" w:hAnsi="Arial" w:cs="Arial"/>
          <w:b/>
          <w:sz w:val="20"/>
          <w:szCs w:val="20"/>
        </w:rPr>
        <w:t>r</w:t>
      </w:r>
      <w:r w:rsidR="00A551A2">
        <w:rPr>
          <w:rFonts w:ascii="Arial" w:hAnsi="Arial" w:cs="Arial"/>
          <w:b/>
          <w:sz w:val="20"/>
          <w:szCs w:val="20"/>
        </w:rPr>
        <w:t xml:space="preserve">. </w:t>
      </w:r>
      <w:r w:rsidRPr="004777CA">
        <w:rPr>
          <w:rFonts w:ascii="Arial" w:hAnsi="Arial" w:cs="Arial"/>
          <w:b/>
          <w:sz w:val="20"/>
          <w:szCs w:val="20"/>
        </w:rPr>
        <w:t>o.</w:t>
      </w:r>
    </w:p>
    <w:p w14:paraId="46CEEC7F" w14:textId="77777777" w:rsidR="00F5007E" w:rsidRDefault="004777CA" w:rsidP="00F5007E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Zdena Noack</w:t>
      </w:r>
      <w:r>
        <w:rPr>
          <w:rFonts w:ascii="Arial" w:hAnsi="Arial" w:cs="Arial"/>
          <w:b/>
          <w:sz w:val="20"/>
          <w:szCs w:val="20"/>
        </w:rPr>
        <w:tab/>
      </w:r>
      <w:r w:rsidR="00F5007E">
        <w:rPr>
          <w:rFonts w:ascii="Arial" w:hAnsi="Arial" w:cs="Arial"/>
          <w:b/>
          <w:sz w:val="20"/>
          <w:szCs w:val="20"/>
        </w:rPr>
        <w:tab/>
      </w:r>
      <w:r w:rsidR="00F5007E">
        <w:rPr>
          <w:rFonts w:ascii="Arial" w:hAnsi="Arial" w:cs="Arial"/>
          <w:b/>
          <w:sz w:val="20"/>
          <w:szCs w:val="20"/>
        </w:rPr>
        <w:tab/>
      </w:r>
      <w:r w:rsidR="00F5007E">
        <w:rPr>
          <w:rFonts w:ascii="Arial" w:hAnsi="Arial" w:cs="Arial"/>
          <w:b/>
          <w:sz w:val="20"/>
          <w:szCs w:val="20"/>
        </w:rPr>
        <w:tab/>
      </w:r>
      <w:r w:rsidR="00F5007E">
        <w:rPr>
          <w:rFonts w:ascii="Arial" w:hAnsi="Arial" w:cs="Arial"/>
          <w:b/>
          <w:sz w:val="20"/>
          <w:szCs w:val="20"/>
        </w:rPr>
        <w:tab/>
        <w:t xml:space="preserve">Petra </w:t>
      </w:r>
      <w:proofErr w:type="spellStart"/>
      <w:r w:rsidR="00F5007E">
        <w:rPr>
          <w:rFonts w:ascii="Arial" w:hAnsi="Arial" w:cs="Arial"/>
          <w:b/>
          <w:sz w:val="20"/>
          <w:szCs w:val="20"/>
        </w:rPr>
        <w:t>Kucková</w:t>
      </w:r>
      <w:proofErr w:type="spellEnd"/>
    </w:p>
    <w:p w14:paraId="6CFCD4AE" w14:textId="77777777" w:rsidR="00F5007E" w:rsidRPr="004777CA" w:rsidRDefault="004777CA" w:rsidP="00F5007E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4777CA">
        <w:rPr>
          <w:rFonts w:ascii="Arial" w:hAnsi="Arial" w:cs="Arial"/>
          <w:sz w:val="20"/>
          <w:szCs w:val="20"/>
        </w:rPr>
        <w:t>Managing</w:t>
      </w:r>
      <w:proofErr w:type="spellEnd"/>
      <w:r w:rsidRPr="004777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7CA">
        <w:rPr>
          <w:rFonts w:ascii="Arial" w:hAnsi="Arial" w:cs="Arial"/>
          <w:sz w:val="20"/>
          <w:szCs w:val="20"/>
        </w:rPr>
        <w:t>Director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F5007E">
        <w:rPr>
          <w:rFonts w:ascii="Arial" w:hAnsi="Arial" w:cs="Arial"/>
          <w:sz w:val="20"/>
          <w:szCs w:val="20"/>
        </w:rPr>
        <w:tab/>
      </w:r>
      <w:r w:rsidR="00F5007E">
        <w:rPr>
          <w:rFonts w:ascii="Arial" w:hAnsi="Arial" w:cs="Arial"/>
          <w:sz w:val="20"/>
          <w:szCs w:val="20"/>
        </w:rPr>
        <w:tab/>
      </w:r>
      <w:r w:rsidR="00F5007E">
        <w:rPr>
          <w:rFonts w:ascii="Arial" w:hAnsi="Arial" w:cs="Arial"/>
          <w:sz w:val="20"/>
          <w:szCs w:val="20"/>
        </w:rPr>
        <w:tab/>
      </w:r>
      <w:proofErr w:type="spellStart"/>
      <w:r w:rsidR="00F5007E">
        <w:rPr>
          <w:rFonts w:ascii="Arial" w:hAnsi="Arial" w:cs="Arial"/>
          <w:sz w:val="20"/>
          <w:szCs w:val="20"/>
        </w:rPr>
        <w:t>Head</w:t>
      </w:r>
      <w:proofErr w:type="spellEnd"/>
      <w:r w:rsidR="00F500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007E">
        <w:rPr>
          <w:rFonts w:ascii="Arial" w:hAnsi="Arial" w:cs="Arial"/>
          <w:sz w:val="20"/>
          <w:szCs w:val="20"/>
        </w:rPr>
        <w:t>of</w:t>
      </w:r>
      <w:proofErr w:type="spellEnd"/>
      <w:r w:rsidR="00F5007E">
        <w:rPr>
          <w:rFonts w:ascii="Arial" w:hAnsi="Arial" w:cs="Arial"/>
          <w:sz w:val="20"/>
          <w:szCs w:val="20"/>
        </w:rPr>
        <w:t xml:space="preserve"> Sales and Marketing</w:t>
      </w:r>
    </w:p>
    <w:p w14:paraId="7BF1613E" w14:textId="77777777" w:rsidR="00F5007E" w:rsidRPr="004777CA" w:rsidRDefault="00474AC3" w:rsidP="00F5007E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="004777CA" w:rsidRPr="00DB58B9">
          <w:rPr>
            <w:rStyle w:val="Hypertextovodkaz"/>
            <w:rFonts w:ascii="Arial" w:hAnsi="Arial" w:cs="Arial"/>
            <w:sz w:val="20"/>
            <w:szCs w:val="20"/>
          </w:rPr>
          <w:t>zdena.noack@zeitgeist.re</w:t>
        </w:r>
      </w:hyperlink>
      <w:r w:rsidR="00F5007E">
        <w:rPr>
          <w:rStyle w:val="Hypertextovodkaz"/>
          <w:rFonts w:ascii="Arial" w:hAnsi="Arial" w:cs="Arial"/>
          <w:sz w:val="20"/>
          <w:szCs w:val="20"/>
          <w:u w:val="none"/>
        </w:rPr>
        <w:tab/>
      </w:r>
      <w:r w:rsidR="00F5007E">
        <w:rPr>
          <w:rStyle w:val="Hypertextovodkaz"/>
          <w:rFonts w:ascii="Arial" w:hAnsi="Arial" w:cs="Arial"/>
          <w:sz w:val="20"/>
          <w:szCs w:val="20"/>
          <w:u w:val="none"/>
        </w:rPr>
        <w:tab/>
      </w:r>
      <w:hyperlink r:id="rId12" w:history="1">
        <w:r w:rsidR="00F5007E" w:rsidRPr="0083164C">
          <w:rPr>
            <w:rStyle w:val="Hypertextovodkaz"/>
            <w:rFonts w:ascii="Arial" w:hAnsi="Arial" w:cs="Arial"/>
            <w:sz w:val="20"/>
            <w:szCs w:val="20"/>
          </w:rPr>
          <w:t>petra.kuckova@zeitgeist.re</w:t>
        </w:r>
      </w:hyperlink>
    </w:p>
    <w:p w14:paraId="029F3422" w14:textId="2799BF9D" w:rsidR="00A551A2" w:rsidRPr="00F5007E" w:rsidRDefault="00474AC3" w:rsidP="00F5007E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13" w:history="1">
        <w:r w:rsidR="00A551A2" w:rsidRPr="009C6037">
          <w:rPr>
            <w:rStyle w:val="Hypertextovodkaz"/>
            <w:rFonts w:ascii="Arial" w:hAnsi="Arial" w:cs="Arial"/>
            <w:sz w:val="20"/>
            <w:szCs w:val="20"/>
          </w:rPr>
          <w:t>www.zeitraum.re</w:t>
        </w:r>
      </w:hyperlink>
      <w:r w:rsidR="00F5007E">
        <w:rPr>
          <w:rStyle w:val="Internetovodkaz"/>
          <w:rFonts w:ascii="Arial" w:hAnsi="Arial" w:cs="Arial"/>
          <w:b/>
          <w:color w:val="auto"/>
          <w:sz w:val="20"/>
          <w:szCs w:val="20"/>
          <w:u w:val="none"/>
        </w:rPr>
        <w:tab/>
      </w:r>
      <w:r w:rsidR="00F5007E">
        <w:rPr>
          <w:rStyle w:val="Internetovodkaz"/>
          <w:rFonts w:ascii="Arial" w:hAnsi="Arial" w:cs="Arial"/>
          <w:b/>
          <w:color w:val="auto"/>
          <w:sz w:val="20"/>
          <w:szCs w:val="20"/>
          <w:u w:val="none"/>
        </w:rPr>
        <w:tab/>
      </w:r>
      <w:r w:rsidR="00F5007E">
        <w:rPr>
          <w:rStyle w:val="Internetovodkaz"/>
          <w:rFonts w:ascii="Arial" w:hAnsi="Arial" w:cs="Arial"/>
          <w:b/>
          <w:color w:val="auto"/>
          <w:sz w:val="20"/>
          <w:szCs w:val="20"/>
          <w:u w:val="none"/>
        </w:rPr>
        <w:tab/>
      </w:r>
      <w:r w:rsidR="00F5007E">
        <w:rPr>
          <w:rStyle w:val="Internetovodkaz"/>
          <w:rFonts w:ascii="Arial" w:hAnsi="Arial" w:cs="Arial"/>
          <w:b/>
          <w:color w:val="auto"/>
          <w:sz w:val="20"/>
          <w:szCs w:val="20"/>
          <w:u w:val="none"/>
        </w:rPr>
        <w:tab/>
      </w:r>
      <w:r w:rsidR="00A551A2" w:rsidRPr="00A551A2">
        <w:rPr>
          <w:rFonts w:ascii="Arial" w:hAnsi="Arial" w:cs="Arial"/>
          <w:sz w:val="20"/>
          <w:szCs w:val="20"/>
        </w:rPr>
        <w:t>Web:</w:t>
      </w:r>
      <w:r w:rsidR="00A551A2">
        <w:rPr>
          <w:sz w:val="20"/>
          <w:szCs w:val="20"/>
        </w:rPr>
        <w:t xml:space="preserve"> </w:t>
      </w:r>
      <w:hyperlink r:id="rId14">
        <w:r w:rsidR="00A551A2"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</w:p>
    <w:sectPr w:rsidR="00A551A2" w:rsidRPr="00F5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7D3172" w16cid:durableId="206DA4C7"/>
  <w16cid:commentId w16cid:paraId="145CB87A" w16cid:durableId="207A902E"/>
  <w16cid:commentId w16cid:paraId="6F858931" w16cid:durableId="206DAF1C"/>
  <w16cid:commentId w16cid:paraId="017FE288" w16cid:durableId="206DAD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448AD"/>
    <w:multiLevelType w:val="multilevel"/>
    <w:tmpl w:val="D48C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145C7D"/>
    <w:multiLevelType w:val="multilevel"/>
    <w:tmpl w:val="D7E8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01BF8"/>
    <w:rsid w:val="00002201"/>
    <w:rsid w:val="00024B39"/>
    <w:rsid w:val="00026184"/>
    <w:rsid w:val="0003250D"/>
    <w:rsid w:val="00045765"/>
    <w:rsid w:val="00065E24"/>
    <w:rsid w:val="000918A9"/>
    <w:rsid w:val="00093D25"/>
    <w:rsid w:val="000A1F77"/>
    <w:rsid w:val="000B4CC3"/>
    <w:rsid w:val="000C2CC5"/>
    <w:rsid w:val="000C39DA"/>
    <w:rsid w:val="000E47B6"/>
    <w:rsid w:val="000F042E"/>
    <w:rsid w:val="000F2417"/>
    <w:rsid w:val="000F2EB6"/>
    <w:rsid w:val="000F5AAA"/>
    <w:rsid w:val="00102452"/>
    <w:rsid w:val="00102860"/>
    <w:rsid w:val="00106BCB"/>
    <w:rsid w:val="0011101F"/>
    <w:rsid w:val="00117569"/>
    <w:rsid w:val="001209F9"/>
    <w:rsid w:val="00125311"/>
    <w:rsid w:val="00126F0A"/>
    <w:rsid w:val="001303FF"/>
    <w:rsid w:val="00147A63"/>
    <w:rsid w:val="001544EA"/>
    <w:rsid w:val="00167277"/>
    <w:rsid w:val="00167775"/>
    <w:rsid w:val="00172B83"/>
    <w:rsid w:val="001740B2"/>
    <w:rsid w:val="001837AB"/>
    <w:rsid w:val="00195EA1"/>
    <w:rsid w:val="001A665C"/>
    <w:rsid w:val="001B07A6"/>
    <w:rsid w:val="001B522A"/>
    <w:rsid w:val="001D1DFB"/>
    <w:rsid w:val="001E73D7"/>
    <w:rsid w:val="001E7A82"/>
    <w:rsid w:val="001F1ED8"/>
    <w:rsid w:val="001F4640"/>
    <w:rsid w:val="002103F6"/>
    <w:rsid w:val="00213E07"/>
    <w:rsid w:val="00223EEF"/>
    <w:rsid w:val="00224AD1"/>
    <w:rsid w:val="00227583"/>
    <w:rsid w:val="00241BF6"/>
    <w:rsid w:val="00242713"/>
    <w:rsid w:val="0024354B"/>
    <w:rsid w:val="002468F7"/>
    <w:rsid w:val="002502AE"/>
    <w:rsid w:val="00263025"/>
    <w:rsid w:val="002666ED"/>
    <w:rsid w:val="00274BC0"/>
    <w:rsid w:val="00282CB9"/>
    <w:rsid w:val="00287482"/>
    <w:rsid w:val="002C1758"/>
    <w:rsid w:val="002C6CD9"/>
    <w:rsid w:val="002F7342"/>
    <w:rsid w:val="00300629"/>
    <w:rsid w:val="00304527"/>
    <w:rsid w:val="00335E93"/>
    <w:rsid w:val="0035003F"/>
    <w:rsid w:val="00351FA6"/>
    <w:rsid w:val="00366161"/>
    <w:rsid w:val="003A2DAD"/>
    <w:rsid w:val="003A71ED"/>
    <w:rsid w:val="003A788D"/>
    <w:rsid w:val="003B1707"/>
    <w:rsid w:val="003B3096"/>
    <w:rsid w:val="003B6C86"/>
    <w:rsid w:val="003C2FAD"/>
    <w:rsid w:val="003C6692"/>
    <w:rsid w:val="003D16BC"/>
    <w:rsid w:val="003D76C1"/>
    <w:rsid w:val="003F6ECC"/>
    <w:rsid w:val="00407F4B"/>
    <w:rsid w:val="00414A2D"/>
    <w:rsid w:val="0042097B"/>
    <w:rsid w:val="00433345"/>
    <w:rsid w:val="00447D54"/>
    <w:rsid w:val="00452D41"/>
    <w:rsid w:val="00464BC7"/>
    <w:rsid w:val="00467962"/>
    <w:rsid w:val="0047016F"/>
    <w:rsid w:val="0047431D"/>
    <w:rsid w:val="00474AC3"/>
    <w:rsid w:val="004777CA"/>
    <w:rsid w:val="00494D94"/>
    <w:rsid w:val="00496A6B"/>
    <w:rsid w:val="00496B45"/>
    <w:rsid w:val="004A0805"/>
    <w:rsid w:val="004A1CC5"/>
    <w:rsid w:val="004A4403"/>
    <w:rsid w:val="004B108A"/>
    <w:rsid w:val="004C1A45"/>
    <w:rsid w:val="004C3E36"/>
    <w:rsid w:val="004D07A6"/>
    <w:rsid w:val="004D1703"/>
    <w:rsid w:val="004D5C2A"/>
    <w:rsid w:val="004E0360"/>
    <w:rsid w:val="004E0CED"/>
    <w:rsid w:val="004E19F0"/>
    <w:rsid w:val="004F2387"/>
    <w:rsid w:val="004F5DFD"/>
    <w:rsid w:val="00500DC6"/>
    <w:rsid w:val="0050484B"/>
    <w:rsid w:val="005055D9"/>
    <w:rsid w:val="00517263"/>
    <w:rsid w:val="00522FD6"/>
    <w:rsid w:val="005241C1"/>
    <w:rsid w:val="0052590F"/>
    <w:rsid w:val="00531D29"/>
    <w:rsid w:val="005351DE"/>
    <w:rsid w:val="005369D5"/>
    <w:rsid w:val="00543BD4"/>
    <w:rsid w:val="00550788"/>
    <w:rsid w:val="00553DC3"/>
    <w:rsid w:val="0056262E"/>
    <w:rsid w:val="005643D9"/>
    <w:rsid w:val="00566C8B"/>
    <w:rsid w:val="00574E9A"/>
    <w:rsid w:val="005770CC"/>
    <w:rsid w:val="0058695C"/>
    <w:rsid w:val="00591B83"/>
    <w:rsid w:val="005B004F"/>
    <w:rsid w:val="005C3FD6"/>
    <w:rsid w:val="005C7B7B"/>
    <w:rsid w:val="005E0DB2"/>
    <w:rsid w:val="005E2389"/>
    <w:rsid w:val="005F5AE9"/>
    <w:rsid w:val="00602B8D"/>
    <w:rsid w:val="0060613B"/>
    <w:rsid w:val="0062355E"/>
    <w:rsid w:val="006312EC"/>
    <w:rsid w:val="0064463E"/>
    <w:rsid w:val="00647244"/>
    <w:rsid w:val="00667AA3"/>
    <w:rsid w:val="00670342"/>
    <w:rsid w:val="00675AD1"/>
    <w:rsid w:val="0067687F"/>
    <w:rsid w:val="006839E7"/>
    <w:rsid w:val="00694CD3"/>
    <w:rsid w:val="006A3DB8"/>
    <w:rsid w:val="006C09B6"/>
    <w:rsid w:val="006C279C"/>
    <w:rsid w:val="006C6F8F"/>
    <w:rsid w:val="006E3725"/>
    <w:rsid w:val="00704ED3"/>
    <w:rsid w:val="007200BB"/>
    <w:rsid w:val="0075039F"/>
    <w:rsid w:val="00757A8C"/>
    <w:rsid w:val="00764266"/>
    <w:rsid w:val="0076601C"/>
    <w:rsid w:val="00777896"/>
    <w:rsid w:val="0078069E"/>
    <w:rsid w:val="007838A5"/>
    <w:rsid w:val="007905E1"/>
    <w:rsid w:val="00792728"/>
    <w:rsid w:val="00793C1B"/>
    <w:rsid w:val="00794576"/>
    <w:rsid w:val="00796B31"/>
    <w:rsid w:val="007B314F"/>
    <w:rsid w:val="007B71D5"/>
    <w:rsid w:val="007B7C10"/>
    <w:rsid w:val="007D1A64"/>
    <w:rsid w:val="007D467A"/>
    <w:rsid w:val="007F4AC2"/>
    <w:rsid w:val="007F7163"/>
    <w:rsid w:val="00813133"/>
    <w:rsid w:val="008132BE"/>
    <w:rsid w:val="008209B1"/>
    <w:rsid w:val="00834135"/>
    <w:rsid w:val="008442B7"/>
    <w:rsid w:val="00872907"/>
    <w:rsid w:val="00875FA4"/>
    <w:rsid w:val="008952A5"/>
    <w:rsid w:val="0089684E"/>
    <w:rsid w:val="008B64BD"/>
    <w:rsid w:val="008C3A23"/>
    <w:rsid w:val="0090027B"/>
    <w:rsid w:val="00900D4E"/>
    <w:rsid w:val="0090373D"/>
    <w:rsid w:val="009060AA"/>
    <w:rsid w:val="009147C7"/>
    <w:rsid w:val="0091621F"/>
    <w:rsid w:val="0092475D"/>
    <w:rsid w:val="00930273"/>
    <w:rsid w:val="00931F4B"/>
    <w:rsid w:val="00940039"/>
    <w:rsid w:val="009404F2"/>
    <w:rsid w:val="00943D67"/>
    <w:rsid w:val="009569C6"/>
    <w:rsid w:val="00956FA9"/>
    <w:rsid w:val="00963A55"/>
    <w:rsid w:val="00967A32"/>
    <w:rsid w:val="009760D3"/>
    <w:rsid w:val="00977CAF"/>
    <w:rsid w:val="009824EB"/>
    <w:rsid w:val="0098626E"/>
    <w:rsid w:val="00986EBD"/>
    <w:rsid w:val="00996AF7"/>
    <w:rsid w:val="009A4B1F"/>
    <w:rsid w:val="009A63F8"/>
    <w:rsid w:val="009A6960"/>
    <w:rsid w:val="009B425A"/>
    <w:rsid w:val="009B64E9"/>
    <w:rsid w:val="009E3F29"/>
    <w:rsid w:val="00A0137C"/>
    <w:rsid w:val="00A1490C"/>
    <w:rsid w:val="00A22555"/>
    <w:rsid w:val="00A318C5"/>
    <w:rsid w:val="00A325C4"/>
    <w:rsid w:val="00A36372"/>
    <w:rsid w:val="00A528AB"/>
    <w:rsid w:val="00A551A2"/>
    <w:rsid w:val="00A55CB4"/>
    <w:rsid w:val="00A55F03"/>
    <w:rsid w:val="00A629F0"/>
    <w:rsid w:val="00A63926"/>
    <w:rsid w:val="00A65D37"/>
    <w:rsid w:val="00A77254"/>
    <w:rsid w:val="00A847A7"/>
    <w:rsid w:val="00A9645E"/>
    <w:rsid w:val="00AA16D2"/>
    <w:rsid w:val="00AA182E"/>
    <w:rsid w:val="00AB33E0"/>
    <w:rsid w:val="00AB7B1F"/>
    <w:rsid w:val="00AC17BD"/>
    <w:rsid w:val="00AD4FB3"/>
    <w:rsid w:val="00AE6682"/>
    <w:rsid w:val="00AE76C6"/>
    <w:rsid w:val="00AF79B5"/>
    <w:rsid w:val="00B061EB"/>
    <w:rsid w:val="00B21769"/>
    <w:rsid w:val="00B26F20"/>
    <w:rsid w:val="00B33436"/>
    <w:rsid w:val="00B5382F"/>
    <w:rsid w:val="00B6003D"/>
    <w:rsid w:val="00B62F1A"/>
    <w:rsid w:val="00B653FB"/>
    <w:rsid w:val="00B6772A"/>
    <w:rsid w:val="00B8221A"/>
    <w:rsid w:val="00B846B8"/>
    <w:rsid w:val="00BA57D2"/>
    <w:rsid w:val="00BB4743"/>
    <w:rsid w:val="00BC124B"/>
    <w:rsid w:val="00BC395A"/>
    <w:rsid w:val="00BC4769"/>
    <w:rsid w:val="00BD57CC"/>
    <w:rsid w:val="00BD58F4"/>
    <w:rsid w:val="00BE1CA7"/>
    <w:rsid w:val="00BE2008"/>
    <w:rsid w:val="00BF11D5"/>
    <w:rsid w:val="00BF3669"/>
    <w:rsid w:val="00BF3987"/>
    <w:rsid w:val="00C032C7"/>
    <w:rsid w:val="00C123D5"/>
    <w:rsid w:val="00C259C6"/>
    <w:rsid w:val="00C26370"/>
    <w:rsid w:val="00C41372"/>
    <w:rsid w:val="00C47480"/>
    <w:rsid w:val="00C5249E"/>
    <w:rsid w:val="00C542AF"/>
    <w:rsid w:val="00C7144C"/>
    <w:rsid w:val="00C72785"/>
    <w:rsid w:val="00C75A10"/>
    <w:rsid w:val="00C8094A"/>
    <w:rsid w:val="00CB439A"/>
    <w:rsid w:val="00CD3E18"/>
    <w:rsid w:val="00CD781E"/>
    <w:rsid w:val="00CE6D16"/>
    <w:rsid w:val="00CF4DB5"/>
    <w:rsid w:val="00D01C04"/>
    <w:rsid w:val="00D029C1"/>
    <w:rsid w:val="00D06866"/>
    <w:rsid w:val="00D2141A"/>
    <w:rsid w:val="00D262B9"/>
    <w:rsid w:val="00D43396"/>
    <w:rsid w:val="00D45647"/>
    <w:rsid w:val="00D544D5"/>
    <w:rsid w:val="00D65851"/>
    <w:rsid w:val="00D65DFE"/>
    <w:rsid w:val="00D713C0"/>
    <w:rsid w:val="00D741DE"/>
    <w:rsid w:val="00D80EB8"/>
    <w:rsid w:val="00D876D5"/>
    <w:rsid w:val="00D908E1"/>
    <w:rsid w:val="00D9528F"/>
    <w:rsid w:val="00DB344E"/>
    <w:rsid w:val="00DB54B0"/>
    <w:rsid w:val="00DD540F"/>
    <w:rsid w:val="00DD5888"/>
    <w:rsid w:val="00DD6316"/>
    <w:rsid w:val="00DF2D31"/>
    <w:rsid w:val="00E01AEB"/>
    <w:rsid w:val="00E06D4D"/>
    <w:rsid w:val="00E0760A"/>
    <w:rsid w:val="00E1217B"/>
    <w:rsid w:val="00E129C6"/>
    <w:rsid w:val="00E13654"/>
    <w:rsid w:val="00E15337"/>
    <w:rsid w:val="00E20E1B"/>
    <w:rsid w:val="00E24C57"/>
    <w:rsid w:val="00E54731"/>
    <w:rsid w:val="00E71853"/>
    <w:rsid w:val="00E7314C"/>
    <w:rsid w:val="00E74162"/>
    <w:rsid w:val="00E74D03"/>
    <w:rsid w:val="00E753DE"/>
    <w:rsid w:val="00E937DC"/>
    <w:rsid w:val="00E948E8"/>
    <w:rsid w:val="00EA07CE"/>
    <w:rsid w:val="00EA100F"/>
    <w:rsid w:val="00EA2970"/>
    <w:rsid w:val="00EA35BF"/>
    <w:rsid w:val="00EB4AD7"/>
    <w:rsid w:val="00EC2B8D"/>
    <w:rsid w:val="00EF354E"/>
    <w:rsid w:val="00EF7B9C"/>
    <w:rsid w:val="00F26D08"/>
    <w:rsid w:val="00F33788"/>
    <w:rsid w:val="00F33DC4"/>
    <w:rsid w:val="00F42025"/>
    <w:rsid w:val="00F43887"/>
    <w:rsid w:val="00F43C46"/>
    <w:rsid w:val="00F5007E"/>
    <w:rsid w:val="00F63467"/>
    <w:rsid w:val="00F6380C"/>
    <w:rsid w:val="00F66C18"/>
    <w:rsid w:val="00F94332"/>
    <w:rsid w:val="00FA4D19"/>
    <w:rsid w:val="00FA7563"/>
    <w:rsid w:val="00FB153B"/>
    <w:rsid w:val="00FC5046"/>
    <w:rsid w:val="00FE06EB"/>
    <w:rsid w:val="00FF249A"/>
    <w:rsid w:val="00FF2838"/>
    <w:rsid w:val="28E1C925"/>
    <w:rsid w:val="4F4BB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paragraph" w:styleId="Nadpis4">
    <w:name w:val="heading 4"/>
    <w:basedOn w:val="Normln"/>
    <w:link w:val="Nadpis4Char"/>
    <w:uiPriority w:val="9"/>
    <w:qFormat/>
    <w:rsid w:val="002C6CD9"/>
    <w:pPr>
      <w:suppressAutoHyphens w:val="0"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customStyle="1" w:styleId="Standard">
    <w:name w:val="Standard"/>
    <w:rsid w:val="009A63F8"/>
    <w:pPr>
      <w:suppressAutoHyphens/>
      <w:autoSpaceDN w:val="0"/>
      <w:spacing w:line="249" w:lineRule="auto"/>
      <w:textAlignment w:val="baseline"/>
    </w:pPr>
    <w:rPr>
      <w:rFonts w:ascii="Calibri" w:eastAsia="SimSun" w:hAnsi="Calibri" w:cs="Times New Roman"/>
      <w:kern w:val="3"/>
    </w:rPr>
  </w:style>
  <w:style w:type="character" w:customStyle="1" w:styleId="StrongEmphasis">
    <w:name w:val="Strong Emphasis"/>
    <w:rsid w:val="009A63F8"/>
    <w:rPr>
      <w:b/>
      <w:bCs/>
    </w:rPr>
  </w:style>
  <w:style w:type="paragraph" w:styleId="Odstavecseseznamem">
    <w:name w:val="List Paragraph"/>
    <w:basedOn w:val="Normln"/>
    <w:uiPriority w:val="34"/>
    <w:qFormat/>
    <w:rsid w:val="00BF11D5"/>
    <w:pPr>
      <w:suppressAutoHyphens w:val="0"/>
      <w:spacing w:line="259" w:lineRule="auto"/>
      <w:ind w:left="720"/>
      <w:contextualSpacing/>
      <w:textAlignment w:val="auto"/>
    </w:pPr>
    <w:rPr>
      <w:rFonts w:cstheme="minorBidi"/>
    </w:rPr>
  </w:style>
  <w:style w:type="paragraph" w:customStyle="1" w:styleId="xmsonormal">
    <w:name w:val="x_msonormal"/>
    <w:basedOn w:val="Normln"/>
    <w:rsid w:val="00D06866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7200BB"/>
  </w:style>
  <w:style w:type="character" w:customStyle="1" w:styleId="Nadpis4Char">
    <w:name w:val="Nadpis 4 Char"/>
    <w:basedOn w:val="Standardnpsmoodstavce"/>
    <w:link w:val="Nadpis4"/>
    <w:uiPriority w:val="9"/>
    <w:rsid w:val="002C6C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6CD9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6CD9"/>
    <w:rPr>
      <w:b/>
      <w:bCs/>
    </w:rPr>
  </w:style>
  <w:style w:type="paragraph" w:customStyle="1" w:styleId="-wm-msolistparagraph">
    <w:name w:val="-wm-msolistparagraph"/>
    <w:basedOn w:val="Normln"/>
    <w:rsid w:val="001E7A82"/>
    <w:pPr>
      <w:suppressAutoHyphens w:val="0"/>
      <w:spacing w:before="100" w:beforeAutospacing="1" w:after="100" w:afterAutospacing="1" w:line="240" w:lineRule="auto"/>
      <w:textAlignment w:val="auto"/>
    </w:pPr>
    <w:rPr>
      <w:rFonts w:ascii="Calibri" w:hAnsi="Calibri" w:cs="Calibri"/>
      <w:lang w:eastAsia="cs-CZ"/>
    </w:rPr>
  </w:style>
  <w:style w:type="paragraph" w:customStyle="1" w:styleId="-wm-msonormal">
    <w:name w:val="-wm-msonormal"/>
    <w:basedOn w:val="Normln"/>
    <w:rsid w:val="001E7A82"/>
    <w:pPr>
      <w:suppressAutoHyphens w:val="0"/>
      <w:spacing w:before="100" w:beforeAutospacing="1" w:after="100" w:afterAutospacing="1" w:line="240" w:lineRule="auto"/>
      <w:textAlignment w:val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13" Type="http://schemas.openxmlformats.org/officeDocument/2006/relationships/hyperlink" Target="http://www.zeitraum.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artments.zeitraum.re/cs/" TargetMode="External"/><Relationship Id="rId12" Type="http://schemas.openxmlformats.org/officeDocument/2006/relationships/hyperlink" Target="mailto:petra.kuckova@zeitgeist.r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s://www.zeitraum.re/" TargetMode="External"/><Relationship Id="rId11" Type="http://schemas.openxmlformats.org/officeDocument/2006/relationships/hyperlink" Target="mailto:zdena.noack@zeitgeist.r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isa.kolarikova@crestcom.cz" TargetMode="External"/><Relationship Id="rId14" Type="http://schemas.openxmlformats.org/officeDocument/2006/relationships/hyperlink" Target="http://www.zeitgeist.r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Kamila Čadková</cp:lastModifiedBy>
  <cp:revision>5</cp:revision>
  <cp:lastPrinted>2019-09-03T10:37:00Z</cp:lastPrinted>
  <dcterms:created xsi:type="dcterms:W3CDTF">2022-05-20T09:57:00Z</dcterms:created>
  <dcterms:modified xsi:type="dcterms:W3CDTF">2022-06-10T09:34:00Z</dcterms:modified>
</cp:coreProperties>
</file>