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3B267" w14:textId="545DB8B6" w:rsidR="00A630FA" w:rsidRDefault="0088041A" w:rsidP="00423A66">
      <w:pPr>
        <w:spacing w:after="0" w:line="324" w:lineRule="auto"/>
        <w:jc w:val="left"/>
        <w:rPr>
          <w:b/>
          <w:bCs/>
          <w:color w:val="003B5C"/>
          <w:sz w:val="28"/>
          <w:szCs w:val="28"/>
        </w:rPr>
      </w:pPr>
      <w:bookmarkStart w:id="0" w:name="_Hlk105671772"/>
      <w:bookmarkEnd w:id="0"/>
      <w:r w:rsidRPr="0088041A">
        <w:rPr>
          <w:b/>
          <w:bCs/>
          <w:color w:val="003B5C"/>
          <w:sz w:val="28"/>
          <w:szCs w:val="28"/>
        </w:rPr>
        <w:t xml:space="preserve">Dětský den v parku Nové Roztyly byl opět plný her, </w:t>
      </w:r>
      <w:r w:rsidR="0012214C">
        <w:rPr>
          <w:b/>
          <w:bCs/>
          <w:color w:val="003B5C"/>
          <w:sz w:val="28"/>
          <w:szCs w:val="28"/>
        </w:rPr>
        <w:t xml:space="preserve">soutěží i </w:t>
      </w:r>
      <w:r w:rsidR="004675AB">
        <w:rPr>
          <w:b/>
          <w:bCs/>
          <w:color w:val="003B5C"/>
          <w:sz w:val="28"/>
          <w:szCs w:val="28"/>
        </w:rPr>
        <w:t>kreativního tvoření</w:t>
      </w:r>
      <w:r w:rsidR="00D75AC0">
        <w:rPr>
          <w:b/>
          <w:bCs/>
          <w:color w:val="003B5C"/>
          <w:sz w:val="28"/>
          <w:szCs w:val="28"/>
        </w:rPr>
        <w:t xml:space="preserve">. Součástí programu byla i prohlídka lokality </w:t>
      </w:r>
      <w:r w:rsidR="008874CD">
        <w:rPr>
          <w:b/>
          <w:bCs/>
          <w:color w:val="003B5C"/>
          <w:sz w:val="28"/>
          <w:szCs w:val="28"/>
        </w:rPr>
        <w:t xml:space="preserve">s diskusí o </w:t>
      </w:r>
      <w:r w:rsidR="00192CD8">
        <w:rPr>
          <w:b/>
          <w:bCs/>
          <w:color w:val="003B5C"/>
          <w:sz w:val="28"/>
          <w:szCs w:val="28"/>
        </w:rPr>
        <w:t>rozvoji celé oblasti</w:t>
      </w:r>
      <w:r w:rsidR="00A630FA">
        <w:rPr>
          <w:b/>
          <w:bCs/>
          <w:color w:val="003B5C"/>
          <w:sz w:val="28"/>
          <w:szCs w:val="28"/>
        </w:rPr>
        <w:br/>
      </w:r>
    </w:p>
    <w:p w14:paraId="4FE41523" w14:textId="6BA337E1" w:rsidR="00AF1534" w:rsidRDefault="0004077F" w:rsidP="00256646">
      <w:pPr>
        <w:spacing w:after="0" w:line="324" w:lineRule="auto"/>
        <w:rPr>
          <w:b/>
          <w:bCs/>
          <w:color w:val="003B5C"/>
          <w:sz w:val="24"/>
          <w:szCs w:val="24"/>
        </w:rPr>
      </w:pPr>
      <w:r>
        <w:rPr>
          <w:b/>
          <w:bCs/>
          <w:color w:val="003B5C"/>
          <w:sz w:val="24"/>
          <w:szCs w:val="24"/>
        </w:rPr>
        <w:t xml:space="preserve">Společnost </w:t>
      </w:r>
      <w:proofErr w:type="spellStart"/>
      <w:r>
        <w:rPr>
          <w:b/>
          <w:bCs/>
          <w:color w:val="003B5C"/>
          <w:sz w:val="24"/>
          <w:szCs w:val="24"/>
        </w:rPr>
        <w:t>Passerinvest</w:t>
      </w:r>
      <w:proofErr w:type="spellEnd"/>
      <w:r w:rsidR="000245CB">
        <w:rPr>
          <w:b/>
          <w:bCs/>
          <w:color w:val="003B5C"/>
          <w:sz w:val="24"/>
          <w:szCs w:val="24"/>
        </w:rPr>
        <w:t xml:space="preserve"> Group</w:t>
      </w:r>
      <w:r>
        <w:rPr>
          <w:b/>
          <w:bCs/>
          <w:color w:val="003B5C"/>
          <w:sz w:val="24"/>
          <w:szCs w:val="24"/>
        </w:rPr>
        <w:t xml:space="preserve"> </w:t>
      </w:r>
      <w:r w:rsidR="00E053AA">
        <w:rPr>
          <w:b/>
          <w:bCs/>
          <w:color w:val="003B5C"/>
          <w:sz w:val="24"/>
          <w:szCs w:val="24"/>
        </w:rPr>
        <w:t xml:space="preserve">tradičně </w:t>
      </w:r>
      <w:r>
        <w:rPr>
          <w:b/>
          <w:bCs/>
          <w:color w:val="003B5C"/>
          <w:sz w:val="24"/>
          <w:szCs w:val="24"/>
        </w:rPr>
        <w:t xml:space="preserve">uspořádala Dětský den v parku </w:t>
      </w:r>
      <w:r w:rsidR="00716311">
        <w:rPr>
          <w:b/>
          <w:bCs/>
          <w:color w:val="003B5C"/>
          <w:sz w:val="24"/>
          <w:szCs w:val="24"/>
        </w:rPr>
        <w:t xml:space="preserve">Nové Roztyly, který se konal ve čtvrtek 26. 5. </w:t>
      </w:r>
      <w:r w:rsidR="00AF1534">
        <w:rPr>
          <w:b/>
          <w:bCs/>
          <w:color w:val="003B5C"/>
          <w:sz w:val="24"/>
          <w:szCs w:val="24"/>
        </w:rPr>
        <w:t xml:space="preserve">Děti se v letošním roce mohly opět radovat z nadýchané cukrové vaty, skákacího hradu, nejrůznějších her a pro malé kreativce nechybělo ani oblíbené malování na obličej. </w:t>
      </w:r>
      <w:r w:rsidR="00B95702">
        <w:rPr>
          <w:b/>
          <w:bCs/>
          <w:color w:val="003B5C"/>
          <w:sz w:val="24"/>
          <w:szCs w:val="24"/>
        </w:rPr>
        <w:t xml:space="preserve">Po odpoledni nabytém zábavou následovala komentovaná prohlídka, </w:t>
      </w:r>
      <w:r w:rsidR="00E053AA">
        <w:rPr>
          <w:b/>
          <w:bCs/>
          <w:color w:val="003B5C"/>
          <w:sz w:val="24"/>
          <w:szCs w:val="24"/>
        </w:rPr>
        <w:t>kde</w:t>
      </w:r>
      <w:r w:rsidR="00B95702">
        <w:rPr>
          <w:b/>
          <w:bCs/>
          <w:color w:val="003B5C"/>
          <w:sz w:val="24"/>
          <w:szCs w:val="24"/>
        </w:rPr>
        <w:t xml:space="preserve"> se zúčastnění dozvěděli </w:t>
      </w:r>
      <w:r w:rsidR="00A002FE">
        <w:rPr>
          <w:b/>
          <w:bCs/>
          <w:color w:val="003B5C"/>
          <w:sz w:val="24"/>
          <w:szCs w:val="24"/>
        </w:rPr>
        <w:t>bližší</w:t>
      </w:r>
      <w:r w:rsidR="00B95702">
        <w:rPr>
          <w:b/>
          <w:bCs/>
          <w:color w:val="003B5C"/>
          <w:sz w:val="24"/>
          <w:szCs w:val="24"/>
        </w:rPr>
        <w:t xml:space="preserve"> informac</w:t>
      </w:r>
      <w:r w:rsidR="00A002FE">
        <w:rPr>
          <w:b/>
          <w:bCs/>
          <w:color w:val="003B5C"/>
          <w:sz w:val="24"/>
          <w:szCs w:val="24"/>
        </w:rPr>
        <w:t>e</w:t>
      </w:r>
      <w:r w:rsidR="00B95702">
        <w:rPr>
          <w:b/>
          <w:bCs/>
          <w:color w:val="003B5C"/>
          <w:sz w:val="24"/>
          <w:szCs w:val="24"/>
        </w:rPr>
        <w:t xml:space="preserve"> o projektu No</w:t>
      </w:r>
      <w:r w:rsidR="00486AA2">
        <w:rPr>
          <w:b/>
          <w:bCs/>
          <w:color w:val="003B5C"/>
          <w:sz w:val="24"/>
          <w:szCs w:val="24"/>
        </w:rPr>
        <w:t xml:space="preserve">vé Roztyly a výhledů do budoucna. </w:t>
      </w:r>
      <w:r w:rsidR="00F96166" w:rsidRPr="00F96166">
        <w:rPr>
          <w:b/>
          <w:bCs/>
          <w:color w:val="003B5C"/>
          <w:sz w:val="24"/>
          <w:szCs w:val="24"/>
        </w:rPr>
        <w:t>Park Nové Roztyly, který navazuje na Krčský les</w:t>
      </w:r>
      <w:r w:rsidR="00095B1A">
        <w:rPr>
          <w:b/>
          <w:bCs/>
          <w:color w:val="003B5C"/>
          <w:sz w:val="24"/>
          <w:szCs w:val="24"/>
        </w:rPr>
        <w:t>,</w:t>
      </w:r>
      <w:r w:rsidR="00F96166" w:rsidRPr="00F96166">
        <w:rPr>
          <w:b/>
          <w:bCs/>
          <w:color w:val="003B5C"/>
          <w:sz w:val="24"/>
          <w:szCs w:val="24"/>
        </w:rPr>
        <w:t xml:space="preserve"> společnost </w:t>
      </w:r>
      <w:proofErr w:type="spellStart"/>
      <w:r w:rsidR="00F96166" w:rsidRPr="00F96166">
        <w:rPr>
          <w:b/>
          <w:bCs/>
          <w:color w:val="003B5C"/>
          <w:sz w:val="24"/>
          <w:szCs w:val="24"/>
        </w:rPr>
        <w:t>Passerinvest</w:t>
      </w:r>
      <w:proofErr w:type="spellEnd"/>
      <w:r w:rsidR="000245CB">
        <w:rPr>
          <w:b/>
          <w:bCs/>
          <w:color w:val="003B5C"/>
          <w:sz w:val="24"/>
          <w:szCs w:val="24"/>
        </w:rPr>
        <w:t xml:space="preserve"> Group</w:t>
      </w:r>
      <w:r w:rsidR="00F96166" w:rsidRPr="00F96166">
        <w:rPr>
          <w:b/>
          <w:bCs/>
          <w:color w:val="003B5C"/>
          <w:sz w:val="24"/>
          <w:szCs w:val="24"/>
        </w:rPr>
        <w:t xml:space="preserve"> dlouhodobě kultivuje a doplňuje o sportovní a herní prvky</w:t>
      </w:r>
      <w:r w:rsidR="0021732C">
        <w:rPr>
          <w:b/>
          <w:bCs/>
          <w:color w:val="003B5C"/>
          <w:sz w:val="24"/>
          <w:szCs w:val="24"/>
        </w:rPr>
        <w:t xml:space="preserve"> nejen pro děti, ale i</w:t>
      </w:r>
      <w:r w:rsidR="00F96166" w:rsidRPr="00F96166">
        <w:rPr>
          <w:b/>
          <w:bCs/>
          <w:color w:val="003B5C"/>
          <w:sz w:val="24"/>
          <w:szCs w:val="24"/>
        </w:rPr>
        <w:t xml:space="preserve"> dospělé.</w:t>
      </w:r>
      <w:r w:rsidR="00F96166" w:rsidRPr="003846B2">
        <w:rPr>
          <w:bCs/>
          <w:color w:val="003B5C"/>
          <w:sz w:val="24"/>
          <w:szCs w:val="24"/>
        </w:rPr>
        <w:t xml:space="preserve"> </w:t>
      </w:r>
    </w:p>
    <w:p w14:paraId="6742209F" w14:textId="77777777" w:rsidR="00AF1534" w:rsidRDefault="00AF1534" w:rsidP="00256646">
      <w:pPr>
        <w:spacing w:after="0" w:line="324" w:lineRule="auto"/>
        <w:rPr>
          <w:b/>
          <w:bCs/>
          <w:color w:val="003B5C"/>
          <w:sz w:val="24"/>
          <w:szCs w:val="24"/>
        </w:rPr>
      </w:pPr>
    </w:p>
    <w:p w14:paraId="6A19A423" w14:textId="591DEF6E" w:rsidR="00270DE4" w:rsidRPr="00491FAC" w:rsidRDefault="0081195E" w:rsidP="00270DE4">
      <w:pPr>
        <w:rPr>
          <w:bCs/>
          <w:i/>
          <w:color w:val="003B5C"/>
          <w:sz w:val="24"/>
          <w:szCs w:val="24"/>
        </w:rPr>
      </w:pPr>
      <w:r>
        <w:rPr>
          <w:bCs/>
          <w:i/>
          <w:color w:val="003B5C"/>
          <w:sz w:val="24"/>
          <w:szCs w:val="24"/>
        </w:rPr>
        <w:t>„</w:t>
      </w:r>
      <w:r w:rsidR="008039BA">
        <w:rPr>
          <w:bCs/>
          <w:i/>
          <w:color w:val="003B5C"/>
          <w:sz w:val="24"/>
          <w:szCs w:val="24"/>
        </w:rPr>
        <w:t>Děti mohly kromě sportovních aktivit projevit</w:t>
      </w:r>
      <w:r w:rsidR="00925DBA">
        <w:rPr>
          <w:bCs/>
          <w:i/>
          <w:color w:val="003B5C"/>
          <w:sz w:val="24"/>
          <w:szCs w:val="24"/>
        </w:rPr>
        <w:t xml:space="preserve"> </w:t>
      </w:r>
      <w:r w:rsidR="00536F20">
        <w:rPr>
          <w:bCs/>
          <w:i/>
          <w:color w:val="003B5C"/>
          <w:sz w:val="24"/>
          <w:szCs w:val="24"/>
        </w:rPr>
        <w:t>i</w:t>
      </w:r>
      <w:r w:rsidR="008039BA">
        <w:rPr>
          <w:bCs/>
          <w:i/>
          <w:color w:val="003B5C"/>
          <w:sz w:val="24"/>
          <w:szCs w:val="24"/>
        </w:rPr>
        <w:t xml:space="preserve"> své tvůrčí dovednosti a namalovat </w:t>
      </w:r>
      <w:r w:rsidR="00B466B3">
        <w:rPr>
          <w:bCs/>
          <w:i/>
          <w:color w:val="003B5C"/>
          <w:sz w:val="24"/>
          <w:szCs w:val="24"/>
        </w:rPr>
        <w:t>jejich den v</w:t>
      </w:r>
      <w:r>
        <w:rPr>
          <w:bCs/>
          <w:i/>
          <w:color w:val="003B5C"/>
          <w:sz w:val="24"/>
          <w:szCs w:val="24"/>
        </w:rPr>
        <w:t> </w:t>
      </w:r>
      <w:r w:rsidR="00B466B3">
        <w:rPr>
          <w:bCs/>
          <w:i/>
          <w:color w:val="003B5C"/>
          <w:sz w:val="24"/>
          <w:szCs w:val="24"/>
        </w:rPr>
        <w:t>park</w:t>
      </w:r>
      <w:r>
        <w:rPr>
          <w:bCs/>
          <w:i/>
          <w:color w:val="003B5C"/>
          <w:sz w:val="24"/>
          <w:szCs w:val="24"/>
        </w:rPr>
        <w:t xml:space="preserve">u.  </w:t>
      </w:r>
      <w:r w:rsidR="00B466B3">
        <w:rPr>
          <w:bCs/>
          <w:i/>
          <w:color w:val="003B5C"/>
          <w:sz w:val="24"/>
          <w:szCs w:val="24"/>
        </w:rPr>
        <w:t xml:space="preserve"> </w:t>
      </w:r>
      <w:r w:rsidR="00827B82">
        <w:rPr>
          <w:bCs/>
          <w:i/>
          <w:color w:val="003B5C"/>
          <w:sz w:val="24"/>
          <w:szCs w:val="24"/>
        </w:rPr>
        <w:t xml:space="preserve">Mysleli jsme </w:t>
      </w:r>
      <w:r w:rsidR="00CD02BC">
        <w:rPr>
          <w:bCs/>
          <w:i/>
          <w:color w:val="003B5C"/>
          <w:sz w:val="24"/>
          <w:szCs w:val="24"/>
        </w:rPr>
        <w:t>také</w:t>
      </w:r>
      <w:r w:rsidR="00827B82">
        <w:rPr>
          <w:bCs/>
          <w:i/>
          <w:color w:val="003B5C"/>
          <w:sz w:val="24"/>
          <w:szCs w:val="24"/>
        </w:rPr>
        <w:t xml:space="preserve"> na všechny, kteří se zajímají o lokalitu pražských Roztyl. Zorganizovali jsme tedy komentovanou prohlídku</w:t>
      </w:r>
      <w:r w:rsidR="003E7F10">
        <w:rPr>
          <w:bCs/>
          <w:i/>
          <w:color w:val="003B5C"/>
          <w:sz w:val="24"/>
          <w:szCs w:val="24"/>
        </w:rPr>
        <w:t xml:space="preserve"> a</w:t>
      </w:r>
      <w:r w:rsidR="00C472AB">
        <w:rPr>
          <w:bCs/>
          <w:i/>
          <w:color w:val="003B5C"/>
          <w:sz w:val="24"/>
          <w:szCs w:val="24"/>
        </w:rPr>
        <w:t xml:space="preserve"> její součástí byla také zajímavá diskuse</w:t>
      </w:r>
      <w:r w:rsidR="005614B4">
        <w:rPr>
          <w:bCs/>
          <w:i/>
          <w:color w:val="003B5C"/>
          <w:sz w:val="24"/>
          <w:szCs w:val="24"/>
        </w:rPr>
        <w:t xml:space="preserve">,“ </w:t>
      </w:r>
      <w:r w:rsidR="005614B4">
        <w:rPr>
          <w:bCs/>
          <w:color w:val="003B5C"/>
          <w:sz w:val="24"/>
          <w:szCs w:val="24"/>
        </w:rPr>
        <w:t>u</w:t>
      </w:r>
      <w:r w:rsidR="003D246A">
        <w:rPr>
          <w:bCs/>
          <w:color w:val="003B5C"/>
          <w:sz w:val="24"/>
          <w:szCs w:val="24"/>
        </w:rPr>
        <w:t xml:space="preserve">vedla </w:t>
      </w:r>
      <w:r w:rsidR="00270DE4" w:rsidRPr="008103B0">
        <w:rPr>
          <w:iCs/>
          <w:color w:val="003B5C"/>
          <w:sz w:val="24"/>
          <w:szCs w:val="24"/>
        </w:rPr>
        <w:t xml:space="preserve">Kristýna Samková, </w:t>
      </w:r>
      <w:proofErr w:type="spellStart"/>
      <w:r w:rsidR="00270DE4" w:rsidRPr="008103B0">
        <w:rPr>
          <w:iCs/>
          <w:color w:val="003B5C"/>
          <w:sz w:val="24"/>
          <w:szCs w:val="24"/>
        </w:rPr>
        <w:t>Head</w:t>
      </w:r>
      <w:proofErr w:type="spellEnd"/>
      <w:r w:rsidR="00270DE4" w:rsidRPr="008103B0">
        <w:rPr>
          <w:iCs/>
          <w:color w:val="003B5C"/>
          <w:sz w:val="24"/>
          <w:szCs w:val="24"/>
        </w:rPr>
        <w:t xml:space="preserve"> </w:t>
      </w:r>
      <w:proofErr w:type="spellStart"/>
      <w:r w:rsidR="00270DE4" w:rsidRPr="008103B0">
        <w:rPr>
          <w:iCs/>
          <w:color w:val="003B5C"/>
          <w:sz w:val="24"/>
          <w:szCs w:val="24"/>
        </w:rPr>
        <w:t>of</w:t>
      </w:r>
      <w:proofErr w:type="spellEnd"/>
      <w:r w:rsidR="00270DE4" w:rsidRPr="008103B0">
        <w:rPr>
          <w:iCs/>
          <w:color w:val="003B5C"/>
          <w:sz w:val="24"/>
          <w:szCs w:val="24"/>
        </w:rPr>
        <w:t xml:space="preserve"> Marketing and PR,</w:t>
      </w:r>
      <w:r w:rsidR="00270DE4" w:rsidRPr="00270DE4">
        <w:rPr>
          <w:iCs/>
          <w:color w:val="003B5C"/>
          <w:sz w:val="24"/>
          <w:szCs w:val="24"/>
        </w:rPr>
        <w:t xml:space="preserve"> </w:t>
      </w:r>
      <w:proofErr w:type="spellStart"/>
      <w:r w:rsidR="00270DE4" w:rsidRPr="00270DE4">
        <w:rPr>
          <w:iCs/>
          <w:color w:val="003B5C"/>
          <w:sz w:val="24"/>
          <w:szCs w:val="24"/>
        </w:rPr>
        <w:t>Passerinvest</w:t>
      </w:r>
      <w:proofErr w:type="spellEnd"/>
      <w:r w:rsidR="00270DE4" w:rsidRPr="00270DE4">
        <w:rPr>
          <w:iCs/>
          <w:color w:val="003B5C"/>
          <w:sz w:val="24"/>
          <w:szCs w:val="24"/>
        </w:rPr>
        <w:t xml:space="preserve"> Group, a.s.</w:t>
      </w:r>
      <w:r w:rsidR="00270DE4" w:rsidRPr="00270DE4">
        <w:rPr>
          <w:sz w:val="24"/>
          <w:szCs w:val="24"/>
        </w:rPr>
        <w:t xml:space="preserve"> </w:t>
      </w:r>
    </w:p>
    <w:p w14:paraId="48B94AE7" w14:textId="3A824477" w:rsidR="006F65C8" w:rsidRDefault="00E61C2A" w:rsidP="00270DE4">
      <w:pPr>
        <w:rPr>
          <w:iCs/>
          <w:color w:val="003B5C"/>
          <w:sz w:val="24"/>
          <w:szCs w:val="24"/>
        </w:rPr>
      </w:pPr>
      <w:r>
        <w:rPr>
          <w:iCs/>
          <w:color w:val="003B5C"/>
          <w:sz w:val="24"/>
          <w:szCs w:val="24"/>
        </w:rPr>
        <w:t xml:space="preserve">Dětským dnem </w:t>
      </w:r>
      <w:r w:rsidR="00036B54">
        <w:rPr>
          <w:iCs/>
          <w:color w:val="003B5C"/>
          <w:sz w:val="24"/>
          <w:szCs w:val="24"/>
        </w:rPr>
        <w:t>ale zábava</w:t>
      </w:r>
      <w:r>
        <w:rPr>
          <w:iCs/>
          <w:color w:val="003B5C"/>
          <w:sz w:val="24"/>
          <w:szCs w:val="24"/>
        </w:rPr>
        <w:t xml:space="preserve"> nekončí</w:t>
      </w:r>
      <w:r w:rsidR="00036B54">
        <w:rPr>
          <w:iCs/>
          <w:color w:val="003B5C"/>
          <w:sz w:val="24"/>
          <w:szCs w:val="24"/>
        </w:rPr>
        <w:t xml:space="preserve">, </w:t>
      </w:r>
      <w:r w:rsidR="00CC430E">
        <w:rPr>
          <w:iCs/>
          <w:color w:val="003B5C"/>
          <w:sz w:val="24"/>
          <w:szCs w:val="24"/>
        </w:rPr>
        <w:t xml:space="preserve">v lokalitě parku Nové Roztyly </w:t>
      </w:r>
      <w:r w:rsidR="002B1826">
        <w:rPr>
          <w:iCs/>
          <w:color w:val="003B5C"/>
          <w:sz w:val="24"/>
          <w:szCs w:val="24"/>
        </w:rPr>
        <w:t>je možné využít</w:t>
      </w:r>
      <w:r w:rsidR="00F9787C">
        <w:rPr>
          <w:iCs/>
          <w:color w:val="003B5C"/>
          <w:sz w:val="24"/>
          <w:szCs w:val="24"/>
        </w:rPr>
        <w:t xml:space="preserve"> </w:t>
      </w:r>
      <w:r w:rsidR="00036B54">
        <w:rPr>
          <w:iCs/>
          <w:color w:val="003B5C"/>
          <w:sz w:val="24"/>
          <w:szCs w:val="24"/>
        </w:rPr>
        <w:t xml:space="preserve">další </w:t>
      </w:r>
      <w:r w:rsidR="007A4854">
        <w:rPr>
          <w:iCs/>
          <w:color w:val="003B5C"/>
          <w:sz w:val="24"/>
          <w:szCs w:val="24"/>
        </w:rPr>
        <w:t>zajímavý program</w:t>
      </w:r>
      <w:r w:rsidR="00036B54">
        <w:rPr>
          <w:iCs/>
          <w:color w:val="003B5C"/>
          <w:sz w:val="24"/>
          <w:szCs w:val="24"/>
        </w:rPr>
        <w:t xml:space="preserve">. Pro ty, kteří chtějí trávit čas aktivně, </w:t>
      </w:r>
      <w:r w:rsidR="005701D0">
        <w:rPr>
          <w:iCs/>
          <w:color w:val="003B5C"/>
          <w:sz w:val="24"/>
          <w:szCs w:val="24"/>
        </w:rPr>
        <w:t>jsou vhodn</w:t>
      </w:r>
      <w:r w:rsidR="00DB0198">
        <w:rPr>
          <w:iCs/>
          <w:color w:val="003B5C"/>
          <w:sz w:val="24"/>
          <w:szCs w:val="24"/>
        </w:rPr>
        <w:t>é</w:t>
      </w:r>
      <w:r w:rsidR="005701D0">
        <w:rPr>
          <w:iCs/>
          <w:color w:val="003B5C"/>
          <w:sz w:val="24"/>
          <w:szCs w:val="24"/>
        </w:rPr>
        <w:t xml:space="preserve"> pravideln</w:t>
      </w:r>
      <w:r w:rsidR="00F9787C">
        <w:rPr>
          <w:iCs/>
          <w:color w:val="003B5C"/>
          <w:sz w:val="24"/>
          <w:szCs w:val="24"/>
        </w:rPr>
        <w:t>é</w:t>
      </w:r>
      <w:r w:rsidR="005701D0">
        <w:rPr>
          <w:iCs/>
          <w:color w:val="003B5C"/>
          <w:sz w:val="24"/>
          <w:szCs w:val="24"/>
        </w:rPr>
        <w:t xml:space="preserve"> sportovní </w:t>
      </w:r>
      <w:r w:rsidR="008D062E">
        <w:rPr>
          <w:iCs/>
          <w:color w:val="003B5C"/>
          <w:sz w:val="24"/>
          <w:szCs w:val="24"/>
        </w:rPr>
        <w:t>akce</w:t>
      </w:r>
      <w:r w:rsidR="00036B54">
        <w:rPr>
          <w:iCs/>
          <w:color w:val="003B5C"/>
          <w:sz w:val="24"/>
          <w:szCs w:val="24"/>
        </w:rPr>
        <w:t xml:space="preserve"> </w:t>
      </w:r>
      <w:r w:rsidR="00491FAC">
        <w:rPr>
          <w:iCs/>
          <w:color w:val="003B5C"/>
          <w:sz w:val="24"/>
          <w:szCs w:val="24"/>
        </w:rPr>
        <w:t>probíhající</w:t>
      </w:r>
      <w:r w:rsidR="00546B6E">
        <w:rPr>
          <w:iCs/>
          <w:color w:val="003B5C"/>
          <w:sz w:val="24"/>
          <w:szCs w:val="24"/>
        </w:rPr>
        <w:t xml:space="preserve"> v letních měsících </w:t>
      </w:r>
      <w:r w:rsidR="00036B54">
        <w:rPr>
          <w:iCs/>
          <w:color w:val="003B5C"/>
          <w:sz w:val="24"/>
          <w:szCs w:val="24"/>
        </w:rPr>
        <w:t xml:space="preserve">v podobě jógy, běžeckých lekcí, </w:t>
      </w:r>
      <w:proofErr w:type="spellStart"/>
      <w:r w:rsidR="00036B54">
        <w:rPr>
          <w:iCs/>
          <w:color w:val="003B5C"/>
          <w:sz w:val="24"/>
          <w:szCs w:val="24"/>
        </w:rPr>
        <w:t>workoutu</w:t>
      </w:r>
      <w:proofErr w:type="spellEnd"/>
      <w:r w:rsidR="00036B54">
        <w:rPr>
          <w:iCs/>
          <w:color w:val="003B5C"/>
          <w:sz w:val="24"/>
          <w:szCs w:val="24"/>
        </w:rPr>
        <w:t xml:space="preserve"> či </w:t>
      </w:r>
      <w:proofErr w:type="spellStart"/>
      <w:r w:rsidR="00036B54">
        <w:rPr>
          <w:iCs/>
          <w:color w:val="003B5C"/>
          <w:sz w:val="24"/>
          <w:szCs w:val="24"/>
        </w:rPr>
        <w:t>parkouru</w:t>
      </w:r>
      <w:proofErr w:type="spellEnd"/>
      <w:r w:rsidR="005248C1">
        <w:rPr>
          <w:iCs/>
          <w:color w:val="003B5C"/>
          <w:sz w:val="24"/>
          <w:szCs w:val="24"/>
        </w:rPr>
        <w:t xml:space="preserve">. </w:t>
      </w:r>
      <w:r w:rsidR="00CC2DA7">
        <w:rPr>
          <w:iCs/>
          <w:color w:val="003B5C"/>
          <w:sz w:val="24"/>
          <w:szCs w:val="24"/>
        </w:rPr>
        <w:t xml:space="preserve">Přehled akcí je k dispozici </w:t>
      </w:r>
      <w:hyperlink r:id="rId7" w:history="1">
        <w:r w:rsidR="00B644E9" w:rsidRPr="005701D0">
          <w:rPr>
            <w:rStyle w:val="Hypertextovodkaz"/>
            <w:iCs/>
            <w:sz w:val="24"/>
            <w:szCs w:val="24"/>
          </w:rPr>
          <w:t>zde</w:t>
        </w:r>
      </w:hyperlink>
      <w:r w:rsidR="00B644E9">
        <w:rPr>
          <w:iCs/>
          <w:color w:val="003B5C"/>
          <w:sz w:val="24"/>
          <w:szCs w:val="24"/>
        </w:rPr>
        <w:t xml:space="preserve">, nebo na FB stránkách </w:t>
      </w:r>
      <w:hyperlink r:id="rId8" w:history="1">
        <w:proofErr w:type="spellStart"/>
        <w:r w:rsidR="00B644E9" w:rsidRPr="005701D0">
          <w:rPr>
            <w:rStyle w:val="Hypertextovodkaz"/>
            <w:iCs/>
            <w:sz w:val="24"/>
            <w:szCs w:val="24"/>
          </w:rPr>
          <w:t>Krčák</w:t>
        </w:r>
        <w:proofErr w:type="spellEnd"/>
        <w:r w:rsidR="00B644E9" w:rsidRPr="005701D0">
          <w:rPr>
            <w:rStyle w:val="Hypertextovodkaz"/>
            <w:iCs/>
            <w:sz w:val="24"/>
            <w:szCs w:val="24"/>
          </w:rPr>
          <w:t xml:space="preserve"> žije</w:t>
        </w:r>
      </w:hyperlink>
      <w:r w:rsidR="003D1EFC">
        <w:rPr>
          <w:iCs/>
          <w:color w:val="003B5C"/>
          <w:sz w:val="24"/>
          <w:szCs w:val="24"/>
        </w:rPr>
        <w:t>.</w:t>
      </w:r>
    </w:p>
    <w:p w14:paraId="3DCD7770" w14:textId="054B9CC9" w:rsidR="00DE5062" w:rsidRDefault="001A6E37" w:rsidP="00012094">
      <w:pPr>
        <w:rPr>
          <w:iCs/>
          <w:color w:val="003B5C"/>
          <w:sz w:val="24"/>
          <w:szCs w:val="24"/>
        </w:rPr>
      </w:pPr>
      <w:r>
        <w:rPr>
          <w:iCs/>
          <w:color w:val="003B5C"/>
          <w:sz w:val="24"/>
          <w:szCs w:val="24"/>
        </w:rPr>
        <w:t xml:space="preserve">Společnost </w:t>
      </w:r>
      <w:proofErr w:type="spellStart"/>
      <w:r>
        <w:rPr>
          <w:iCs/>
          <w:color w:val="003B5C"/>
          <w:sz w:val="24"/>
          <w:szCs w:val="24"/>
        </w:rPr>
        <w:t>Passerinvest</w:t>
      </w:r>
      <w:proofErr w:type="spellEnd"/>
      <w:r w:rsidR="000245CB">
        <w:rPr>
          <w:iCs/>
          <w:color w:val="003B5C"/>
          <w:sz w:val="24"/>
          <w:szCs w:val="24"/>
        </w:rPr>
        <w:t xml:space="preserve"> Group</w:t>
      </w:r>
      <w:r>
        <w:rPr>
          <w:iCs/>
          <w:color w:val="003B5C"/>
          <w:sz w:val="24"/>
          <w:szCs w:val="24"/>
        </w:rPr>
        <w:t xml:space="preserve"> jako zodpovědný urbanistický developer lokalitu Nové Roztyly dlouhodobě kultivuje. Také proto zde chce působit jako dlouhodobý partner města a klade si za cíl proměnit prostředí pražských Roztyl v příjemnou lokalitu</w:t>
      </w:r>
      <w:r w:rsidR="00314CD3">
        <w:rPr>
          <w:iCs/>
          <w:color w:val="003B5C"/>
          <w:sz w:val="24"/>
          <w:szCs w:val="24"/>
        </w:rPr>
        <w:t xml:space="preserve">, která nabídne </w:t>
      </w:r>
      <w:r w:rsidR="0023631B">
        <w:rPr>
          <w:iCs/>
          <w:color w:val="003B5C"/>
          <w:sz w:val="24"/>
          <w:szCs w:val="24"/>
        </w:rPr>
        <w:t>nejen administra</w:t>
      </w:r>
      <w:r w:rsidR="00BB5AA1">
        <w:rPr>
          <w:iCs/>
          <w:color w:val="003B5C"/>
          <w:sz w:val="24"/>
          <w:szCs w:val="24"/>
        </w:rPr>
        <w:t xml:space="preserve">tivní prostory, ale také </w:t>
      </w:r>
      <w:r w:rsidR="00DE5062">
        <w:rPr>
          <w:iCs/>
          <w:color w:val="003B5C"/>
          <w:sz w:val="24"/>
          <w:szCs w:val="24"/>
        </w:rPr>
        <w:t>nové pracovní příležitosti</w:t>
      </w:r>
      <w:r w:rsidR="00BB5AA1">
        <w:rPr>
          <w:iCs/>
          <w:color w:val="003B5C"/>
          <w:sz w:val="24"/>
          <w:szCs w:val="24"/>
        </w:rPr>
        <w:t>, rezidenční bydlení a další možnosti trávení volného času v</w:t>
      </w:r>
      <w:r w:rsidR="006B68A4">
        <w:rPr>
          <w:iCs/>
          <w:color w:val="003B5C"/>
          <w:sz w:val="24"/>
          <w:szCs w:val="24"/>
        </w:rPr>
        <w:t xml:space="preserve"> parku Nové Roztyly i přilehlém Krčském lese. </w:t>
      </w:r>
    </w:p>
    <w:p w14:paraId="5A38600F" w14:textId="77777777" w:rsidR="00DE5062" w:rsidRDefault="00DE5062" w:rsidP="00012094">
      <w:pPr>
        <w:rPr>
          <w:iCs/>
          <w:color w:val="003B5C"/>
          <w:sz w:val="24"/>
          <w:szCs w:val="24"/>
        </w:rPr>
      </w:pPr>
    </w:p>
    <w:p w14:paraId="59D28D51" w14:textId="4FCD5777" w:rsidR="006915C4" w:rsidRDefault="005C3AF4" w:rsidP="00256646">
      <w:pPr>
        <w:spacing w:after="0" w:line="324" w:lineRule="auto"/>
        <w:rPr>
          <w:bCs/>
          <w:i/>
          <w:color w:val="003B5C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88AF436" wp14:editId="2266C21F">
            <wp:simplePos x="0" y="0"/>
            <wp:positionH relativeFrom="column">
              <wp:posOffset>3261360</wp:posOffset>
            </wp:positionH>
            <wp:positionV relativeFrom="paragraph">
              <wp:posOffset>0</wp:posOffset>
            </wp:positionV>
            <wp:extent cx="3073400" cy="2244725"/>
            <wp:effectExtent l="0" t="0" r="0" b="3175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22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5C4">
        <w:rPr>
          <w:bCs/>
          <w:i/>
          <w:noProof/>
          <w:color w:val="003B5C"/>
          <w:sz w:val="24"/>
          <w:szCs w:val="24"/>
          <w:lang w:eastAsia="cs-CZ"/>
        </w:rPr>
        <w:drawing>
          <wp:inline distT="0" distB="0" distL="0" distR="0" wp14:anchorId="12FE2A76" wp14:editId="68CA0E92">
            <wp:extent cx="2992866" cy="2244725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0138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204" cy="2254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DC84D" w14:textId="5A01F4FF" w:rsidR="005C3AF4" w:rsidRDefault="00F619E0" w:rsidP="005C3AF4">
      <w:pPr>
        <w:spacing w:after="0" w:line="324" w:lineRule="auto"/>
        <w:rPr>
          <w:bCs/>
          <w:i/>
          <w:color w:val="003B5C"/>
          <w:sz w:val="24"/>
          <w:szCs w:val="24"/>
        </w:rPr>
      </w:pPr>
      <w:r>
        <w:rPr>
          <w:bCs/>
          <w:i/>
          <w:color w:val="003B5C"/>
          <w:sz w:val="24"/>
          <w:szCs w:val="24"/>
        </w:rPr>
        <w:t>Cukrová vata je sázka na jistotu</w:t>
      </w:r>
      <w:r w:rsidR="005C3AF4" w:rsidRPr="005C3AF4">
        <w:rPr>
          <w:bCs/>
          <w:i/>
          <w:color w:val="003B5C"/>
          <w:sz w:val="24"/>
          <w:szCs w:val="24"/>
        </w:rPr>
        <w:t xml:space="preserve"> </w:t>
      </w:r>
      <w:r w:rsidR="005C3AF4">
        <w:rPr>
          <w:bCs/>
          <w:i/>
          <w:color w:val="003B5C"/>
          <w:sz w:val="24"/>
          <w:szCs w:val="24"/>
        </w:rPr>
        <w:t xml:space="preserve">                                     Zábava na skákacím hradu a pohodové posezení</w:t>
      </w:r>
    </w:p>
    <w:p w14:paraId="73F47C72" w14:textId="1FB34EBF" w:rsidR="00F619E0" w:rsidRDefault="00761191" w:rsidP="00F619E0">
      <w:pPr>
        <w:spacing w:after="0" w:line="324" w:lineRule="auto"/>
        <w:rPr>
          <w:bCs/>
          <w:i/>
          <w:color w:val="003B5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82E2D0" wp14:editId="0809BE6F">
            <wp:simplePos x="0" y="0"/>
            <wp:positionH relativeFrom="column">
              <wp:posOffset>-3175</wp:posOffset>
            </wp:positionH>
            <wp:positionV relativeFrom="paragraph">
              <wp:posOffset>252095</wp:posOffset>
            </wp:positionV>
            <wp:extent cx="3445510" cy="2584450"/>
            <wp:effectExtent l="0" t="0" r="2540" b="635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510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74F359" w14:textId="5986B3F9" w:rsidR="00F619E0" w:rsidRDefault="00761191" w:rsidP="00F619E0">
      <w:pPr>
        <w:spacing w:after="0" w:line="324" w:lineRule="auto"/>
        <w:rPr>
          <w:bCs/>
          <w:i/>
          <w:color w:val="003B5C"/>
          <w:sz w:val="24"/>
          <w:szCs w:val="24"/>
        </w:rPr>
      </w:pPr>
      <w:r>
        <w:rPr>
          <w:bCs/>
          <w:i/>
          <w:noProof/>
          <w:color w:val="003B5C"/>
          <w:sz w:val="24"/>
          <w:szCs w:val="24"/>
          <w:lang w:eastAsia="cs-CZ"/>
        </w:rPr>
        <w:drawing>
          <wp:inline distT="0" distB="0" distL="0" distR="0" wp14:anchorId="44B8F9E4" wp14:editId="1CF0E72B">
            <wp:extent cx="2726174" cy="20447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0137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983" cy="204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7EC94" w14:textId="18F37125" w:rsidR="00761191" w:rsidRDefault="00761191" w:rsidP="00710AB6">
      <w:pPr>
        <w:spacing w:after="0" w:line="240" w:lineRule="auto"/>
        <w:rPr>
          <w:bCs/>
          <w:i/>
          <w:color w:val="003B5C"/>
          <w:sz w:val="24"/>
          <w:szCs w:val="24"/>
        </w:rPr>
      </w:pPr>
      <w:r>
        <w:rPr>
          <w:bCs/>
          <w:i/>
          <w:color w:val="003B5C"/>
          <w:sz w:val="24"/>
          <w:szCs w:val="24"/>
        </w:rPr>
        <w:t>Tvorba obrázku: Dětský den v parku Nové Roztyly</w:t>
      </w:r>
    </w:p>
    <w:p w14:paraId="50A8985D" w14:textId="67F3149C" w:rsidR="00F619E0" w:rsidRDefault="00710AB6" w:rsidP="00F619E0">
      <w:pPr>
        <w:spacing w:after="0" w:line="324" w:lineRule="auto"/>
        <w:rPr>
          <w:bCs/>
          <w:i/>
          <w:noProof/>
          <w:color w:val="003B5C"/>
          <w:sz w:val="24"/>
          <w:szCs w:val="24"/>
          <w:lang w:eastAsia="cs-CZ"/>
        </w:rPr>
      </w:pPr>
      <w:r>
        <w:rPr>
          <w:bCs/>
          <w:i/>
          <w:color w:val="003B5C"/>
          <w:sz w:val="24"/>
          <w:szCs w:val="24"/>
        </w:rPr>
        <w:br/>
      </w:r>
      <w:r w:rsidR="00F619E0">
        <w:rPr>
          <w:bCs/>
          <w:i/>
          <w:color w:val="003B5C"/>
          <w:sz w:val="24"/>
          <w:szCs w:val="24"/>
        </w:rPr>
        <w:t>Mezi návštěvníky byli i Antonín Panenka a Karol Dobiáš</w:t>
      </w:r>
    </w:p>
    <w:p w14:paraId="57027F44" w14:textId="77777777" w:rsidR="006915C4" w:rsidRDefault="006915C4" w:rsidP="00256646">
      <w:pPr>
        <w:spacing w:after="0" w:line="324" w:lineRule="auto"/>
        <w:rPr>
          <w:bCs/>
          <w:i/>
          <w:color w:val="003B5C"/>
          <w:sz w:val="24"/>
          <w:szCs w:val="24"/>
        </w:rPr>
      </w:pPr>
    </w:p>
    <w:p w14:paraId="599BCE13" w14:textId="77777777" w:rsidR="00710AB6" w:rsidRDefault="00710AB6" w:rsidP="00256646">
      <w:pPr>
        <w:spacing w:after="0" w:line="324" w:lineRule="auto"/>
        <w:rPr>
          <w:bCs/>
          <w:i/>
          <w:color w:val="003B5C"/>
          <w:sz w:val="24"/>
          <w:szCs w:val="24"/>
        </w:rPr>
      </w:pPr>
    </w:p>
    <w:p w14:paraId="5ABEDB28" w14:textId="77777777" w:rsidR="00710AB6" w:rsidRDefault="00710AB6" w:rsidP="00256646">
      <w:pPr>
        <w:spacing w:after="0" w:line="324" w:lineRule="auto"/>
        <w:rPr>
          <w:bCs/>
          <w:i/>
          <w:color w:val="003B5C"/>
          <w:sz w:val="24"/>
          <w:szCs w:val="24"/>
        </w:rPr>
      </w:pPr>
    </w:p>
    <w:p w14:paraId="4C105C37" w14:textId="77777777" w:rsidR="00710AB6" w:rsidRDefault="00710AB6" w:rsidP="00256646">
      <w:pPr>
        <w:spacing w:after="0" w:line="324" w:lineRule="auto"/>
        <w:rPr>
          <w:bCs/>
          <w:i/>
          <w:color w:val="003B5C"/>
          <w:sz w:val="24"/>
          <w:szCs w:val="24"/>
        </w:rPr>
      </w:pPr>
    </w:p>
    <w:p w14:paraId="17EA5E96" w14:textId="18DE95AF" w:rsidR="00AA0549" w:rsidRPr="0046047E" w:rsidRDefault="00827B82" w:rsidP="0046047E">
      <w:pPr>
        <w:spacing w:after="0" w:line="324" w:lineRule="auto"/>
        <w:rPr>
          <w:bCs/>
          <w:i/>
          <w:color w:val="003B5C"/>
          <w:sz w:val="24"/>
          <w:szCs w:val="24"/>
        </w:rPr>
      </w:pPr>
      <w:r>
        <w:rPr>
          <w:bCs/>
          <w:i/>
          <w:color w:val="003B5C"/>
          <w:sz w:val="24"/>
          <w:szCs w:val="24"/>
        </w:rPr>
        <w:t xml:space="preserve"> </w:t>
      </w:r>
    </w:p>
    <w:p w14:paraId="44602B47" w14:textId="45665EE9" w:rsidR="00845C3A" w:rsidRPr="00710AB6" w:rsidRDefault="00845C3A" w:rsidP="00710AB6">
      <w:pPr>
        <w:jc w:val="left"/>
        <w:rPr>
          <w:rFonts w:cstheme="minorHAnsi"/>
          <w:color w:val="003B5C"/>
          <w:sz w:val="24"/>
          <w:szCs w:val="24"/>
          <w:u w:val="single"/>
        </w:rPr>
      </w:pPr>
      <w:r w:rsidRPr="00845C3A">
        <w:rPr>
          <w:rFonts w:cstheme="minorHAnsi"/>
          <w:color w:val="003B5C"/>
          <w:sz w:val="24"/>
          <w:szCs w:val="24"/>
          <w:u w:val="single"/>
        </w:rPr>
        <w:lastRenderedPageBreak/>
        <w:t>Více informací a fotografie v tiskové kvalitě Vám poskytne: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>Kristýna Samková</w:t>
      </w:r>
      <w:r w:rsidRPr="00845C3A">
        <w:rPr>
          <w:rFonts w:cstheme="minorHAnsi"/>
          <w:b/>
          <w:color w:val="003B5C"/>
          <w:sz w:val="24"/>
          <w:szCs w:val="24"/>
        </w:rPr>
        <w:t xml:space="preserve">,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Head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of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 PR and Marketing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dept</w:t>
      </w:r>
      <w:proofErr w:type="spellEnd"/>
      <w:r w:rsidRPr="00845C3A">
        <w:rPr>
          <w:rFonts w:cstheme="minorHAnsi"/>
          <w:color w:val="003B5C"/>
          <w:sz w:val="24"/>
          <w:szCs w:val="24"/>
        </w:rPr>
        <w:t>.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b/>
          <w:color w:val="003B5C"/>
          <w:sz w:val="24"/>
          <w:szCs w:val="24"/>
        </w:rPr>
        <w:t>PASSERINVEST GROUP, a.s.</w:t>
      </w:r>
      <w:r w:rsidR="00103719">
        <w:rPr>
          <w:rFonts w:cstheme="minorHAnsi"/>
          <w:b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>Tel.: (+420) 221 582</w:t>
      </w:r>
      <w:r w:rsidR="00103719">
        <w:rPr>
          <w:rFonts w:cstheme="minorHAnsi"/>
          <w:color w:val="003B5C"/>
          <w:sz w:val="24"/>
          <w:szCs w:val="24"/>
        </w:rPr>
        <w:t> </w:t>
      </w:r>
      <w:r w:rsidRPr="00845C3A">
        <w:rPr>
          <w:rFonts w:cstheme="minorHAnsi"/>
          <w:color w:val="003B5C"/>
          <w:sz w:val="24"/>
          <w:szCs w:val="24"/>
        </w:rPr>
        <w:t>111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E-mail: </w:t>
      </w:r>
      <w:hyperlink r:id="rId13" w:history="1">
        <w:r w:rsidRPr="00845C3A">
          <w:rPr>
            <w:rStyle w:val="Hypertextovodkaz"/>
            <w:rFonts w:cstheme="minorHAnsi"/>
            <w:sz w:val="24"/>
            <w:szCs w:val="24"/>
          </w:rPr>
          <w:t>Kristyna.Samkova@Passerinvest.cz</w:t>
        </w:r>
      </w:hyperlink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www.passerinvest.cz, </w:t>
      </w:r>
      <w:hyperlink r:id="rId14" w:history="1">
        <w:r w:rsidRPr="00845C3A">
          <w:rPr>
            <w:rStyle w:val="Hypertextovodkaz"/>
            <w:rFonts w:cstheme="minorHAnsi"/>
            <w:sz w:val="24"/>
            <w:szCs w:val="24"/>
          </w:rPr>
          <w:t>www.bbcentrum.cz</w:t>
        </w:r>
      </w:hyperlink>
    </w:p>
    <w:p w14:paraId="4737731F" w14:textId="77777777" w:rsidR="00710AB6" w:rsidRDefault="00710AB6" w:rsidP="00103719">
      <w:pPr>
        <w:jc w:val="left"/>
        <w:rPr>
          <w:rFonts w:cstheme="minorHAnsi"/>
          <w:color w:val="003B5C"/>
          <w:sz w:val="24"/>
          <w:szCs w:val="24"/>
        </w:rPr>
      </w:pPr>
    </w:p>
    <w:p w14:paraId="330E9E1A" w14:textId="0353F700" w:rsidR="00845C3A" w:rsidRPr="00845C3A" w:rsidRDefault="00845C3A" w:rsidP="00103719">
      <w:pPr>
        <w:jc w:val="left"/>
        <w:rPr>
          <w:rFonts w:cstheme="minorHAnsi"/>
          <w:color w:val="003B5C"/>
          <w:sz w:val="24"/>
          <w:szCs w:val="24"/>
        </w:rPr>
      </w:pPr>
      <w:r w:rsidRPr="00845C3A">
        <w:rPr>
          <w:rFonts w:cstheme="minorHAnsi"/>
          <w:color w:val="003B5C"/>
          <w:sz w:val="24"/>
          <w:szCs w:val="24"/>
        </w:rPr>
        <w:t>Kamila Žitňáková</w:t>
      </w:r>
      <w:r w:rsidR="00103719"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b/>
          <w:color w:val="003B5C"/>
          <w:sz w:val="24"/>
          <w:szCs w:val="24"/>
        </w:rPr>
        <w:t>Crest Communications a.s.</w:t>
      </w:r>
      <w:r w:rsidR="00103719"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>Mobil: (+420) 725 544</w:t>
      </w:r>
      <w:r w:rsidR="00103719">
        <w:rPr>
          <w:rFonts w:cstheme="minorHAnsi"/>
          <w:color w:val="003B5C"/>
          <w:sz w:val="24"/>
          <w:szCs w:val="24"/>
        </w:rPr>
        <w:t> </w:t>
      </w:r>
      <w:r w:rsidRPr="00845C3A">
        <w:rPr>
          <w:rFonts w:cstheme="minorHAnsi"/>
          <w:color w:val="003B5C"/>
          <w:sz w:val="24"/>
          <w:szCs w:val="24"/>
        </w:rPr>
        <w:t>106</w:t>
      </w:r>
      <w:r w:rsidR="00103719"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E-mail: </w:t>
      </w:r>
      <w:hyperlink r:id="rId15" w:history="1">
        <w:r w:rsidR="00103719" w:rsidRPr="00845C3A">
          <w:rPr>
            <w:rStyle w:val="Hypertextovodkaz"/>
            <w:rFonts w:cstheme="minorHAnsi"/>
            <w:sz w:val="24"/>
            <w:szCs w:val="24"/>
          </w:rPr>
          <w:t>kamila.zitnakova@crestcom.cz</w:t>
        </w:r>
      </w:hyperlink>
    </w:p>
    <w:p w14:paraId="52D4274E" w14:textId="60B40018" w:rsidR="00845C3A" w:rsidRPr="00845C3A" w:rsidRDefault="00103719" w:rsidP="00845C3A">
      <w:pPr>
        <w:rPr>
          <w:rFonts w:cstheme="minorHAnsi"/>
          <w:color w:val="003B5C"/>
          <w:sz w:val="24"/>
          <w:szCs w:val="24"/>
        </w:rPr>
      </w:pPr>
      <w:r>
        <w:rPr>
          <w:rFonts w:cstheme="minorHAnsi"/>
          <w:b/>
          <w:bCs/>
          <w:color w:val="003B5C"/>
          <w:sz w:val="24"/>
          <w:szCs w:val="24"/>
        </w:rPr>
        <w:br/>
      </w:r>
      <w:r w:rsidR="00845C3A" w:rsidRPr="00845C3A">
        <w:rPr>
          <w:rFonts w:cstheme="minorHAnsi"/>
          <w:b/>
          <w:bCs/>
          <w:color w:val="003B5C"/>
          <w:sz w:val="24"/>
          <w:szCs w:val="24"/>
        </w:rPr>
        <w:t>O společnosti</w:t>
      </w:r>
      <w:r>
        <w:rPr>
          <w:rFonts w:cstheme="minorHAnsi"/>
          <w:b/>
          <w:bCs/>
          <w:color w:val="003B5C"/>
          <w:sz w:val="24"/>
          <w:szCs w:val="24"/>
        </w:rPr>
        <w:t>:</w:t>
      </w:r>
    </w:p>
    <w:p w14:paraId="5DD0E33D" w14:textId="2B9FF7A0" w:rsidR="00845C3A" w:rsidRPr="00845C3A" w:rsidRDefault="00491FAC" w:rsidP="00845C3A">
      <w:pPr>
        <w:rPr>
          <w:rFonts w:cstheme="minorHAnsi"/>
          <w:color w:val="003B5C"/>
          <w:sz w:val="24"/>
          <w:szCs w:val="24"/>
        </w:rPr>
      </w:pPr>
      <w:hyperlink r:id="rId16" w:history="1">
        <w:proofErr w:type="spellStart"/>
        <w:r w:rsidR="00845C3A" w:rsidRPr="00845C3A">
          <w:rPr>
            <w:rStyle w:val="Hypertextovodkaz"/>
            <w:rFonts w:cstheme="minorHAnsi"/>
            <w:sz w:val="24"/>
            <w:szCs w:val="24"/>
          </w:rPr>
          <w:t>Passerinvest</w:t>
        </w:r>
        <w:proofErr w:type="spellEnd"/>
        <w:r w:rsidR="00845C3A" w:rsidRPr="00845C3A">
          <w:rPr>
            <w:rStyle w:val="Hypertextovodkaz"/>
            <w:rFonts w:cstheme="minorHAnsi"/>
            <w:sz w:val="24"/>
            <w:szCs w:val="24"/>
          </w:rPr>
          <w:t xml:space="preserve"> Group</w:t>
        </w:r>
      </w:hyperlink>
      <w:r w:rsidR="00845C3A" w:rsidRPr="00845C3A">
        <w:rPr>
          <w:rFonts w:cstheme="minorHAnsi"/>
          <w:color w:val="003B5C"/>
          <w:sz w:val="24"/>
          <w:szCs w:val="24"/>
        </w:rPr>
        <w:t xml:space="preserve"> (dále </w:t>
      </w:r>
      <w:proofErr w:type="spellStart"/>
      <w:r w:rsidR="00845C3A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 xml:space="preserve">) je ryze český stavitel a investor. Společnost byla založena Radimem Passerem již v roce 1991 a od té doby získala řadu zkušeností s výstavbou administrativních a komerčních budov, rezidenčních objektů i občanské vybavenosti. </w:t>
      </w:r>
      <w:proofErr w:type="spellStart"/>
      <w:r w:rsidR="00845C3A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 xml:space="preserve"> je</w:t>
      </w:r>
      <w:r w:rsidR="00845C3A" w:rsidRPr="00845C3A">
        <w:rPr>
          <w:rFonts w:cstheme="minorHAnsi"/>
          <w:b/>
          <w:bCs/>
          <w:color w:val="003B5C"/>
          <w:sz w:val="24"/>
          <w:szCs w:val="24"/>
        </w:rPr>
        <w:t xml:space="preserve"> </w:t>
      </w:r>
      <w:r w:rsidR="00845C3A" w:rsidRPr="00845C3A">
        <w:rPr>
          <w:rFonts w:cstheme="minorHAnsi"/>
          <w:color w:val="003B5C"/>
          <w:sz w:val="24"/>
          <w:szCs w:val="24"/>
        </w:rPr>
        <w:t xml:space="preserve">jako odpovědný urbanistický developer od roku 1998 spojován převážně s </w:t>
      </w:r>
      <w:hyperlink r:id="rId17" w:history="1">
        <w:r w:rsidR="00845C3A" w:rsidRPr="00845C3A">
          <w:rPr>
            <w:rStyle w:val="Hypertextovodkaz"/>
            <w:rFonts w:cstheme="minorHAnsi"/>
            <w:sz w:val="24"/>
            <w:szCs w:val="24"/>
          </w:rPr>
          <w:t>Brumlovkou</w:t>
        </w:r>
      </w:hyperlink>
      <w:r w:rsidR="00845C3A" w:rsidRPr="00845C3A">
        <w:rPr>
          <w:rFonts w:cstheme="minorHAnsi"/>
          <w:color w:val="003B5C"/>
          <w:sz w:val="24"/>
          <w:szCs w:val="24"/>
        </w:rPr>
        <w:t xml:space="preserve"> (BB Centrum) v Praze 4, které je jedním z největších a nejúspěšnějších urbanistických projektů nejen v České republice, ale v celé Evropě. Dalším významným projektem v portfoliu společnosti jsou </w:t>
      </w:r>
      <w:hyperlink r:id="rId18" w:history="1">
        <w:r w:rsidR="00845C3A" w:rsidRPr="00845C3A">
          <w:rPr>
            <w:rStyle w:val="Hypertextovodkaz"/>
            <w:rFonts w:cstheme="minorHAnsi"/>
            <w:sz w:val="24"/>
            <w:szCs w:val="24"/>
          </w:rPr>
          <w:t>Nové Roztyly</w:t>
        </w:r>
      </w:hyperlink>
      <w:r w:rsidR="00845C3A" w:rsidRPr="00845C3A">
        <w:rPr>
          <w:rFonts w:cstheme="minorHAnsi"/>
          <w:color w:val="003B5C"/>
          <w:sz w:val="24"/>
          <w:szCs w:val="24"/>
        </w:rPr>
        <w:t xml:space="preserve">, konkrétně brownfield bývalých jatek areálu </w:t>
      </w:r>
      <w:proofErr w:type="spellStart"/>
      <w:r w:rsidR="00845C3A" w:rsidRPr="00845C3A">
        <w:rPr>
          <w:rFonts w:cstheme="minorHAnsi"/>
          <w:color w:val="003B5C"/>
          <w:sz w:val="24"/>
          <w:szCs w:val="24"/>
        </w:rPr>
        <w:t>Interlov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 xml:space="preserve">, kde by v budoucnosti mělo vzniknout místo s příjemným bydlením s velkým parkem, doplněné o služby široké veřejnosti a administrativní funkci. Principy městské výstavby a dlouhodobě udržitelný rozvoj Prahy i České republiky jsou součástí vize společnosti </w:t>
      </w:r>
      <w:proofErr w:type="spellStart"/>
      <w:r w:rsidR="00845C3A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>, která si díky svému odpovědnému přístupu vybudovala velmi dobré jméno jak na domácí, tak na mezinárodní úrovni. Zásluhu na tom má nejenom kvalita realizovaných projektů a vysoká úroveň poskytovaných služeb, ale i smysl pro fair-play, zákaznický přístup a zejména zodpovědnost vůči společnosti i životnímu prostředí.</w:t>
      </w:r>
      <w:r w:rsidR="00845C3A" w:rsidRPr="00845C3A">
        <w:rPr>
          <w:rFonts w:cstheme="minorHAnsi"/>
          <w:b/>
          <w:bCs/>
          <w:color w:val="003B5C"/>
          <w:sz w:val="24"/>
          <w:szCs w:val="24"/>
        </w:rPr>
        <w:t xml:space="preserve">  </w:t>
      </w:r>
    </w:p>
    <w:p w14:paraId="6B8FCDB1" w14:textId="77777777" w:rsidR="00845C3A" w:rsidRPr="00731615" w:rsidRDefault="00845C3A" w:rsidP="00033500">
      <w:pPr>
        <w:rPr>
          <w:rFonts w:cstheme="minorHAnsi"/>
          <w:color w:val="003B5C"/>
          <w:sz w:val="24"/>
          <w:szCs w:val="24"/>
        </w:rPr>
      </w:pPr>
    </w:p>
    <w:sectPr w:rsidR="00845C3A" w:rsidRPr="00731615" w:rsidSect="00F851F1">
      <w:headerReference w:type="default" r:id="rId19"/>
      <w:footerReference w:type="default" r:id="rId20"/>
      <w:pgSz w:w="11900" w:h="16840"/>
      <w:pgMar w:top="2835" w:right="1015" w:bottom="1418" w:left="964" w:header="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3B55F" w14:textId="77777777" w:rsidR="00EA2282" w:rsidRDefault="00EA2282" w:rsidP="00D90D9A">
      <w:r>
        <w:separator/>
      </w:r>
    </w:p>
  </w:endnote>
  <w:endnote w:type="continuationSeparator" w:id="0">
    <w:p w14:paraId="7FEDA982" w14:textId="77777777" w:rsidR="00EA2282" w:rsidRDefault="00EA2282" w:rsidP="00D9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rban Grotesk ReBo">
    <w:altName w:val="Calibri"/>
    <w:panose1 w:val="00000000000000000000"/>
    <w:charset w:val="00"/>
    <w:family w:val="modern"/>
    <w:notTrueType/>
    <w:pitch w:val="variable"/>
    <w:sig w:usb0="A00000AF" w:usb1="5001E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8728" w14:textId="1FEA287A" w:rsidR="00D90D9A" w:rsidRDefault="003409A5" w:rsidP="00E33E13">
    <w:pPr>
      <w:pStyle w:val="Zpat"/>
      <w:tabs>
        <w:tab w:val="clear" w:pos="4536"/>
        <w:tab w:val="clear" w:pos="9072"/>
        <w:tab w:val="left" w:pos="1680"/>
        <w:tab w:val="left" w:pos="11624"/>
      </w:tabs>
      <w:ind w:left="-159" w:right="-2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51F9600" wp14:editId="73CEDBCC">
              <wp:simplePos x="0" y="0"/>
              <wp:positionH relativeFrom="column">
                <wp:posOffset>6054379</wp:posOffset>
              </wp:positionH>
              <wp:positionV relativeFrom="paragraph">
                <wp:posOffset>925195</wp:posOffset>
              </wp:positionV>
              <wp:extent cx="237600" cy="237600"/>
              <wp:effectExtent l="0" t="0" r="3810" b="3810"/>
              <wp:wrapNone/>
              <wp:docPr id="7" name="Ová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600" cy="237600"/>
                      </a:xfrm>
                      <a:prstGeom prst="ellipse">
                        <a:avLst/>
                      </a:prstGeom>
                      <a:solidFill>
                        <a:srgbClr val="7AC3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EC56633" id="Ovál 7" o:spid="_x0000_s1026" style="position:absolute;margin-left:476.7pt;margin-top:72.85pt;width:18.7pt;height:1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" fillcolor="#7ac3c7" stroked="f" strokeweight="1pt">
              <v:stroke joinstyle="miter"/>
            </v:oval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7548CFD" wp14:editId="46B4A887">
              <wp:simplePos x="0" y="0"/>
              <wp:positionH relativeFrom="column">
                <wp:posOffset>1854200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E3EE35" w14:textId="2E489B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tel.: +420 221 582 111</w:t>
                          </w:r>
                        </w:p>
                        <w:p w14:paraId="09F82E2C" w14:textId="4E9B68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e-mail: info@passerinvest.cz</w:t>
                          </w:r>
                        </w:p>
                        <w:p w14:paraId="4F321367" w14:textId="1A2CC517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www.passerinvest.cz</w:t>
                          </w:r>
                        </w:p>
                        <w:p w14:paraId="7DCD15AA" w14:textId="6EA0B2B3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www.brumlovka.cz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48C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46pt;margin-top:22.7pt;width:127pt;height:7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" fillcolor="white [3201]" stroked="f" strokeweight=".5pt">
              <v:textbox>
                <w:txbxContent>
                  <w:p w14:paraId="0EE3EE35" w14:textId="2E489B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tel.: +420 221 582 111</w:t>
                    </w:r>
                  </w:p>
                  <w:p w14:paraId="09F82E2C" w14:textId="4E9B68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e-mail: info@passerinvest.cz</w:t>
                    </w:r>
                  </w:p>
                  <w:p w14:paraId="4F321367" w14:textId="1A2CC517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www.passerinvest.cz</w:t>
                    </w:r>
                  </w:p>
                  <w:p w14:paraId="7DCD15AA" w14:textId="6EA0B2B3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www.brumlovka.cz </w:t>
                    </w:r>
                  </w:p>
                </w:txbxContent>
              </v:textbox>
            </v:shape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EA5CFA" wp14:editId="03140697">
              <wp:simplePos x="0" y="0"/>
              <wp:positionH relativeFrom="column">
                <wp:posOffset>-14605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44E9CE" w14:textId="1A84E1FB" w:rsidR="00B45ECB" w:rsidRPr="0033148F" w:rsidRDefault="00880AFC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PASSERINVEST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GROUP, a.s.</w:t>
                          </w:r>
                        </w:p>
                        <w:p w14:paraId="135DB6A8" w14:textId="0C96C8C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Brumlovka, budova Filadelfie</w:t>
                          </w:r>
                        </w:p>
                        <w:p w14:paraId="0FA1DE74" w14:textId="05B65CE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Želetavská 1525/1</w:t>
                          </w:r>
                        </w:p>
                        <w:p w14:paraId="401679A9" w14:textId="62DD584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140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00 Praha 4, 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Č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eská republika</w:t>
                          </w:r>
                        </w:p>
                        <w:p w14:paraId="6B06B467" w14:textId="215936A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IČO</w:t>
                          </w:r>
                          <w:r w:rsidR="00FD524E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: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261 18 963</w:t>
                          </w:r>
                        </w:p>
                        <w:p w14:paraId="710FFC6A" w14:textId="101C5C98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DIČ: CZ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26118963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EA5CFA" id="Textové pole 1" o:spid="_x0000_s1027" type="#_x0000_t202" style="position:absolute;left:0;text-align:left;margin-left:-1.15pt;margin-top:22.7pt;width:127pt;height:7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" fillcolor="white [3201]" stroked="f" strokeweight=".5pt">
              <v:textbox>
                <w:txbxContent>
                  <w:p w14:paraId="3744E9CE" w14:textId="1A84E1FB" w:rsidR="00B45ECB" w:rsidRPr="0033148F" w:rsidRDefault="00880AFC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PASSERINVEST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GROUP, a.s.</w:t>
                    </w:r>
                  </w:p>
                  <w:p w14:paraId="135DB6A8" w14:textId="0C96C8C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Brumlovka, budova Filadelfie</w:t>
                    </w:r>
                  </w:p>
                  <w:p w14:paraId="0FA1DE74" w14:textId="05B65CE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Želetavská 1525/1</w:t>
                    </w:r>
                  </w:p>
                  <w:p w14:paraId="401679A9" w14:textId="62DD584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140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00 Praha 4, 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Č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eská republika</w:t>
                    </w:r>
                  </w:p>
                  <w:p w14:paraId="6B06B467" w14:textId="215936A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IČO</w:t>
                    </w:r>
                    <w:r w:rsidR="00FD524E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: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261 18 963</w:t>
                    </w:r>
                  </w:p>
                  <w:p w14:paraId="710FFC6A" w14:textId="101C5C98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DIČ: CZ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26118963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48BCA" w14:textId="77777777" w:rsidR="00EA2282" w:rsidRDefault="00EA2282" w:rsidP="00D90D9A">
      <w:r>
        <w:separator/>
      </w:r>
    </w:p>
  </w:footnote>
  <w:footnote w:type="continuationSeparator" w:id="0">
    <w:p w14:paraId="67E2AE9B" w14:textId="77777777" w:rsidR="00EA2282" w:rsidRDefault="00EA2282" w:rsidP="00D90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AC48" w14:textId="1F04A35D" w:rsidR="001E2B17" w:rsidRDefault="00FD524E" w:rsidP="00853282">
    <w:pPr>
      <w:pStyle w:val="Zhlav"/>
      <w:tabs>
        <w:tab w:val="clear" w:pos="9072"/>
      </w:tabs>
      <w:adjustRightInd w:val="0"/>
      <w:snapToGrid w:val="0"/>
    </w:pPr>
    <w:r>
      <w:rPr>
        <w:rFonts w:cstheme="minorHAnsi"/>
        <w:noProof/>
        <w:color w:val="003B5C"/>
        <w:lang w:eastAsia="cs-CZ"/>
      </w:rPr>
      <w:drawing>
        <wp:anchor distT="0" distB="0" distL="114300" distR="114300" simplePos="0" relativeHeight="251672576" behindDoc="1" locked="0" layoutInCell="1" allowOverlap="1" wp14:anchorId="6EA4A85D" wp14:editId="61681CF4">
          <wp:simplePos x="0" y="0"/>
          <wp:positionH relativeFrom="column">
            <wp:posOffset>-140</wp:posOffset>
          </wp:positionH>
          <wp:positionV relativeFrom="page">
            <wp:posOffset>504000</wp:posOffset>
          </wp:positionV>
          <wp:extent cx="1929130" cy="432435"/>
          <wp:effectExtent l="0" t="0" r="1270" b="0"/>
          <wp:wrapNone/>
          <wp:docPr id="8" name="Grafický 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cký objekt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130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A531C5" w14:textId="4773535E" w:rsidR="001E2B17" w:rsidRDefault="001E2B17" w:rsidP="00853282">
    <w:pPr>
      <w:pStyle w:val="Zhlav"/>
      <w:tabs>
        <w:tab w:val="clear" w:pos="9072"/>
      </w:tabs>
      <w:adjustRightInd w:val="0"/>
      <w:snapToGrid w:val="0"/>
    </w:pPr>
  </w:p>
  <w:p w14:paraId="2E522034" w14:textId="1FAA49AD" w:rsidR="001E2B17" w:rsidRDefault="001E2B17" w:rsidP="00853282">
    <w:pPr>
      <w:pStyle w:val="Zhlav"/>
      <w:tabs>
        <w:tab w:val="clear" w:pos="9072"/>
      </w:tabs>
      <w:adjustRightInd w:val="0"/>
      <w:snapToGrid w:val="0"/>
    </w:pPr>
  </w:p>
  <w:p w14:paraId="62D94311" w14:textId="43EEDF7B" w:rsidR="001E2B17" w:rsidRDefault="001E2B17" w:rsidP="00853282">
    <w:pPr>
      <w:pStyle w:val="Zhlav"/>
      <w:tabs>
        <w:tab w:val="clear" w:pos="9072"/>
      </w:tabs>
      <w:adjustRightInd w:val="0"/>
      <w:snapToGrid w:val="0"/>
    </w:pPr>
  </w:p>
  <w:p w14:paraId="3E0058A3" w14:textId="2E552EB9" w:rsidR="001E2B17" w:rsidRDefault="001E2B17" w:rsidP="00853282">
    <w:pPr>
      <w:pStyle w:val="Zhlav"/>
      <w:tabs>
        <w:tab w:val="clear" w:pos="9072"/>
      </w:tabs>
      <w:adjustRightInd w:val="0"/>
      <w:snapToGrid w:val="0"/>
    </w:pPr>
  </w:p>
  <w:p w14:paraId="590AA63D" w14:textId="77777777" w:rsidR="001E2B17" w:rsidRDefault="001E2B17" w:rsidP="001E2B17">
    <w:pPr>
      <w:pStyle w:val="Zhlav"/>
      <w:tabs>
        <w:tab w:val="clear" w:pos="9072"/>
      </w:tabs>
      <w:adjustRightInd w:val="0"/>
      <w:snapToGrid w:val="0"/>
      <w:rPr>
        <w:rFonts w:ascii="Urban Grotesk ReBo" w:hAnsi="Urban Grotesk ReBo"/>
        <w:color w:val="003B5C"/>
      </w:rPr>
    </w:pPr>
  </w:p>
  <w:p w14:paraId="57F001CE" w14:textId="77777777" w:rsidR="001E2B17" w:rsidRDefault="001E2B17" w:rsidP="001E2B17">
    <w:pPr>
      <w:pStyle w:val="Zhlav"/>
      <w:tabs>
        <w:tab w:val="clear" w:pos="9072"/>
      </w:tabs>
      <w:adjustRightInd w:val="0"/>
      <w:snapToGrid w:val="0"/>
      <w:rPr>
        <w:rFonts w:ascii="Urban Grotesk ReBo" w:hAnsi="Urban Grotesk ReBo"/>
        <w:color w:val="003B5C"/>
      </w:rPr>
    </w:pPr>
  </w:p>
  <w:p w14:paraId="191DC228" w14:textId="5301542F" w:rsidR="00F655FE" w:rsidRPr="008428FF" w:rsidRDefault="00880AFC" w:rsidP="00853282">
    <w:pPr>
      <w:pStyle w:val="Zhlav"/>
      <w:tabs>
        <w:tab w:val="clear" w:pos="9072"/>
      </w:tabs>
      <w:adjustRightInd w:val="0"/>
      <w:snapToGrid w:val="0"/>
    </w:pPr>
    <w:r w:rsidRPr="008428FF">
      <w:rPr>
        <w:rFonts w:cstheme="minorHAnsi"/>
        <w:color w:val="003B5C"/>
        <w:sz w:val="28"/>
        <w:szCs w:val="28"/>
      </w:rPr>
      <w:t>T</w:t>
    </w:r>
    <w:r w:rsidR="00F655FE" w:rsidRPr="008428FF">
      <w:rPr>
        <w:rFonts w:cstheme="minorHAnsi"/>
        <w:color w:val="003B5C"/>
        <w:sz w:val="28"/>
        <w:szCs w:val="28"/>
      </w:rPr>
      <w:t xml:space="preserve">ISKOVÁ ZPRÁVA     </w:t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  <w:t xml:space="preserve">                       </w:t>
    </w:r>
    <w:r w:rsidR="00F655FE" w:rsidRPr="008428FF">
      <w:rPr>
        <w:rFonts w:cstheme="minorHAnsi"/>
        <w:color w:val="003B5C"/>
      </w:rPr>
      <w:t xml:space="preserve">V Praze dne </w:t>
    </w:r>
    <w:r w:rsidR="00491FAC" w:rsidRPr="00491FAC">
      <w:rPr>
        <w:rFonts w:cstheme="minorHAnsi"/>
        <w:color w:val="003B5C"/>
      </w:rPr>
      <w:t>13</w:t>
    </w:r>
    <w:r w:rsidR="00115850" w:rsidRPr="00491FAC">
      <w:rPr>
        <w:rFonts w:cstheme="minorHAnsi"/>
        <w:color w:val="003B5C"/>
      </w:rPr>
      <w:t>.</w:t>
    </w:r>
    <w:r w:rsidR="00AA0549">
      <w:rPr>
        <w:rFonts w:cstheme="minorHAnsi"/>
        <w:color w:val="003B5C"/>
      </w:rPr>
      <w:t xml:space="preserve"> června</w:t>
    </w:r>
    <w:r w:rsidR="00115850">
      <w:rPr>
        <w:rFonts w:cstheme="minorHAnsi"/>
        <w:color w:val="003B5C"/>
      </w:rPr>
      <w:t xml:space="preserve"> </w:t>
    </w:r>
    <w:r w:rsidR="00F655FE" w:rsidRPr="008428FF">
      <w:rPr>
        <w:rFonts w:cstheme="minorHAnsi"/>
        <w:color w:val="003B5C"/>
      </w:rPr>
      <w:t>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9A"/>
    <w:rsid w:val="00012094"/>
    <w:rsid w:val="00016497"/>
    <w:rsid w:val="0001766D"/>
    <w:rsid w:val="00017FAA"/>
    <w:rsid w:val="000245CB"/>
    <w:rsid w:val="00032D36"/>
    <w:rsid w:val="00033500"/>
    <w:rsid w:val="00035F08"/>
    <w:rsid w:val="00036B54"/>
    <w:rsid w:val="0004077F"/>
    <w:rsid w:val="00042010"/>
    <w:rsid w:val="00060E21"/>
    <w:rsid w:val="0006267A"/>
    <w:rsid w:val="00064235"/>
    <w:rsid w:val="00073000"/>
    <w:rsid w:val="00081C68"/>
    <w:rsid w:val="0008256C"/>
    <w:rsid w:val="00084F2B"/>
    <w:rsid w:val="0009395D"/>
    <w:rsid w:val="00095B1A"/>
    <w:rsid w:val="000978FC"/>
    <w:rsid w:val="000A2A84"/>
    <w:rsid w:val="000A5DFA"/>
    <w:rsid w:val="000A7A64"/>
    <w:rsid w:val="000B0CBD"/>
    <w:rsid w:val="000B6EB2"/>
    <w:rsid w:val="000C65EC"/>
    <w:rsid w:val="000D55D3"/>
    <w:rsid w:val="000D6E4A"/>
    <w:rsid w:val="000E2F7C"/>
    <w:rsid w:val="000E3BFF"/>
    <w:rsid w:val="000E432C"/>
    <w:rsid w:val="000E5925"/>
    <w:rsid w:val="000E603F"/>
    <w:rsid w:val="000F4638"/>
    <w:rsid w:val="000F741F"/>
    <w:rsid w:val="00101676"/>
    <w:rsid w:val="00101DDC"/>
    <w:rsid w:val="00103719"/>
    <w:rsid w:val="0010536D"/>
    <w:rsid w:val="00106994"/>
    <w:rsid w:val="00112358"/>
    <w:rsid w:val="00115137"/>
    <w:rsid w:val="00115850"/>
    <w:rsid w:val="0012214C"/>
    <w:rsid w:val="00122E36"/>
    <w:rsid w:val="0012656E"/>
    <w:rsid w:val="001325C1"/>
    <w:rsid w:val="00140C73"/>
    <w:rsid w:val="00143D86"/>
    <w:rsid w:val="00161E63"/>
    <w:rsid w:val="00162C74"/>
    <w:rsid w:val="00165AB5"/>
    <w:rsid w:val="001715E1"/>
    <w:rsid w:val="001728A2"/>
    <w:rsid w:val="00175904"/>
    <w:rsid w:val="00176A1E"/>
    <w:rsid w:val="00180DFE"/>
    <w:rsid w:val="00183FB7"/>
    <w:rsid w:val="001867E6"/>
    <w:rsid w:val="00192CD8"/>
    <w:rsid w:val="00197B9E"/>
    <w:rsid w:val="001A020E"/>
    <w:rsid w:val="001A6E37"/>
    <w:rsid w:val="001D3A7A"/>
    <w:rsid w:val="001D674B"/>
    <w:rsid w:val="001D785E"/>
    <w:rsid w:val="001E20FB"/>
    <w:rsid w:val="001E2B17"/>
    <w:rsid w:val="001E768C"/>
    <w:rsid w:val="001F1FD6"/>
    <w:rsid w:val="001F3F5E"/>
    <w:rsid w:val="00211C2D"/>
    <w:rsid w:val="0021450D"/>
    <w:rsid w:val="0021732C"/>
    <w:rsid w:val="002309F1"/>
    <w:rsid w:val="00235626"/>
    <w:rsid w:val="0023631B"/>
    <w:rsid w:val="00250950"/>
    <w:rsid w:val="002532FD"/>
    <w:rsid w:val="00256646"/>
    <w:rsid w:val="002576DE"/>
    <w:rsid w:val="0026237A"/>
    <w:rsid w:val="002662D7"/>
    <w:rsid w:val="00270DE4"/>
    <w:rsid w:val="00275F2E"/>
    <w:rsid w:val="00277E3B"/>
    <w:rsid w:val="00285920"/>
    <w:rsid w:val="00292F2C"/>
    <w:rsid w:val="00296438"/>
    <w:rsid w:val="002A3612"/>
    <w:rsid w:val="002A50DE"/>
    <w:rsid w:val="002A5505"/>
    <w:rsid w:val="002B1826"/>
    <w:rsid w:val="002C0035"/>
    <w:rsid w:val="002C00E0"/>
    <w:rsid w:val="002C4F92"/>
    <w:rsid w:val="002D0884"/>
    <w:rsid w:val="002D0C13"/>
    <w:rsid w:val="002D1300"/>
    <w:rsid w:val="002E2D97"/>
    <w:rsid w:val="002E6B5A"/>
    <w:rsid w:val="002E77D7"/>
    <w:rsid w:val="00300FA6"/>
    <w:rsid w:val="003108E1"/>
    <w:rsid w:val="00311D57"/>
    <w:rsid w:val="00314CD3"/>
    <w:rsid w:val="00330A13"/>
    <w:rsid w:val="0033148F"/>
    <w:rsid w:val="003317EF"/>
    <w:rsid w:val="003409A5"/>
    <w:rsid w:val="00342910"/>
    <w:rsid w:val="003431A2"/>
    <w:rsid w:val="00351BB2"/>
    <w:rsid w:val="00353F65"/>
    <w:rsid w:val="00360D61"/>
    <w:rsid w:val="00374926"/>
    <w:rsid w:val="00380643"/>
    <w:rsid w:val="00380D35"/>
    <w:rsid w:val="003846B2"/>
    <w:rsid w:val="00395C02"/>
    <w:rsid w:val="00397F8C"/>
    <w:rsid w:val="003A2469"/>
    <w:rsid w:val="003A3FB8"/>
    <w:rsid w:val="003B3606"/>
    <w:rsid w:val="003D0B0F"/>
    <w:rsid w:val="003D1EFC"/>
    <w:rsid w:val="003D246A"/>
    <w:rsid w:val="003D56BE"/>
    <w:rsid w:val="003D7E4A"/>
    <w:rsid w:val="003E6BF5"/>
    <w:rsid w:val="003E78A7"/>
    <w:rsid w:val="003E7F10"/>
    <w:rsid w:val="003F5DF6"/>
    <w:rsid w:val="0040588A"/>
    <w:rsid w:val="00407D34"/>
    <w:rsid w:val="00411E19"/>
    <w:rsid w:val="00413165"/>
    <w:rsid w:val="00423A66"/>
    <w:rsid w:val="004270F6"/>
    <w:rsid w:val="0043503A"/>
    <w:rsid w:val="004413AC"/>
    <w:rsid w:val="00442B4E"/>
    <w:rsid w:val="00451A82"/>
    <w:rsid w:val="00451E0C"/>
    <w:rsid w:val="0045587D"/>
    <w:rsid w:val="0046047E"/>
    <w:rsid w:val="00466CC0"/>
    <w:rsid w:val="00466FA8"/>
    <w:rsid w:val="004675AB"/>
    <w:rsid w:val="0046785A"/>
    <w:rsid w:val="00470983"/>
    <w:rsid w:val="00472A9C"/>
    <w:rsid w:val="00472E5F"/>
    <w:rsid w:val="00474B52"/>
    <w:rsid w:val="00477F13"/>
    <w:rsid w:val="00480CD9"/>
    <w:rsid w:val="0048260E"/>
    <w:rsid w:val="00485C97"/>
    <w:rsid w:val="00486AA2"/>
    <w:rsid w:val="00491FAC"/>
    <w:rsid w:val="00496B6D"/>
    <w:rsid w:val="004970B7"/>
    <w:rsid w:val="004A61C1"/>
    <w:rsid w:val="004B100E"/>
    <w:rsid w:val="004B3034"/>
    <w:rsid w:val="004B5FB4"/>
    <w:rsid w:val="004B729D"/>
    <w:rsid w:val="004D026F"/>
    <w:rsid w:val="004D04E2"/>
    <w:rsid w:val="004E1F6C"/>
    <w:rsid w:val="004E3430"/>
    <w:rsid w:val="004E49D2"/>
    <w:rsid w:val="004E7D4B"/>
    <w:rsid w:val="004F2005"/>
    <w:rsid w:val="004F6251"/>
    <w:rsid w:val="00501FD9"/>
    <w:rsid w:val="00521B6F"/>
    <w:rsid w:val="005248C1"/>
    <w:rsid w:val="0052545A"/>
    <w:rsid w:val="00530224"/>
    <w:rsid w:val="00535FDC"/>
    <w:rsid w:val="00536011"/>
    <w:rsid w:val="00536F20"/>
    <w:rsid w:val="005425BB"/>
    <w:rsid w:val="005444F2"/>
    <w:rsid w:val="0054473B"/>
    <w:rsid w:val="00546B6E"/>
    <w:rsid w:val="00546F19"/>
    <w:rsid w:val="005517AA"/>
    <w:rsid w:val="005610FD"/>
    <w:rsid w:val="005614B4"/>
    <w:rsid w:val="00562155"/>
    <w:rsid w:val="0056548B"/>
    <w:rsid w:val="00567A2B"/>
    <w:rsid w:val="00567BA3"/>
    <w:rsid w:val="005701D0"/>
    <w:rsid w:val="005705F9"/>
    <w:rsid w:val="00584CDF"/>
    <w:rsid w:val="005950D6"/>
    <w:rsid w:val="005A1E96"/>
    <w:rsid w:val="005A5249"/>
    <w:rsid w:val="005A7FEB"/>
    <w:rsid w:val="005B7861"/>
    <w:rsid w:val="005C1938"/>
    <w:rsid w:val="005C3AF4"/>
    <w:rsid w:val="005C6FC0"/>
    <w:rsid w:val="005D2B3B"/>
    <w:rsid w:val="005E0BD4"/>
    <w:rsid w:val="005E0C46"/>
    <w:rsid w:val="005E4D62"/>
    <w:rsid w:val="005E6033"/>
    <w:rsid w:val="005E76AF"/>
    <w:rsid w:val="005F0367"/>
    <w:rsid w:val="005F3AC3"/>
    <w:rsid w:val="0060203B"/>
    <w:rsid w:val="006067DD"/>
    <w:rsid w:val="0061061F"/>
    <w:rsid w:val="00611FDE"/>
    <w:rsid w:val="0061631D"/>
    <w:rsid w:val="00616EAB"/>
    <w:rsid w:val="00624852"/>
    <w:rsid w:val="00625A06"/>
    <w:rsid w:val="0063600E"/>
    <w:rsid w:val="00641054"/>
    <w:rsid w:val="00665FA4"/>
    <w:rsid w:val="00671FAB"/>
    <w:rsid w:val="00680197"/>
    <w:rsid w:val="00681009"/>
    <w:rsid w:val="00683582"/>
    <w:rsid w:val="0068430C"/>
    <w:rsid w:val="0068580A"/>
    <w:rsid w:val="00686D78"/>
    <w:rsid w:val="00690279"/>
    <w:rsid w:val="006915C4"/>
    <w:rsid w:val="006944E7"/>
    <w:rsid w:val="00697FBE"/>
    <w:rsid w:val="006A1281"/>
    <w:rsid w:val="006A1F63"/>
    <w:rsid w:val="006B3886"/>
    <w:rsid w:val="006B68A4"/>
    <w:rsid w:val="006C2F74"/>
    <w:rsid w:val="006D1293"/>
    <w:rsid w:val="006E4FD2"/>
    <w:rsid w:val="006E6D11"/>
    <w:rsid w:val="006F342B"/>
    <w:rsid w:val="006F61BB"/>
    <w:rsid w:val="006F65C8"/>
    <w:rsid w:val="007015F5"/>
    <w:rsid w:val="007056E2"/>
    <w:rsid w:val="00710AB6"/>
    <w:rsid w:val="0071282B"/>
    <w:rsid w:val="00716311"/>
    <w:rsid w:val="0072218A"/>
    <w:rsid w:val="00731615"/>
    <w:rsid w:val="00732884"/>
    <w:rsid w:val="00732B49"/>
    <w:rsid w:val="00733A62"/>
    <w:rsid w:val="007403D7"/>
    <w:rsid w:val="00744FB1"/>
    <w:rsid w:val="00746426"/>
    <w:rsid w:val="00752FAF"/>
    <w:rsid w:val="00754927"/>
    <w:rsid w:val="00757D85"/>
    <w:rsid w:val="00761191"/>
    <w:rsid w:val="0076159A"/>
    <w:rsid w:val="0076734E"/>
    <w:rsid w:val="00771275"/>
    <w:rsid w:val="00776847"/>
    <w:rsid w:val="00784569"/>
    <w:rsid w:val="00785373"/>
    <w:rsid w:val="007938A3"/>
    <w:rsid w:val="0079521D"/>
    <w:rsid w:val="007A21CF"/>
    <w:rsid w:val="007A2434"/>
    <w:rsid w:val="007A31B0"/>
    <w:rsid w:val="007A4854"/>
    <w:rsid w:val="007A5511"/>
    <w:rsid w:val="007A5D95"/>
    <w:rsid w:val="007A7928"/>
    <w:rsid w:val="007B05E7"/>
    <w:rsid w:val="007B22F2"/>
    <w:rsid w:val="007B4085"/>
    <w:rsid w:val="007B66B2"/>
    <w:rsid w:val="007D2356"/>
    <w:rsid w:val="007D247C"/>
    <w:rsid w:val="007D2826"/>
    <w:rsid w:val="00801C50"/>
    <w:rsid w:val="008039BA"/>
    <w:rsid w:val="00807035"/>
    <w:rsid w:val="008103B0"/>
    <w:rsid w:val="0081195E"/>
    <w:rsid w:val="00815A58"/>
    <w:rsid w:val="00816D32"/>
    <w:rsid w:val="00817135"/>
    <w:rsid w:val="00817BA7"/>
    <w:rsid w:val="00823A4D"/>
    <w:rsid w:val="00825ECF"/>
    <w:rsid w:val="00827B82"/>
    <w:rsid w:val="0083088A"/>
    <w:rsid w:val="008317E9"/>
    <w:rsid w:val="008428FF"/>
    <w:rsid w:val="00845C3A"/>
    <w:rsid w:val="00853282"/>
    <w:rsid w:val="00855C65"/>
    <w:rsid w:val="008570EF"/>
    <w:rsid w:val="00857608"/>
    <w:rsid w:val="008601BB"/>
    <w:rsid w:val="008628D2"/>
    <w:rsid w:val="00865E63"/>
    <w:rsid w:val="008678E3"/>
    <w:rsid w:val="00870049"/>
    <w:rsid w:val="008702A6"/>
    <w:rsid w:val="008722C3"/>
    <w:rsid w:val="008760CD"/>
    <w:rsid w:val="0088041A"/>
    <w:rsid w:val="00880AFC"/>
    <w:rsid w:val="008874CD"/>
    <w:rsid w:val="008A5AB8"/>
    <w:rsid w:val="008A7B2D"/>
    <w:rsid w:val="008B57F9"/>
    <w:rsid w:val="008C1875"/>
    <w:rsid w:val="008C795D"/>
    <w:rsid w:val="008C7C59"/>
    <w:rsid w:val="008D062E"/>
    <w:rsid w:val="008D2BB1"/>
    <w:rsid w:val="008D36DC"/>
    <w:rsid w:val="008D57B2"/>
    <w:rsid w:val="008F0DA8"/>
    <w:rsid w:val="008F381E"/>
    <w:rsid w:val="008F4A73"/>
    <w:rsid w:val="00900600"/>
    <w:rsid w:val="00904F7D"/>
    <w:rsid w:val="00905654"/>
    <w:rsid w:val="00905951"/>
    <w:rsid w:val="0090737A"/>
    <w:rsid w:val="0091196E"/>
    <w:rsid w:val="00911C4A"/>
    <w:rsid w:val="00913A96"/>
    <w:rsid w:val="0091752D"/>
    <w:rsid w:val="00917FD0"/>
    <w:rsid w:val="0092214A"/>
    <w:rsid w:val="009230C9"/>
    <w:rsid w:val="00925DBA"/>
    <w:rsid w:val="009271C4"/>
    <w:rsid w:val="009362FB"/>
    <w:rsid w:val="00936D32"/>
    <w:rsid w:val="009374ED"/>
    <w:rsid w:val="009419A1"/>
    <w:rsid w:val="00945B8B"/>
    <w:rsid w:val="009504F9"/>
    <w:rsid w:val="009558CE"/>
    <w:rsid w:val="00962CF5"/>
    <w:rsid w:val="00967484"/>
    <w:rsid w:val="00970F82"/>
    <w:rsid w:val="00971FC3"/>
    <w:rsid w:val="0097446E"/>
    <w:rsid w:val="009800D3"/>
    <w:rsid w:val="00982040"/>
    <w:rsid w:val="00994585"/>
    <w:rsid w:val="00995AE5"/>
    <w:rsid w:val="00995D4F"/>
    <w:rsid w:val="009A0A9D"/>
    <w:rsid w:val="009A2297"/>
    <w:rsid w:val="009C0453"/>
    <w:rsid w:val="009C18E8"/>
    <w:rsid w:val="009C49E6"/>
    <w:rsid w:val="009C725F"/>
    <w:rsid w:val="009D3220"/>
    <w:rsid w:val="009D6688"/>
    <w:rsid w:val="009E21AE"/>
    <w:rsid w:val="009F3E81"/>
    <w:rsid w:val="009F7B9F"/>
    <w:rsid w:val="00A002FE"/>
    <w:rsid w:val="00A01591"/>
    <w:rsid w:val="00A015C0"/>
    <w:rsid w:val="00A060AB"/>
    <w:rsid w:val="00A24FBC"/>
    <w:rsid w:val="00A321ED"/>
    <w:rsid w:val="00A32E49"/>
    <w:rsid w:val="00A33131"/>
    <w:rsid w:val="00A36011"/>
    <w:rsid w:val="00A40866"/>
    <w:rsid w:val="00A47F32"/>
    <w:rsid w:val="00A50ADE"/>
    <w:rsid w:val="00A57638"/>
    <w:rsid w:val="00A60042"/>
    <w:rsid w:val="00A630FA"/>
    <w:rsid w:val="00A66C80"/>
    <w:rsid w:val="00A729DF"/>
    <w:rsid w:val="00A73E2E"/>
    <w:rsid w:val="00A75A62"/>
    <w:rsid w:val="00A82C22"/>
    <w:rsid w:val="00A90285"/>
    <w:rsid w:val="00A96211"/>
    <w:rsid w:val="00AA0549"/>
    <w:rsid w:val="00AA0788"/>
    <w:rsid w:val="00AA0D35"/>
    <w:rsid w:val="00AA4E6B"/>
    <w:rsid w:val="00AA6CA9"/>
    <w:rsid w:val="00AA7F37"/>
    <w:rsid w:val="00AB2F2A"/>
    <w:rsid w:val="00AB7740"/>
    <w:rsid w:val="00AC1DF1"/>
    <w:rsid w:val="00AC43AF"/>
    <w:rsid w:val="00AD0D00"/>
    <w:rsid w:val="00AD192B"/>
    <w:rsid w:val="00AD1F49"/>
    <w:rsid w:val="00AD49FD"/>
    <w:rsid w:val="00AD5C16"/>
    <w:rsid w:val="00AF1534"/>
    <w:rsid w:val="00AF5C47"/>
    <w:rsid w:val="00AF7FD2"/>
    <w:rsid w:val="00B002B5"/>
    <w:rsid w:val="00B0046C"/>
    <w:rsid w:val="00B26686"/>
    <w:rsid w:val="00B3053F"/>
    <w:rsid w:val="00B32C79"/>
    <w:rsid w:val="00B368D4"/>
    <w:rsid w:val="00B426B9"/>
    <w:rsid w:val="00B454F1"/>
    <w:rsid w:val="00B45ECB"/>
    <w:rsid w:val="00B466B3"/>
    <w:rsid w:val="00B51243"/>
    <w:rsid w:val="00B53CCD"/>
    <w:rsid w:val="00B60DE2"/>
    <w:rsid w:val="00B62FC6"/>
    <w:rsid w:val="00B643DD"/>
    <w:rsid w:val="00B644E9"/>
    <w:rsid w:val="00B738C3"/>
    <w:rsid w:val="00B76270"/>
    <w:rsid w:val="00B76D09"/>
    <w:rsid w:val="00B82232"/>
    <w:rsid w:val="00B84096"/>
    <w:rsid w:val="00B9505A"/>
    <w:rsid w:val="00B95702"/>
    <w:rsid w:val="00BA7362"/>
    <w:rsid w:val="00BA7B17"/>
    <w:rsid w:val="00BB2687"/>
    <w:rsid w:val="00BB5AA1"/>
    <w:rsid w:val="00BC18CB"/>
    <w:rsid w:val="00BD131D"/>
    <w:rsid w:val="00BD44A4"/>
    <w:rsid w:val="00BD5C02"/>
    <w:rsid w:val="00BE0C1D"/>
    <w:rsid w:val="00BE199B"/>
    <w:rsid w:val="00BE7C36"/>
    <w:rsid w:val="00BF5592"/>
    <w:rsid w:val="00BF64CE"/>
    <w:rsid w:val="00C054A4"/>
    <w:rsid w:val="00C05ED5"/>
    <w:rsid w:val="00C1162C"/>
    <w:rsid w:val="00C16659"/>
    <w:rsid w:val="00C202A5"/>
    <w:rsid w:val="00C20CAC"/>
    <w:rsid w:val="00C23EBA"/>
    <w:rsid w:val="00C328F7"/>
    <w:rsid w:val="00C3319E"/>
    <w:rsid w:val="00C40867"/>
    <w:rsid w:val="00C41A97"/>
    <w:rsid w:val="00C43D9B"/>
    <w:rsid w:val="00C472AB"/>
    <w:rsid w:val="00C57D5A"/>
    <w:rsid w:val="00C67153"/>
    <w:rsid w:val="00C722C4"/>
    <w:rsid w:val="00C73D14"/>
    <w:rsid w:val="00C751B1"/>
    <w:rsid w:val="00C7595D"/>
    <w:rsid w:val="00C80056"/>
    <w:rsid w:val="00C8067B"/>
    <w:rsid w:val="00C819C9"/>
    <w:rsid w:val="00C92D0D"/>
    <w:rsid w:val="00C93F75"/>
    <w:rsid w:val="00C967E6"/>
    <w:rsid w:val="00CA06CF"/>
    <w:rsid w:val="00CA7D37"/>
    <w:rsid w:val="00CB0AEF"/>
    <w:rsid w:val="00CB45C0"/>
    <w:rsid w:val="00CC0FD9"/>
    <w:rsid w:val="00CC1999"/>
    <w:rsid w:val="00CC21BD"/>
    <w:rsid w:val="00CC2DA7"/>
    <w:rsid w:val="00CC430E"/>
    <w:rsid w:val="00CC5295"/>
    <w:rsid w:val="00CD02BC"/>
    <w:rsid w:val="00CD0601"/>
    <w:rsid w:val="00CD1ADE"/>
    <w:rsid w:val="00CD6A7C"/>
    <w:rsid w:val="00CD6C6A"/>
    <w:rsid w:val="00CD7D64"/>
    <w:rsid w:val="00CE23E1"/>
    <w:rsid w:val="00CF513C"/>
    <w:rsid w:val="00CF57EF"/>
    <w:rsid w:val="00D10942"/>
    <w:rsid w:val="00D16F3D"/>
    <w:rsid w:val="00D1777C"/>
    <w:rsid w:val="00D20AC3"/>
    <w:rsid w:val="00D3762E"/>
    <w:rsid w:val="00D45075"/>
    <w:rsid w:val="00D50470"/>
    <w:rsid w:val="00D51C5A"/>
    <w:rsid w:val="00D52D1D"/>
    <w:rsid w:val="00D533AA"/>
    <w:rsid w:val="00D54923"/>
    <w:rsid w:val="00D63FB9"/>
    <w:rsid w:val="00D67586"/>
    <w:rsid w:val="00D70049"/>
    <w:rsid w:val="00D75AC0"/>
    <w:rsid w:val="00D84F05"/>
    <w:rsid w:val="00D90D9A"/>
    <w:rsid w:val="00D95E5E"/>
    <w:rsid w:val="00DA29D8"/>
    <w:rsid w:val="00DA63C9"/>
    <w:rsid w:val="00DB0198"/>
    <w:rsid w:val="00DB0663"/>
    <w:rsid w:val="00DB4053"/>
    <w:rsid w:val="00DC665F"/>
    <w:rsid w:val="00DE2BED"/>
    <w:rsid w:val="00DE5062"/>
    <w:rsid w:val="00DF06F5"/>
    <w:rsid w:val="00DF10F8"/>
    <w:rsid w:val="00DF2A9C"/>
    <w:rsid w:val="00DF47FB"/>
    <w:rsid w:val="00DF4940"/>
    <w:rsid w:val="00DF6756"/>
    <w:rsid w:val="00DF7873"/>
    <w:rsid w:val="00E053AA"/>
    <w:rsid w:val="00E12828"/>
    <w:rsid w:val="00E12D83"/>
    <w:rsid w:val="00E30A8F"/>
    <w:rsid w:val="00E31071"/>
    <w:rsid w:val="00E33E13"/>
    <w:rsid w:val="00E44D21"/>
    <w:rsid w:val="00E46C65"/>
    <w:rsid w:val="00E5010F"/>
    <w:rsid w:val="00E50DF6"/>
    <w:rsid w:val="00E60296"/>
    <w:rsid w:val="00E61C2A"/>
    <w:rsid w:val="00E62984"/>
    <w:rsid w:val="00E73EB3"/>
    <w:rsid w:val="00E90205"/>
    <w:rsid w:val="00E920B9"/>
    <w:rsid w:val="00E92789"/>
    <w:rsid w:val="00E93DE3"/>
    <w:rsid w:val="00EA008C"/>
    <w:rsid w:val="00EA2282"/>
    <w:rsid w:val="00EA6986"/>
    <w:rsid w:val="00EA6C17"/>
    <w:rsid w:val="00EB41A0"/>
    <w:rsid w:val="00EB63A7"/>
    <w:rsid w:val="00EB70E3"/>
    <w:rsid w:val="00EB75BD"/>
    <w:rsid w:val="00EC50E6"/>
    <w:rsid w:val="00EC5C13"/>
    <w:rsid w:val="00ED0FA2"/>
    <w:rsid w:val="00ED4308"/>
    <w:rsid w:val="00ED7735"/>
    <w:rsid w:val="00EE4368"/>
    <w:rsid w:val="00EF0B9A"/>
    <w:rsid w:val="00EF4209"/>
    <w:rsid w:val="00F051B8"/>
    <w:rsid w:val="00F170FA"/>
    <w:rsid w:val="00F1742C"/>
    <w:rsid w:val="00F25E26"/>
    <w:rsid w:val="00F2658D"/>
    <w:rsid w:val="00F300E2"/>
    <w:rsid w:val="00F31A1D"/>
    <w:rsid w:val="00F323F0"/>
    <w:rsid w:val="00F41C79"/>
    <w:rsid w:val="00F42588"/>
    <w:rsid w:val="00F51F5D"/>
    <w:rsid w:val="00F52229"/>
    <w:rsid w:val="00F52441"/>
    <w:rsid w:val="00F619E0"/>
    <w:rsid w:val="00F629B8"/>
    <w:rsid w:val="00F62F14"/>
    <w:rsid w:val="00F655FE"/>
    <w:rsid w:val="00F67066"/>
    <w:rsid w:val="00F720C5"/>
    <w:rsid w:val="00F75AF1"/>
    <w:rsid w:val="00F82205"/>
    <w:rsid w:val="00F8493E"/>
    <w:rsid w:val="00F851F1"/>
    <w:rsid w:val="00F96166"/>
    <w:rsid w:val="00F9787C"/>
    <w:rsid w:val="00F97AB3"/>
    <w:rsid w:val="00FA204C"/>
    <w:rsid w:val="00FA433D"/>
    <w:rsid w:val="00FB5BF9"/>
    <w:rsid w:val="00FC12E7"/>
    <w:rsid w:val="00FC1FBC"/>
    <w:rsid w:val="00FC4700"/>
    <w:rsid w:val="00FD524E"/>
    <w:rsid w:val="00FE6397"/>
    <w:rsid w:val="00FE64F9"/>
    <w:rsid w:val="00F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52989"/>
  <w15:chartTrackingRefBased/>
  <w15:docId w15:val="{FF3CDF0B-923E-254F-9CCD-D17D3966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397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90D9A"/>
  </w:style>
  <w:style w:type="paragraph" w:styleId="Zpat">
    <w:name w:val="footer"/>
    <w:basedOn w:val="Normln"/>
    <w:link w:val="Zpat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90D9A"/>
  </w:style>
  <w:style w:type="character" w:styleId="Hypertextovodkaz">
    <w:name w:val="Hyperlink"/>
    <w:basedOn w:val="Standardnpsmoodstavce"/>
    <w:uiPriority w:val="99"/>
    <w:unhideWhenUsed/>
    <w:rsid w:val="00B45E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5EC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A06CF"/>
    <w:rPr>
      <w:rFonts w:eastAsiaTheme="minorEastAsi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1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92B"/>
    <w:rPr>
      <w:rFonts w:ascii="Segoe UI" w:eastAsiaTheme="minorEastAsia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4F20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7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rcakZije/" TargetMode="External"/><Relationship Id="rId13" Type="http://schemas.openxmlformats.org/officeDocument/2006/relationships/hyperlink" Target="mailto:Kristyna.Samkova@Passerinvest.cz" TargetMode="External"/><Relationship Id="rId18" Type="http://schemas.openxmlformats.org/officeDocument/2006/relationships/hyperlink" Target="http://www.krcakzije.cz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krcakzije.cz/kalendar-akci?fbclid=IwAR0s0hrAH-QAS6pfNqWdovLa-uUBqPsbk1fNHLcFvepA6tyNG6RbzQp7zjc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brumlovka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asserinvest.c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mailto:kamila.zitnakova@crestcom.cz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bbcentrum.cz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554F1E-A956-4E37-8A85-FE1C0517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600</Words>
  <Characters>3544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Hruška</dc:creator>
  <cp:keywords/>
  <dc:description/>
  <cp:lastModifiedBy>Dokumenty Crestcom</cp:lastModifiedBy>
  <cp:revision>2</cp:revision>
  <cp:lastPrinted>2022-06-06T13:57:00Z</cp:lastPrinted>
  <dcterms:created xsi:type="dcterms:W3CDTF">2022-06-13T10:22:00Z</dcterms:created>
  <dcterms:modified xsi:type="dcterms:W3CDTF">2022-06-13T10:22:00Z</dcterms:modified>
</cp:coreProperties>
</file>