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FEBF" w14:textId="77777777" w:rsidR="00BC568F" w:rsidRPr="009B2260" w:rsidRDefault="00BC568F" w:rsidP="00AE07BA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</w:p>
    <w:p w14:paraId="4309D63B" w14:textId="77777777" w:rsidR="00BC568F" w:rsidRDefault="00BC568F" w:rsidP="00AE07BA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</w:p>
    <w:p w14:paraId="6B6C5E09" w14:textId="77777777" w:rsidR="009B2260" w:rsidRPr="009B2260" w:rsidRDefault="009B2260" w:rsidP="00AE07BA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</w:p>
    <w:p w14:paraId="37607FD9" w14:textId="56BD4639" w:rsidR="006924F7" w:rsidRPr="009B2260" w:rsidRDefault="00643340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15</w:t>
      </w:r>
      <w:r w:rsidR="006924F7" w:rsidRPr="009B2260">
        <w:rPr>
          <w:rFonts w:ascii="Montserrat" w:hAnsi="Montserrat"/>
          <w:sz w:val="17"/>
          <w:szCs w:val="17"/>
        </w:rPr>
        <w:t xml:space="preserve">. </w:t>
      </w:r>
      <w:r w:rsidR="00A76535">
        <w:rPr>
          <w:rFonts w:ascii="Montserrat" w:hAnsi="Montserrat"/>
          <w:sz w:val="17"/>
          <w:szCs w:val="17"/>
        </w:rPr>
        <w:t>9</w:t>
      </w:r>
      <w:r w:rsidR="006924F7" w:rsidRPr="009B2260">
        <w:rPr>
          <w:rFonts w:ascii="Montserrat" w:hAnsi="Montserrat"/>
          <w:sz w:val="17"/>
          <w:szCs w:val="17"/>
        </w:rPr>
        <w:t>. 2022</w:t>
      </w:r>
    </w:p>
    <w:p w14:paraId="0C1575FC" w14:textId="77777777" w:rsidR="006924F7" w:rsidRPr="009B2260" w:rsidRDefault="006924F7" w:rsidP="00AE07B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E5C0955" w14:textId="77777777" w:rsidR="006924F7" w:rsidRPr="009B2260" w:rsidRDefault="006924F7" w:rsidP="009B2260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1BDED1FB" w14:textId="2F93017B" w:rsidR="006924F7" w:rsidRPr="007C7A99" w:rsidRDefault="00B43F24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97D9"/>
          <w:sz w:val="21"/>
          <w:szCs w:val="17"/>
        </w:rPr>
      </w:pPr>
      <w:r>
        <w:rPr>
          <w:rFonts w:ascii="Montserrat" w:hAnsi="Montserrat"/>
          <w:b/>
          <w:color w:val="0097D9"/>
          <w:sz w:val="21"/>
          <w:szCs w:val="17"/>
        </w:rPr>
        <w:t xml:space="preserve">Aby odpad neměl dopad! </w:t>
      </w:r>
      <w:proofErr w:type="spellStart"/>
      <w:r>
        <w:rPr>
          <w:rFonts w:ascii="Montserrat" w:hAnsi="Montserrat"/>
          <w:b/>
          <w:color w:val="0097D9"/>
          <w:sz w:val="21"/>
          <w:szCs w:val="17"/>
        </w:rPr>
        <w:t>Energy</w:t>
      </w:r>
      <w:proofErr w:type="spellEnd"/>
      <w:r>
        <w:rPr>
          <w:rFonts w:ascii="Montserrat" w:hAnsi="Montserrat"/>
          <w:b/>
          <w:color w:val="0097D9"/>
          <w:sz w:val="21"/>
          <w:szCs w:val="17"/>
        </w:rPr>
        <w:t xml:space="preserve"> </w:t>
      </w:r>
      <w:proofErr w:type="spellStart"/>
      <w:r>
        <w:rPr>
          <w:rFonts w:ascii="Montserrat" w:hAnsi="Montserrat"/>
          <w:b/>
          <w:color w:val="0097D9"/>
          <w:sz w:val="21"/>
          <w:szCs w:val="17"/>
        </w:rPr>
        <w:t>financial</w:t>
      </w:r>
      <w:proofErr w:type="spellEnd"/>
      <w:r>
        <w:rPr>
          <w:rFonts w:ascii="Montserrat" w:hAnsi="Montserrat"/>
          <w:b/>
          <w:color w:val="0097D9"/>
          <w:sz w:val="21"/>
          <w:szCs w:val="17"/>
        </w:rPr>
        <w:t xml:space="preserve"> </w:t>
      </w:r>
      <w:proofErr w:type="spellStart"/>
      <w:r>
        <w:rPr>
          <w:rFonts w:ascii="Montserrat" w:hAnsi="Montserrat"/>
          <w:b/>
          <w:color w:val="0097D9"/>
          <w:sz w:val="21"/>
          <w:szCs w:val="17"/>
        </w:rPr>
        <w:t>group</w:t>
      </w:r>
      <w:proofErr w:type="spellEnd"/>
      <w:r>
        <w:rPr>
          <w:rFonts w:ascii="Montserrat" w:hAnsi="Montserrat"/>
          <w:b/>
          <w:color w:val="0097D9"/>
          <w:sz w:val="21"/>
          <w:szCs w:val="17"/>
        </w:rPr>
        <w:t xml:space="preserve"> spustila vzdělávací projekt EFG </w:t>
      </w:r>
      <w:proofErr w:type="spellStart"/>
      <w:r>
        <w:rPr>
          <w:rFonts w:ascii="Montserrat" w:hAnsi="Montserrat"/>
          <w:b/>
          <w:color w:val="0097D9"/>
          <w:sz w:val="21"/>
          <w:szCs w:val="17"/>
        </w:rPr>
        <w:t>Educa</w:t>
      </w:r>
      <w:proofErr w:type="spellEnd"/>
    </w:p>
    <w:p w14:paraId="303476F2" w14:textId="77777777" w:rsidR="00B43F24" w:rsidRDefault="00B43F24" w:rsidP="00B43F24">
      <w:pPr>
        <w:tabs>
          <w:tab w:val="left" w:pos="3409"/>
        </w:tabs>
        <w:spacing w:after="120" w:line="312" w:lineRule="auto"/>
        <w:rPr>
          <w:rFonts w:ascii="Montserrat" w:hAnsi="Montserrat"/>
          <w:i/>
          <w:iCs/>
          <w:sz w:val="17"/>
          <w:szCs w:val="17"/>
        </w:rPr>
      </w:pPr>
    </w:p>
    <w:p w14:paraId="24A5210D" w14:textId="2460CA0F" w:rsidR="00B43F24" w:rsidRPr="00B43F24" w:rsidRDefault="00B43F24" w:rsidP="00B43F24">
      <w:pPr>
        <w:tabs>
          <w:tab w:val="left" w:pos="3409"/>
        </w:tabs>
        <w:spacing w:after="120" w:line="312" w:lineRule="auto"/>
        <w:rPr>
          <w:rFonts w:ascii="Montserrat" w:hAnsi="Montserrat" w:cs="Times New Roman"/>
          <w:i/>
          <w:iCs/>
          <w:sz w:val="17"/>
          <w:szCs w:val="17"/>
          <w:u w:color="000000"/>
        </w:rPr>
      </w:pPr>
      <w:r w:rsidRPr="00B43F24">
        <w:rPr>
          <w:rFonts w:ascii="Montserrat" w:hAnsi="Montserrat" w:cs="Times New Roman"/>
          <w:i/>
          <w:iCs/>
          <w:sz w:val="17"/>
          <w:szCs w:val="17"/>
          <w:u w:color="000000"/>
        </w:rPr>
        <w:t>Autor: Skupina EFG</w:t>
      </w:r>
    </w:p>
    <w:p w14:paraId="468C228E" w14:textId="77777777" w:rsidR="006924F7" w:rsidRPr="009B2260" w:rsidRDefault="006924F7" w:rsidP="009B2260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9168BD7" w14:textId="4B8051CE" w:rsidR="006924F7" w:rsidRPr="009B2260" w:rsidRDefault="00B43F24" w:rsidP="653D3B79">
      <w:pPr>
        <w:tabs>
          <w:tab w:val="left" w:pos="3409"/>
        </w:tabs>
        <w:spacing w:after="120" w:line="312" w:lineRule="auto"/>
        <w:jc w:val="both"/>
        <w:rPr>
          <w:rFonts w:ascii="Montserrat" w:hAnsi="Montserrat"/>
          <w:b/>
          <w:bCs/>
          <w:sz w:val="17"/>
          <w:szCs w:val="17"/>
        </w:rPr>
      </w:pPr>
      <w:r w:rsidRPr="653D3B79">
        <w:rPr>
          <w:rFonts w:ascii="Montserrat" w:hAnsi="Montserrat"/>
          <w:b/>
          <w:bCs/>
          <w:sz w:val="17"/>
          <w:szCs w:val="17"/>
        </w:rPr>
        <w:t xml:space="preserve">Se začátkem školního roku začal i vzdělávací projekt společnosti </w:t>
      </w:r>
      <w:proofErr w:type="spellStart"/>
      <w:r w:rsidRPr="653D3B79">
        <w:rPr>
          <w:rFonts w:ascii="Montserrat" w:hAnsi="Montserrat"/>
          <w:b/>
          <w:bCs/>
          <w:sz w:val="17"/>
          <w:szCs w:val="17"/>
        </w:rPr>
        <w:t>Energy</w:t>
      </w:r>
      <w:proofErr w:type="spellEnd"/>
      <w:r w:rsidRPr="653D3B79">
        <w:rPr>
          <w:rFonts w:ascii="Montserrat" w:hAnsi="Montserrat"/>
          <w:b/>
          <w:bCs/>
          <w:sz w:val="17"/>
          <w:szCs w:val="17"/>
        </w:rPr>
        <w:t xml:space="preserve"> </w:t>
      </w:r>
      <w:proofErr w:type="spellStart"/>
      <w:r w:rsidRPr="653D3B79">
        <w:rPr>
          <w:rFonts w:ascii="Montserrat" w:hAnsi="Montserrat"/>
          <w:b/>
          <w:bCs/>
          <w:sz w:val="17"/>
          <w:szCs w:val="17"/>
        </w:rPr>
        <w:t>financial</w:t>
      </w:r>
      <w:proofErr w:type="spellEnd"/>
      <w:r w:rsidRPr="653D3B79">
        <w:rPr>
          <w:rFonts w:ascii="Montserrat" w:hAnsi="Montserrat"/>
          <w:b/>
          <w:bCs/>
          <w:sz w:val="17"/>
          <w:szCs w:val="17"/>
        </w:rPr>
        <w:t xml:space="preserve"> </w:t>
      </w:r>
      <w:proofErr w:type="spellStart"/>
      <w:r w:rsidRPr="653D3B79">
        <w:rPr>
          <w:rFonts w:ascii="Montserrat" w:hAnsi="Montserrat"/>
          <w:b/>
          <w:bCs/>
          <w:sz w:val="17"/>
          <w:szCs w:val="17"/>
        </w:rPr>
        <w:t>group</w:t>
      </w:r>
      <w:proofErr w:type="spellEnd"/>
      <w:r w:rsidRPr="653D3B79">
        <w:rPr>
          <w:rFonts w:ascii="Montserrat" w:hAnsi="Montserrat"/>
          <w:b/>
          <w:bCs/>
          <w:sz w:val="17"/>
          <w:szCs w:val="17"/>
        </w:rPr>
        <w:t xml:space="preserve"> (EFG) </w:t>
      </w:r>
      <w:r w:rsidR="00D02663" w:rsidRPr="653D3B79">
        <w:rPr>
          <w:rFonts w:ascii="Montserrat" w:hAnsi="Montserrat"/>
          <w:b/>
          <w:bCs/>
          <w:sz w:val="17"/>
          <w:szCs w:val="17"/>
        </w:rPr>
        <w:t xml:space="preserve">s názvem EFG </w:t>
      </w:r>
      <w:proofErr w:type="spellStart"/>
      <w:r w:rsidR="00D02663" w:rsidRPr="653D3B79">
        <w:rPr>
          <w:rFonts w:ascii="Montserrat" w:hAnsi="Montserrat"/>
          <w:b/>
          <w:bCs/>
          <w:sz w:val="17"/>
          <w:szCs w:val="17"/>
        </w:rPr>
        <w:t>Educa</w:t>
      </w:r>
      <w:proofErr w:type="spellEnd"/>
      <w:r w:rsidR="00D02663" w:rsidRPr="653D3B79">
        <w:rPr>
          <w:rFonts w:ascii="Montserrat" w:hAnsi="Montserrat"/>
          <w:b/>
          <w:bCs/>
          <w:sz w:val="17"/>
          <w:szCs w:val="17"/>
        </w:rPr>
        <w:t xml:space="preserve">, </w:t>
      </w:r>
      <w:r w:rsidR="00D02663" w:rsidRPr="00643340">
        <w:rPr>
          <w:rFonts w:ascii="Montserrat" w:hAnsi="Montserrat"/>
          <w:b/>
          <w:bCs/>
          <w:sz w:val="17"/>
          <w:szCs w:val="17"/>
        </w:rPr>
        <w:t>jehož hlavním</w:t>
      </w:r>
      <w:r w:rsidR="0F2AC739" w:rsidRPr="00643340">
        <w:rPr>
          <w:rFonts w:ascii="Montserrat" w:hAnsi="Montserrat"/>
          <w:b/>
          <w:bCs/>
          <w:sz w:val="17"/>
          <w:szCs w:val="17"/>
        </w:rPr>
        <w:t>i</w:t>
      </w:r>
      <w:r w:rsidR="00D02663" w:rsidRPr="00643340">
        <w:rPr>
          <w:rFonts w:ascii="Montserrat" w:hAnsi="Montserrat"/>
          <w:b/>
          <w:bCs/>
          <w:sz w:val="17"/>
          <w:szCs w:val="17"/>
        </w:rPr>
        <w:t xml:space="preserve"> témat</w:t>
      </w:r>
      <w:r w:rsidR="6447E924" w:rsidRPr="00643340">
        <w:rPr>
          <w:rFonts w:ascii="Montserrat" w:hAnsi="Montserrat"/>
          <w:b/>
          <w:bCs/>
          <w:sz w:val="17"/>
          <w:szCs w:val="17"/>
        </w:rPr>
        <w:t>y</w:t>
      </w:r>
      <w:r w:rsidR="00D02663" w:rsidRPr="00643340">
        <w:rPr>
          <w:rFonts w:ascii="Montserrat" w:hAnsi="Montserrat"/>
          <w:b/>
          <w:bCs/>
          <w:sz w:val="17"/>
          <w:szCs w:val="17"/>
        </w:rPr>
        <w:t xml:space="preserve"> j</w:t>
      </w:r>
      <w:r w:rsidR="3F5F8E5E" w:rsidRPr="00643340">
        <w:rPr>
          <w:rFonts w:ascii="Montserrat" w:hAnsi="Montserrat"/>
          <w:b/>
          <w:bCs/>
          <w:sz w:val="17"/>
          <w:szCs w:val="17"/>
        </w:rPr>
        <w:t>sou</w:t>
      </w:r>
      <w:r w:rsidR="00D02663" w:rsidRPr="00643340">
        <w:rPr>
          <w:rFonts w:ascii="Montserrat" w:hAnsi="Montserrat"/>
          <w:b/>
          <w:bCs/>
          <w:sz w:val="17"/>
          <w:szCs w:val="17"/>
        </w:rPr>
        <w:t xml:space="preserve"> nakládání s odpady </w:t>
      </w:r>
      <w:r w:rsidR="00CF6923" w:rsidRPr="00643340">
        <w:rPr>
          <w:rFonts w:ascii="Montserrat" w:hAnsi="Montserrat"/>
          <w:b/>
          <w:bCs/>
          <w:sz w:val="17"/>
          <w:szCs w:val="17"/>
        </w:rPr>
        <w:t>a udržitelnost</w:t>
      </w:r>
      <w:r w:rsidR="00757D83" w:rsidRPr="00643340">
        <w:rPr>
          <w:rFonts w:ascii="Montserrat" w:hAnsi="Montserrat"/>
          <w:b/>
          <w:bCs/>
          <w:sz w:val="17"/>
          <w:szCs w:val="17"/>
        </w:rPr>
        <w:t xml:space="preserve"> </w:t>
      </w:r>
      <w:r w:rsidR="00855CF4" w:rsidRPr="00643340">
        <w:rPr>
          <w:rFonts w:ascii="Montserrat" w:hAnsi="Montserrat"/>
          <w:b/>
          <w:bCs/>
          <w:sz w:val="17"/>
          <w:szCs w:val="17"/>
        </w:rPr>
        <w:t>p</w:t>
      </w:r>
      <w:r w:rsidR="00CF6923" w:rsidRPr="00643340">
        <w:rPr>
          <w:rFonts w:ascii="Montserrat" w:hAnsi="Montserrat"/>
          <w:b/>
          <w:bCs/>
          <w:sz w:val="17"/>
          <w:szCs w:val="17"/>
        </w:rPr>
        <w:t>řistupující k odpadu jako k cenné surovině.</w:t>
      </w:r>
      <w:r w:rsidR="00D02663" w:rsidRPr="653D3B79">
        <w:rPr>
          <w:rFonts w:ascii="Montserrat" w:hAnsi="Montserrat"/>
          <w:b/>
          <w:bCs/>
          <w:sz w:val="17"/>
          <w:szCs w:val="17"/>
        </w:rPr>
        <w:t xml:space="preserve"> Cílem projektu je prostřednictvím seminářů na školách seznámit žáky, studenty i učitele, jak předcházet znečišťování životního prostředí a ukázat cestu k obnovitelným zdrojům a energetické soběstačnosti. Školy, které semináře absolvují, budou oceněny diplomem za podporu vzdělávání v oblasti udržitelnosti.</w:t>
      </w:r>
    </w:p>
    <w:p w14:paraId="40FF59F3" w14:textId="77777777" w:rsidR="006924F7" w:rsidRPr="009B2260" w:rsidRDefault="006924F7" w:rsidP="009B2260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1F2A8483" w14:textId="079E4471" w:rsidR="006924F7" w:rsidRPr="009B2260" w:rsidRDefault="00712DED" w:rsidP="009B2260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eastAsia="Montserrat Regular" w:hAnsi="Montserrat" w:cs="Montserrat Regular"/>
          <w:sz w:val="17"/>
          <w:szCs w:val="17"/>
          <w:u w:color="000000"/>
        </w:rPr>
      </w:pPr>
      <w:r w:rsidRPr="00712DED">
        <w:rPr>
          <w:rFonts w:ascii="Montserrat" w:hAnsi="Montserrat"/>
          <w:i/>
          <w:iCs/>
          <w:sz w:val="17"/>
          <w:szCs w:val="17"/>
          <w:u w:color="000000"/>
        </w:rPr>
        <w:t>„</w:t>
      </w:r>
      <w:r w:rsidRPr="007B631D">
        <w:rPr>
          <w:rFonts w:ascii="Montserrat" w:hAnsi="Montserrat"/>
          <w:sz w:val="17"/>
          <w:szCs w:val="17"/>
          <w:u w:color="000000"/>
        </w:rPr>
        <w:t>Nadčasový</w:t>
      </w:r>
      <w:r w:rsidRPr="00712DED">
        <w:rPr>
          <w:rFonts w:ascii="Montserrat" w:hAnsi="Montserrat"/>
          <w:i/>
          <w:iCs/>
          <w:sz w:val="17"/>
          <w:szCs w:val="17"/>
          <w:u w:color="000000"/>
        </w:rPr>
        <w:t xml:space="preserve"> citát Exupéryho: „Nedědíme zemi po našich předcích, nýbrž si ji vypůjčujeme od našich dětí,“ je i dnes stále aktuální a jedná se o filozofii, která je nám velmi blízká. Uvědomujeme si, že je čím dál naléhavější, abychom se učili zodpovědnosti vůči přírodě a naší planetě. Rozhodli jsme se proto obnovit, a navíc rozšířit náš vzdělávací projekt EFG </w:t>
      </w:r>
      <w:proofErr w:type="spellStart"/>
      <w:r w:rsidRPr="00712DED">
        <w:rPr>
          <w:rFonts w:ascii="Montserrat" w:hAnsi="Montserrat"/>
          <w:i/>
          <w:iCs/>
          <w:sz w:val="17"/>
          <w:szCs w:val="17"/>
          <w:u w:color="000000"/>
        </w:rPr>
        <w:t>Educa</w:t>
      </w:r>
      <w:proofErr w:type="spellEnd"/>
      <w:r w:rsidRPr="00712DED">
        <w:rPr>
          <w:rFonts w:ascii="Montserrat" w:hAnsi="Montserrat"/>
          <w:i/>
          <w:iCs/>
          <w:sz w:val="17"/>
          <w:szCs w:val="17"/>
          <w:u w:color="000000"/>
        </w:rPr>
        <w:t>. Jeho prostřednictvím chceme další generaci seznámit s tím, jak veškeré naše kroky a každodenní činnosti ovlivňují životní prostředí,“</w:t>
      </w:r>
      <w:r>
        <w:rPr>
          <w:rFonts w:ascii="Montserrat" w:hAnsi="Montserrat"/>
          <w:sz w:val="17"/>
          <w:szCs w:val="17"/>
          <w:u w:color="000000"/>
        </w:rPr>
        <w:t xml:space="preserve"> vysvětluje důvody spuštění projektu projektová manažerka Daniela Dušková. </w:t>
      </w:r>
    </w:p>
    <w:p w14:paraId="159C3D92" w14:textId="033E2287" w:rsidR="00045F60" w:rsidRPr="00657A74" w:rsidRDefault="007B631D" w:rsidP="009B2260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  <w:r w:rsidRPr="653D3B79">
        <w:rPr>
          <w:rFonts w:ascii="Montserrat" w:hAnsi="Montserrat"/>
          <w:sz w:val="17"/>
          <w:szCs w:val="17"/>
        </w:rPr>
        <w:t xml:space="preserve">Vzdělávací projekt EFG </w:t>
      </w:r>
      <w:proofErr w:type="spellStart"/>
      <w:r w:rsidRPr="653D3B79">
        <w:rPr>
          <w:rFonts w:ascii="Montserrat" w:hAnsi="Montserrat"/>
          <w:sz w:val="17"/>
          <w:szCs w:val="17"/>
        </w:rPr>
        <w:t>Educa</w:t>
      </w:r>
      <w:proofErr w:type="spellEnd"/>
      <w:r w:rsidR="00E04932" w:rsidRPr="653D3B79">
        <w:rPr>
          <w:rFonts w:ascii="Montserrat" w:hAnsi="Montserrat"/>
          <w:sz w:val="17"/>
          <w:szCs w:val="17"/>
        </w:rPr>
        <w:t xml:space="preserve">, </w:t>
      </w:r>
      <w:proofErr w:type="spellStart"/>
      <w:r w:rsidR="00E04932" w:rsidRPr="653D3B79">
        <w:rPr>
          <w:rFonts w:ascii="Montserrat" w:hAnsi="Montserrat"/>
          <w:sz w:val="17"/>
          <w:szCs w:val="17"/>
        </w:rPr>
        <w:t>z.ú</w:t>
      </w:r>
      <w:proofErr w:type="spellEnd"/>
      <w:r w:rsidR="00E04932" w:rsidRPr="653D3B79">
        <w:rPr>
          <w:rFonts w:ascii="Montserrat" w:hAnsi="Montserrat"/>
          <w:sz w:val="17"/>
          <w:szCs w:val="17"/>
        </w:rPr>
        <w:t>.</w:t>
      </w:r>
      <w:r w:rsidRPr="653D3B79">
        <w:rPr>
          <w:rFonts w:ascii="Montserrat" w:hAnsi="Montserrat"/>
          <w:sz w:val="17"/>
          <w:szCs w:val="17"/>
        </w:rPr>
        <w:t xml:space="preserve"> navazuje na svůj úspěšný pilotní ročník, nyní má však probíhat v ještě větším rozsahu. </w:t>
      </w:r>
      <w:r w:rsidR="00E04932" w:rsidRPr="00657A74">
        <w:rPr>
          <w:rFonts w:ascii="Montserrat" w:hAnsi="Montserrat"/>
          <w:sz w:val="17"/>
          <w:szCs w:val="17"/>
        </w:rPr>
        <w:t>L</w:t>
      </w:r>
      <w:r w:rsidRPr="00657A74">
        <w:rPr>
          <w:rFonts w:ascii="Montserrat" w:hAnsi="Montserrat"/>
          <w:sz w:val="17"/>
          <w:szCs w:val="17"/>
        </w:rPr>
        <w:t>ektoři s pedagogickým vzděláním</w:t>
      </w:r>
      <w:r w:rsidRPr="653D3B79">
        <w:rPr>
          <w:rFonts w:ascii="Montserrat" w:hAnsi="Montserrat"/>
          <w:sz w:val="17"/>
          <w:szCs w:val="17"/>
        </w:rPr>
        <w:t xml:space="preserve"> navštíví nejen žáky a studenty na všech stupních vzdělávání </w:t>
      </w:r>
      <w:r w:rsidRPr="00643340">
        <w:rPr>
          <w:rFonts w:ascii="Montserrat" w:hAnsi="Montserrat"/>
          <w:sz w:val="17"/>
          <w:szCs w:val="17"/>
        </w:rPr>
        <w:t>od</w:t>
      </w:r>
      <w:r w:rsidRPr="653D3B79">
        <w:rPr>
          <w:rFonts w:ascii="Montserrat" w:hAnsi="Montserrat"/>
          <w:sz w:val="17"/>
          <w:szCs w:val="17"/>
          <w:highlight w:val="yellow"/>
        </w:rPr>
        <w:t xml:space="preserve"> </w:t>
      </w:r>
      <w:r w:rsidRPr="00643340">
        <w:rPr>
          <w:rFonts w:ascii="Montserrat" w:hAnsi="Montserrat"/>
          <w:sz w:val="17"/>
          <w:szCs w:val="17"/>
        </w:rPr>
        <w:t xml:space="preserve">mateřských po </w:t>
      </w:r>
      <w:r w:rsidR="00097388" w:rsidRPr="00643340">
        <w:rPr>
          <w:rFonts w:ascii="Montserrat" w:hAnsi="Montserrat"/>
          <w:sz w:val="17"/>
          <w:szCs w:val="17"/>
        </w:rPr>
        <w:t xml:space="preserve">střední </w:t>
      </w:r>
      <w:r w:rsidRPr="00643340">
        <w:rPr>
          <w:rFonts w:ascii="Montserrat" w:hAnsi="Montserrat"/>
          <w:sz w:val="17"/>
          <w:szCs w:val="17"/>
        </w:rPr>
        <w:t>školy,</w:t>
      </w:r>
      <w:r w:rsidRPr="653D3B79">
        <w:rPr>
          <w:rFonts w:ascii="Montserrat" w:hAnsi="Montserrat"/>
          <w:sz w:val="17"/>
          <w:szCs w:val="17"/>
        </w:rPr>
        <w:t xml:space="preserve"> ale také se zúčastní nejrůznějších kulturních a vzdělávacích akcí </w:t>
      </w:r>
      <w:r w:rsidR="0009611F" w:rsidRPr="00643340">
        <w:rPr>
          <w:rFonts w:ascii="Montserrat" w:hAnsi="Montserrat"/>
          <w:sz w:val="17"/>
          <w:szCs w:val="17"/>
        </w:rPr>
        <w:t>kon</w:t>
      </w:r>
      <w:r w:rsidR="5C2C5109" w:rsidRPr="00643340">
        <w:rPr>
          <w:rFonts w:ascii="Montserrat" w:hAnsi="Montserrat"/>
          <w:sz w:val="17"/>
          <w:szCs w:val="17"/>
        </w:rPr>
        <w:t>an</w:t>
      </w:r>
      <w:r w:rsidR="1A7A105D" w:rsidRPr="00643340">
        <w:rPr>
          <w:rFonts w:ascii="Montserrat" w:hAnsi="Montserrat"/>
          <w:sz w:val="17"/>
          <w:szCs w:val="17"/>
        </w:rPr>
        <w:t>ých</w:t>
      </w:r>
      <w:r w:rsidR="78C8D32A" w:rsidRPr="00643340">
        <w:rPr>
          <w:rFonts w:ascii="Montserrat" w:hAnsi="Montserrat"/>
          <w:sz w:val="17"/>
          <w:szCs w:val="17"/>
        </w:rPr>
        <w:t xml:space="preserve"> </w:t>
      </w:r>
      <w:r w:rsidR="00657A74" w:rsidRPr="00643340">
        <w:rPr>
          <w:rFonts w:ascii="Montserrat" w:hAnsi="Montserrat"/>
          <w:sz w:val="17"/>
          <w:szCs w:val="17"/>
        </w:rPr>
        <w:t xml:space="preserve">i </w:t>
      </w:r>
      <w:r w:rsidR="78C8D32A" w:rsidRPr="00643340">
        <w:rPr>
          <w:rFonts w:ascii="Montserrat" w:hAnsi="Montserrat"/>
          <w:sz w:val="17"/>
          <w:szCs w:val="17"/>
        </w:rPr>
        <w:t xml:space="preserve">na </w:t>
      </w:r>
      <w:r w:rsidR="005F15C4" w:rsidRPr="00643340">
        <w:rPr>
          <w:rFonts w:ascii="Montserrat" w:hAnsi="Montserrat"/>
          <w:sz w:val="17"/>
          <w:szCs w:val="17"/>
        </w:rPr>
        <w:t>vysok</w:t>
      </w:r>
      <w:r w:rsidR="704826CA" w:rsidRPr="00643340">
        <w:rPr>
          <w:rFonts w:ascii="Montserrat" w:hAnsi="Montserrat"/>
          <w:sz w:val="17"/>
          <w:szCs w:val="17"/>
        </w:rPr>
        <w:t>ých</w:t>
      </w:r>
      <w:r w:rsidR="005F15C4" w:rsidRPr="00643340">
        <w:rPr>
          <w:rFonts w:ascii="Montserrat" w:hAnsi="Montserrat"/>
          <w:sz w:val="17"/>
          <w:szCs w:val="17"/>
        </w:rPr>
        <w:t xml:space="preserve"> škol</w:t>
      </w:r>
      <w:r w:rsidR="13D21BAF" w:rsidRPr="00643340">
        <w:rPr>
          <w:rFonts w:ascii="Montserrat" w:hAnsi="Montserrat"/>
          <w:sz w:val="17"/>
          <w:szCs w:val="17"/>
        </w:rPr>
        <w:t>ách</w:t>
      </w:r>
      <w:r w:rsidRPr="653D3B79">
        <w:rPr>
          <w:rFonts w:ascii="Montserrat" w:hAnsi="Montserrat"/>
          <w:sz w:val="17"/>
          <w:szCs w:val="17"/>
        </w:rPr>
        <w:t xml:space="preserve">, kde se s ním bude </w:t>
      </w:r>
      <w:r w:rsidR="004A49D9" w:rsidRPr="653D3B79">
        <w:rPr>
          <w:rFonts w:ascii="Montserrat" w:hAnsi="Montserrat"/>
          <w:sz w:val="17"/>
          <w:szCs w:val="17"/>
        </w:rPr>
        <w:t>moci seznámit širší veřejnos</w:t>
      </w:r>
      <w:r w:rsidR="005F15C4" w:rsidRPr="653D3B79">
        <w:rPr>
          <w:rFonts w:ascii="Montserrat" w:hAnsi="Montserrat"/>
          <w:sz w:val="17"/>
          <w:szCs w:val="17"/>
        </w:rPr>
        <w:t>t</w:t>
      </w:r>
      <w:r w:rsidR="004A49D9" w:rsidRPr="653D3B79">
        <w:rPr>
          <w:rFonts w:ascii="Montserrat" w:hAnsi="Montserrat"/>
          <w:sz w:val="17"/>
          <w:szCs w:val="17"/>
        </w:rPr>
        <w:t xml:space="preserve">. </w:t>
      </w:r>
    </w:p>
    <w:p w14:paraId="6BFB252A" w14:textId="1CCDB605" w:rsidR="00EE7D9F" w:rsidRDefault="00045F60" w:rsidP="009B2260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  <w:u w:color="000000"/>
        </w:rPr>
      </w:pPr>
      <w:r w:rsidRPr="00EE7D9F">
        <w:rPr>
          <w:rFonts w:ascii="Montserrat" w:hAnsi="Montserrat"/>
          <w:i/>
          <w:iCs/>
          <w:sz w:val="17"/>
          <w:szCs w:val="17"/>
          <w:u w:color="000000"/>
        </w:rPr>
        <w:t xml:space="preserve">„Celým naším vzdělávacím programem provázejí </w:t>
      </w:r>
      <w:proofErr w:type="spellStart"/>
      <w:r w:rsidRPr="00EE7D9F">
        <w:rPr>
          <w:rFonts w:ascii="Montserrat" w:hAnsi="Montserrat"/>
          <w:i/>
          <w:iCs/>
          <w:sz w:val="17"/>
          <w:szCs w:val="17"/>
          <w:u w:color="000000"/>
        </w:rPr>
        <w:t>ekohrdinové</w:t>
      </w:r>
      <w:proofErr w:type="spellEnd"/>
      <w:r w:rsidRPr="00EE7D9F">
        <w:rPr>
          <w:rFonts w:ascii="Montserrat" w:hAnsi="Montserrat"/>
          <w:i/>
          <w:iCs/>
          <w:sz w:val="17"/>
          <w:szCs w:val="17"/>
          <w:u w:color="000000"/>
        </w:rPr>
        <w:t xml:space="preserve">, kteří ukazují žákům cestu k lepší budoucnosti. Zároveň zajišťují zábavnou formu výuky, která je přizpůsobena věku posluchačů, a podněcují k otevřené diskuzi nad změnou našeho chování směrem k udržitelnému rozvoji. Právě vyvoláním diskuze můžeme reálně změnit vnímání přírody, životního prostředí a světa kolem nás a </w:t>
      </w:r>
      <w:r w:rsidR="00EE7D9F" w:rsidRPr="00EE7D9F">
        <w:rPr>
          <w:rFonts w:ascii="Montserrat" w:hAnsi="Montserrat"/>
          <w:i/>
          <w:iCs/>
          <w:sz w:val="17"/>
          <w:szCs w:val="17"/>
          <w:u w:color="000000"/>
        </w:rPr>
        <w:t>motivovat posluchače k tvůrčí činnosti ke zmírnění dopadů environmentálních problémů,“</w:t>
      </w:r>
      <w:r w:rsidR="00EE7D9F">
        <w:rPr>
          <w:rFonts w:ascii="Montserrat" w:hAnsi="Montserrat"/>
          <w:sz w:val="17"/>
          <w:szCs w:val="17"/>
          <w:u w:color="000000"/>
        </w:rPr>
        <w:t xml:space="preserve"> vysvětluje manažerka projektu.</w:t>
      </w:r>
    </w:p>
    <w:p w14:paraId="3D2A6923" w14:textId="20B192C1" w:rsidR="006924F7" w:rsidRPr="009B2260" w:rsidRDefault="00E04932" w:rsidP="009B2260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eastAsia="Montserrat Regular" w:hAnsi="Montserrat" w:cs="Montserrat Regular"/>
          <w:sz w:val="17"/>
          <w:szCs w:val="17"/>
        </w:rPr>
      </w:pPr>
      <w:r w:rsidRPr="653D3B79">
        <w:rPr>
          <w:rFonts w:ascii="Montserrat" w:hAnsi="Montserrat"/>
          <w:sz w:val="17"/>
          <w:szCs w:val="17"/>
        </w:rPr>
        <w:t>P</w:t>
      </w:r>
      <w:r w:rsidR="00EE7D9F" w:rsidRPr="653D3B79">
        <w:rPr>
          <w:rFonts w:ascii="Montserrat" w:hAnsi="Montserrat"/>
          <w:sz w:val="17"/>
          <w:szCs w:val="17"/>
        </w:rPr>
        <w:t xml:space="preserve">rojekt EFG </w:t>
      </w:r>
      <w:proofErr w:type="spellStart"/>
      <w:r w:rsidR="00EE7D9F" w:rsidRPr="653D3B79">
        <w:rPr>
          <w:rFonts w:ascii="Montserrat" w:hAnsi="Montserrat"/>
          <w:sz w:val="17"/>
          <w:szCs w:val="17"/>
        </w:rPr>
        <w:t>Educa</w:t>
      </w:r>
      <w:proofErr w:type="spellEnd"/>
      <w:r w:rsidR="00EE7D9F" w:rsidRPr="653D3B79">
        <w:rPr>
          <w:rFonts w:ascii="Montserrat" w:hAnsi="Montserrat"/>
          <w:sz w:val="17"/>
          <w:szCs w:val="17"/>
        </w:rPr>
        <w:t>, jehož náplní jsou zpravidla dvouhodinové interaktivní přednášky zaměřující se na problematiku</w:t>
      </w:r>
      <w:r w:rsidR="1E735DE8" w:rsidRPr="653D3B79">
        <w:rPr>
          <w:rFonts w:ascii="Montserrat" w:hAnsi="Montserrat"/>
          <w:sz w:val="17"/>
          <w:szCs w:val="17"/>
        </w:rPr>
        <w:t xml:space="preserve"> </w:t>
      </w:r>
      <w:r w:rsidR="009849CB">
        <w:rPr>
          <w:rFonts w:ascii="Montserrat" w:hAnsi="Montserrat"/>
          <w:sz w:val="17"/>
          <w:szCs w:val="17"/>
        </w:rPr>
        <w:t xml:space="preserve">třídění odpadů a </w:t>
      </w:r>
      <w:r w:rsidR="1E735DE8" w:rsidRPr="653D3B79">
        <w:rPr>
          <w:rFonts w:ascii="Montserrat" w:hAnsi="Montserrat"/>
          <w:sz w:val="17"/>
          <w:szCs w:val="17"/>
        </w:rPr>
        <w:t>životního prostředí</w:t>
      </w:r>
      <w:r w:rsidR="00EE7D9F" w:rsidRPr="653D3B79">
        <w:rPr>
          <w:rFonts w:ascii="Montserrat" w:hAnsi="Montserrat"/>
          <w:sz w:val="17"/>
          <w:szCs w:val="17"/>
        </w:rPr>
        <w:t xml:space="preserve">, odstartoval 1. září 2022. Jeho součástí je také možnost exkurze do energetického zařízení na obnovitelné zdroje skupiny EFG v podhůří Orlických hor, které zpracovává biologicky rozložitelný odpad na nízkoemisní plyn, teplo a elektrickou energii. Za účast v projektu EFG </w:t>
      </w:r>
      <w:proofErr w:type="spellStart"/>
      <w:r w:rsidR="00EE7D9F" w:rsidRPr="653D3B79">
        <w:rPr>
          <w:rFonts w:ascii="Montserrat" w:hAnsi="Montserrat"/>
          <w:sz w:val="17"/>
          <w:szCs w:val="17"/>
        </w:rPr>
        <w:t>Educa</w:t>
      </w:r>
      <w:proofErr w:type="spellEnd"/>
      <w:r w:rsidR="00EE7D9F" w:rsidRPr="653D3B79">
        <w:rPr>
          <w:rFonts w:ascii="Montserrat" w:hAnsi="Montserrat"/>
          <w:sz w:val="17"/>
          <w:szCs w:val="17"/>
        </w:rPr>
        <w:t xml:space="preserve"> budou školy navíc oceněny diplomem za podporu vzdělávání v oblasti udržitelnosti. Program si klade za cíl víc než jen vštěpovat teoretické základy o ekologii svým posluchačům, ale snaží se reálně změnit vnímání přírody, životního prostředí a světa kolem </w:t>
      </w:r>
      <w:r w:rsidR="00EE7D9F" w:rsidRPr="653D3B79">
        <w:rPr>
          <w:rFonts w:ascii="Montserrat" w:hAnsi="Montserrat"/>
          <w:sz w:val="17"/>
          <w:szCs w:val="17"/>
        </w:rPr>
        <w:lastRenderedPageBreak/>
        <w:t xml:space="preserve">nás. Posluchači by si měli především odnést to, že naše každodenní rozhodnutí mohou mít pozitivní vliv na </w:t>
      </w:r>
      <w:r w:rsidR="00D66CC6" w:rsidRPr="653D3B79">
        <w:rPr>
          <w:rFonts w:ascii="Montserrat" w:hAnsi="Montserrat"/>
          <w:sz w:val="17"/>
          <w:szCs w:val="17"/>
        </w:rPr>
        <w:t>klimatické změny či globální oteplování.</w:t>
      </w:r>
      <w:r w:rsidR="00EE7D9F" w:rsidRPr="653D3B79">
        <w:rPr>
          <w:rFonts w:ascii="Montserrat" w:hAnsi="Montserrat"/>
          <w:sz w:val="17"/>
          <w:szCs w:val="17"/>
        </w:rPr>
        <w:t xml:space="preserve"> </w:t>
      </w:r>
    </w:p>
    <w:p w14:paraId="1F102B80" w14:textId="19EA294C" w:rsidR="009B2260" w:rsidRDefault="00D66CC6" w:rsidP="009B2260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120" w:line="312" w:lineRule="auto"/>
        <w:jc w:val="both"/>
        <w:rPr>
          <w:rFonts w:ascii="Montserrat" w:hAnsi="Montserrat"/>
          <w:sz w:val="17"/>
          <w:szCs w:val="17"/>
          <w:u w:color="000000"/>
        </w:rPr>
      </w:pPr>
      <w:r>
        <w:rPr>
          <w:rFonts w:ascii="Montserrat" w:hAnsi="Montserrat"/>
          <w:sz w:val="17"/>
          <w:szCs w:val="17"/>
          <w:u w:color="000000"/>
        </w:rPr>
        <w:t xml:space="preserve">K programu EFG </w:t>
      </w:r>
      <w:proofErr w:type="spellStart"/>
      <w:r>
        <w:rPr>
          <w:rFonts w:ascii="Montserrat" w:hAnsi="Montserrat"/>
          <w:sz w:val="17"/>
          <w:szCs w:val="17"/>
          <w:u w:color="000000"/>
        </w:rPr>
        <w:t>Educa</w:t>
      </w:r>
      <w:proofErr w:type="spellEnd"/>
      <w:r>
        <w:rPr>
          <w:rFonts w:ascii="Montserrat" w:hAnsi="Montserrat"/>
          <w:sz w:val="17"/>
          <w:szCs w:val="17"/>
          <w:u w:color="000000"/>
        </w:rPr>
        <w:t xml:space="preserve"> byly spuštěny také internetové stránky </w:t>
      </w:r>
      <w:hyperlink r:id="rId11" w:history="1">
        <w:r w:rsidRPr="009B78B5">
          <w:rPr>
            <w:rStyle w:val="Hypertextovodkaz"/>
            <w:rFonts w:ascii="Montserrat" w:hAnsi="Montserrat"/>
            <w:sz w:val="17"/>
            <w:szCs w:val="17"/>
          </w:rPr>
          <w:t>www.efg-educa.cz</w:t>
        </w:r>
      </w:hyperlink>
      <w:r>
        <w:rPr>
          <w:rFonts w:ascii="Montserrat" w:hAnsi="Montserrat"/>
          <w:sz w:val="17"/>
          <w:szCs w:val="17"/>
          <w:u w:color="000000"/>
        </w:rPr>
        <w:t xml:space="preserve">, kde jsou veškeré informace k dispozici přehledně na jednom místě, nově spuštěná Facebooková stránka a Instagram </w:t>
      </w:r>
      <w:r w:rsidR="00A3422F">
        <w:rPr>
          <w:rFonts w:ascii="Montserrat" w:hAnsi="Montserrat"/>
          <w:sz w:val="17"/>
          <w:szCs w:val="17"/>
          <w:u w:color="000000"/>
        </w:rPr>
        <w:t>budou</w:t>
      </w:r>
      <w:r>
        <w:rPr>
          <w:rFonts w:ascii="Montserrat" w:hAnsi="Montserrat"/>
          <w:sz w:val="17"/>
          <w:szCs w:val="17"/>
          <w:u w:color="000000"/>
        </w:rPr>
        <w:t xml:space="preserve"> navíc otevřeny veškerým diskuzím. </w:t>
      </w:r>
    </w:p>
    <w:p w14:paraId="11C49F41" w14:textId="77777777" w:rsidR="00D66CC6" w:rsidRDefault="00D66CC6" w:rsidP="00D66CC6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/>
        </w:rPr>
      </w:pPr>
    </w:p>
    <w:p w14:paraId="147B34BD" w14:textId="3E4FADA0" w:rsidR="00D66CC6" w:rsidRDefault="00D66CC6" w:rsidP="00D66CC6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/>
        </w:rPr>
      </w:pPr>
      <w:r>
        <w:rPr>
          <w:rFonts w:ascii="Montserrat" w:hAnsi="Montserrat" w:cs="Times New Roman"/>
          <w:iCs/>
          <w:sz w:val="17"/>
          <w:szCs w:val="17"/>
          <w:u w:val="single"/>
        </w:rPr>
        <w:t xml:space="preserve">O společnosti EFG </w:t>
      </w:r>
      <w:proofErr w:type="spellStart"/>
      <w:r>
        <w:rPr>
          <w:rFonts w:ascii="Montserrat" w:hAnsi="Montserrat" w:cs="Times New Roman"/>
          <w:iCs/>
          <w:sz w:val="17"/>
          <w:szCs w:val="17"/>
          <w:u w:val="single"/>
        </w:rPr>
        <w:t>Educa</w:t>
      </w:r>
      <w:proofErr w:type="spellEnd"/>
      <w:r>
        <w:rPr>
          <w:rFonts w:ascii="Montserrat" w:hAnsi="Montserrat" w:cs="Times New Roman"/>
          <w:iCs/>
          <w:sz w:val="17"/>
          <w:szCs w:val="17"/>
          <w:u w:val="single"/>
        </w:rPr>
        <w:t>:</w:t>
      </w:r>
    </w:p>
    <w:p w14:paraId="55A3008A" w14:textId="27A423A4" w:rsidR="00D66CC6" w:rsidRDefault="00D66CC6" w:rsidP="00D66CC6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</w:rPr>
      </w:pPr>
      <w:r>
        <w:rPr>
          <w:rFonts w:ascii="Montserrat" w:hAnsi="Montserrat" w:cs="Times New Roman"/>
          <w:iCs/>
          <w:sz w:val="17"/>
          <w:szCs w:val="17"/>
        </w:rPr>
        <w:t xml:space="preserve">Společnost EFG </w:t>
      </w:r>
      <w:proofErr w:type="spellStart"/>
      <w:r>
        <w:rPr>
          <w:rFonts w:ascii="Montserrat" w:hAnsi="Montserrat" w:cs="Times New Roman"/>
          <w:iCs/>
          <w:sz w:val="17"/>
          <w:szCs w:val="17"/>
        </w:rPr>
        <w:t>Educa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 xml:space="preserve">, </w:t>
      </w:r>
      <w:proofErr w:type="spellStart"/>
      <w:r>
        <w:rPr>
          <w:rFonts w:ascii="Montserrat" w:hAnsi="Montserrat" w:cs="Times New Roman"/>
          <w:iCs/>
          <w:sz w:val="17"/>
          <w:szCs w:val="17"/>
        </w:rPr>
        <w:t>z.ú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 xml:space="preserve">. se věnuje tvorbě vzdělávacích seminářů pro žáky </w:t>
      </w:r>
      <w:r w:rsidRPr="00E04932">
        <w:rPr>
          <w:rFonts w:ascii="Montserrat" w:hAnsi="Montserrat" w:cs="Times New Roman"/>
          <w:iCs/>
          <w:sz w:val="17"/>
          <w:szCs w:val="17"/>
        </w:rPr>
        <w:t>předškolního věku, základních i středních škol, které jsou zaměřeny na enviromentální témata a ochranu životního prostředí. Jejím cílem je posluchačům předat základy</w:t>
      </w:r>
      <w:r>
        <w:rPr>
          <w:rFonts w:ascii="Montserrat" w:hAnsi="Montserrat" w:cs="Times New Roman"/>
          <w:iCs/>
          <w:sz w:val="17"/>
          <w:szCs w:val="17"/>
        </w:rPr>
        <w:t xml:space="preserve"> odpovědného chování a zkušenost s oblastí, kde figuruje zelená energie, ekologická mobilita či účinná recyklace odpadů. Absolvování projektu je potvrzeno diplomem za podporu vzdělávání v oblasti udržitelnosti od firmy </w:t>
      </w:r>
      <w:proofErr w:type="spellStart"/>
      <w:r>
        <w:rPr>
          <w:rFonts w:ascii="Montserrat" w:hAnsi="Montserrat" w:cs="Times New Roman"/>
          <w:iCs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iCs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iCs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 xml:space="preserve">, a.s., která se svými kroky již </w:t>
      </w:r>
      <w:r w:rsidRPr="009849CB">
        <w:rPr>
          <w:rFonts w:ascii="Montserrat" w:hAnsi="Montserrat" w:cs="Times New Roman"/>
          <w:iCs/>
          <w:sz w:val="17"/>
          <w:szCs w:val="17"/>
        </w:rPr>
        <w:t>několik</w:t>
      </w:r>
      <w:r w:rsidR="00E04932" w:rsidRPr="009849CB">
        <w:rPr>
          <w:rFonts w:ascii="Montserrat" w:hAnsi="Montserrat" w:cs="Times New Roman"/>
          <w:iCs/>
          <w:sz w:val="17"/>
          <w:szCs w:val="17"/>
        </w:rPr>
        <w:t xml:space="preserve"> let</w:t>
      </w:r>
      <w:r w:rsidRPr="009849CB">
        <w:rPr>
          <w:rFonts w:ascii="Montserrat" w:hAnsi="Montserrat" w:cs="Times New Roman"/>
          <w:iCs/>
          <w:sz w:val="17"/>
          <w:szCs w:val="17"/>
        </w:rPr>
        <w:t xml:space="preserve"> snaží</w:t>
      </w:r>
      <w:r>
        <w:rPr>
          <w:rFonts w:ascii="Montserrat" w:hAnsi="Montserrat" w:cs="Times New Roman"/>
          <w:iCs/>
          <w:sz w:val="17"/>
          <w:szCs w:val="17"/>
        </w:rPr>
        <w:t xml:space="preserve"> dělat planetu lepším místem pro život. </w:t>
      </w:r>
    </w:p>
    <w:p w14:paraId="14701106" w14:textId="77777777" w:rsidR="00D66CC6" w:rsidRDefault="00D66CC6" w:rsidP="00D66CC6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2A49D6FE" w14:textId="277242B6" w:rsidR="00D66CC6" w:rsidRDefault="00D66CC6" w:rsidP="00D66CC6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</w:rPr>
      </w:pPr>
      <w:r>
        <w:rPr>
          <w:rFonts w:ascii="Montserrat" w:hAnsi="Montserrat" w:cs="Times New Roman"/>
          <w:iCs/>
          <w:sz w:val="17"/>
          <w:szCs w:val="17"/>
        </w:rPr>
        <w:t xml:space="preserve">Investiční skupina </w:t>
      </w:r>
      <w:hyperlink r:id="rId12" w:history="1">
        <w:proofErr w:type="spellStart"/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iCs/>
          <w:sz w:val="17"/>
          <w:szCs w:val="17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>
        <w:rPr>
          <w:rFonts w:ascii="Montserrat" w:hAnsi="Montserrat" w:cs="Times New Roman"/>
          <w:iCs/>
          <w:sz w:val="17"/>
          <w:szCs w:val="17"/>
        </w:rPr>
        <w:t>upgradingu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 xml:space="preserve"> bioplynu na biometan využitelný například jako pokročilé palivo. Společností vybudovaná a spravovaná moderní </w:t>
      </w:r>
      <w:proofErr w:type="spellStart"/>
      <w:r>
        <w:rPr>
          <w:rFonts w:ascii="Montserrat" w:hAnsi="Montserrat" w:cs="Times New Roman"/>
          <w:iCs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 xml:space="preserve"> bioplynová stanice </w:t>
      </w:r>
      <w:hyperlink r:id="rId13" w:history="1"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iCs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iCs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iCs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iCs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 xml:space="preserve"> dále vlastní a provozuje bioplynovou stanici </w:t>
      </w:r>
      <w:hyperlink r:id="rId14" w:history="1"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iCs/>
          <w:sz w:val="17"/>
          <w:szCs w:val="17"/>
        </w:rPr>
        <w:t xml:space="preserve"> a elektrárnu </w:t>
      </w:r>
      <w:hyperlink r:id="rId15" w:history="1"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iCs/>
          <w:sz w:val="17"/>
          <w:szCs w:val="17"/>
        </w:rPr>
        <w:t xml:space="preserve">. K jejím dalším projektům se řadí </w:t>
      </w:r>
      <w:hyperlink r:id="rId16" w:history="1"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iCs/>
          <w:sz w:val="17"/>
          <w:szCs w:val="17"/>
        </w:rPr>
        <w:t xml:space="preserve"> zajišťující přímý prodej „zelené“ energie koncovým zákazníkům a </w:t>
      </w:r>
      <w:r w:rsidRPr="00757D83">
        <w:rPr>
          <w:rFonts w:ascii="Montserrat" w:hAnsi="Montserrat" w:cs="Times New Roman"/>
          <w:iCs/>
          <w:sz w:val="17"/>
          <w:szCs w:val="17"/>
        </w:rPr>
        <w:t>„</w:t>
      </w:r>
      <w:hyperlink r:id="rId17" w:history="1">
        <w:r w:rsidR="00E04932" w:rsidRPr="00757D83">
          <w:rPr>
            <w:rStyle w:val="Hypertextovodkaz"/>
            <w:rFonts w:ascii="Montserrat" w:hAnsi="Montserrat" w:cs="Times New Roman"/>
            <w:iCs/>
            <w:sz w:val="17"/>
            <w:szCs w:val="17"/>
          </w:rPr>
          <w:t>tridimgastro.cz</w:t>
        </w:r>
      </w:hyperlink>
      <w:r w:rsidRPr="00757D83">
        <w:rPr>
          <w:rFonts w:ascii="Montserrat" w:hAnsi="Montserrat" w:cs="Times New Roman"/>
          <w:iCs/>
          <w:sz w:val="17"/>
          <w:szCs w:val="17"/>
        </w:rPr>
        <w:t>“</w:t>
      </w:r>
      <w:r>
        <w:rPr>
          <w:rFonts w:ascii="Montserrat" w:hAnsi="Montserrat" w:cs="Times New Roman"/>
          <w:iCs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iCs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6DC99082" w14:textId="77777777" w:rsidR="00D66CC6" w:rsidRDefault="00D66CC6" w:rsidP="00D66CC6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68B9BAF1" w14:textId="77777777" w:rsidR="00D66CC6" w:rsidRDefault="00D66CC6" w:rsidP="00D66CC6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3845A929" w14:textId="77777777" w:rsidR="00D66CC6" w:rsidRDefault="00D66CC6" w:rsidP="00D66CC6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</w:rPr>
      </w:pPr>
      <w:r>
        <w:rPr>
          <w:rFonts w:ascii="Montserrat" w:hAnsi="Montserrat" w:cs="Times New Roman"/>
          <w:iCs/>
          <w:sz w:val="17"/>
          <w:szCs w:val="17"/>
        </w:rPr>
        <w:t>Kamila Žitňáková</w:t>
      </w:r>
      <w:r>
        <w:rPr>
          <w:rFonts w:ascii="Montserrat" w:hAnsi="Montserrat" w:cs="Times New Roman"/>
          <w:iCs/>
          <w:sz w:val="17"/>
          <w:szCs w:val="17"/>
        </w:rPr>
        <w:br/>
      </w:r>
      <w:proofErr w:type="spellStart"/>
      <w:r>
        <w:rPr>
          <w:rFonts w:ascii="Montserrat" w:hAnsi="Montserrat" w:cs="Times New Roman"/>
          <w:iCs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 xml:space="preserve"> Communications, a.s.</w:t>
      </w:r>
      <w:r>
        <w:rPr>
          <w:rFonts w:ascii="Montserrat" w:hAnsi="Montserrat" w:cs="Times New Roman"/>
          <w:iCs/>
          <w:sz w:val="17"/>
          <w:szCs w:val="17"/>
        </w:rPr>
        <w:br/>
        <w:t>Ostrovní 126/30</w:t>
      </w:r>
      <w:r>
        <w:rPr>
          <w:rFonts w:ascii="Montserrat" w:hAnsi="Montserrat" w:cs="Times New Roman"/>
          <w:iCs/>
          <w:sz w:val="17"/>
          <w:szCs w:val="17"/>
        </w:rPr>
        <w:br/>
        <w:t>110 00 Praha 1</w:t>
      </w:r>
      <w:r>
        <w:rPr>
          <w:rFonts w:ascii="Montserrat" w:hAnsi="Montserrat" w:cs="Times New Roman"/>
          <w:iCs/>
          <w:sz w:val="17"/>
          <w:szCs w:val="17"/>
        </w:rPr>
        <w:br/>
      </w:r>
      <w:proofErr w:type="spellStart"/>
      <w:r>
        <w:rPr>
          <w:rFonts w:ascii="Montserrat" w:hAnsi="Montserrat" w:cs="Times New Roman"/>
          <w:iCs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iCs/>
          <w:sz w:val="17"/>
          <w:szCs w:val="17"/>
        </w:rPr>
        <w:t>: + 420 725 544 106</w:t>
      </w:r>
      <w:r>
        <w:rPr>
          <w:rFonts w:ascii="Montserrat" w:hAnsi="Montserrat" w:cs="Times New Roman"/>
          <w:iCs/>
          <w:sz w:val="17"/>
          <w:szCs w:val="17"/>
        </w:rPr>
        <w:br/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6AC7DE81" w14:textId="77777777" w:rsidR="006924F7" w:rsidRPr="009B2260" w:rsidRDefault="006924F7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10AFF1B4" w14:textId="77777777" w:rsidR="006924F7" w:rsidRPr="009B2260" w:rsidRDefault="006924F7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48D83D2A" w14:textId="77777777" w:rsidR="006924F7" w:rsidRDefault="006924F7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AAF45A2" w14:textId="77777777" w:rsidR="009B2260" w:rsidRPr="009B2260" w:rsidRDefault="009B2260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/>
          <w:b/>
          <w:color w:val="F28B32"/>
          <w:sz w:val="17"/>
          <w:szCs w:val="17"/>
        </w:rPr>
      </w:pPr>
    </w:p>
    <w:p w14:paraId="3688E32D" w14:textId="77777777" w:rsidR="006924F7" w:rsidRPr="009B2260" w:rsidRDefault="006924F7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="006924F7" w:rsidRPr="009B2260" w:rsidSect="00AE4E0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0525" w14:textId="77777777" w:rsidR="00606654" w:rsidRDefault="00606654" w:rsidP="0044441E">
      <w:r>
        <w:separator/>
      </w:r>
    </w:p>
  </w:endnote>
  <w:endnote w:type="continuationSeparator" w:id="0">
    <w:p w14:paraId="06E8421C" w14:textId="77777777" w:rsidR="00606654" w:rsidRDefault="00606654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Regular">
    <w:altName w:val="Heiti TC Light"/>
    <w:charset w:val="80"/>
    <w:family w:val="auto"/>
    <w:pitch w:val="variable"/>
    <w:sig w:usb0="20000007" w:usb1="08070001" w:usb2="00000010" w:usb3="00000000" w:csb0="00020193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EC3D" w14:textId="77777777" w:rsidR="000A4DC4" w:rsidRDefault="00D7687B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043CB0" wp14:editId="6998F8BD">
              <wp:simplePos x="0" y="0"/>
              <wp:positionH relativeFrom="page">
                <wp:posOffset>0</wp:posOffset>
              </wp:positionH>
              <wp:positionV relativeFrom="paragraph">
                <wp:posOffset>-119009</wp:posOffset>
              </wp:positionV>
              <wp:extent cx="7560000" cy="612000"/>
              <wp:effectExtent l="0" t="0" r="9525" b="36195"/>
              <wp:wrapNone/>
              <wp:docPr id="55" name="Volný tvar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612000"/>
                      </a:xfrm>
                      <a:custGeom>
                        <a:avLst/>
                        <a:gdLst>
                          <a:gd name="connsiteX0" fmla="*/ 0 w 5292247"/>
                          <a:gd name="connsiteY0" fmla="*/ 828888 h 985463"/>
                          <a:gd name="connsiteX1" fmla="*/ 5292247 w 5292247"/>
                          <a:gd name="connsiteY1" fmla="*/ 985463 h 985463"/>
                          <a:gd name="connsiteX0" fmla="*/ 0 w 7560317"/>
                          <a:gd name="connsiteY0" fmla="*/ 1160521 h 1160521"/>
                          <a:gd name="connsiteX1" fmla="*/ 7560317 w 7560317"/>
                          <a:gd name="connsiteY1" fmla="*/ 806474 h 1160521"/>
                          <a:gd name="connsiteX0" fmla="*/ 0 w 7560317"/>
                          <a:gd name="connsiteY0" fmla="*/ 354047 h 354047"/>
                          <a:gd name="connsiteX1" fmla="*/ 7560317 w 7560317"/>
                          <a:gd name="connsiteY1" fmla="*/ 0 h 354047"/>
                          <a:gd name="connsiteX0" fmla="*/ 0 w 7560317"/>
                          <a:gd name="connsiteY0" fmla="*/ 354047 h 613563"/>
                          <a:gd name="connsiteX1" fmla="*/ 7560317 w 7560317"/>
                          <a:gd name="connsiteY1" fmla="*/ 0 h 61356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</a:cxnLst>
                        <a:rect l="l" t="t" r="r" b="b"/>
                        <a:pathLst>
                          <a:path w="7560317" h="613563">
                            <a:moveTo>
                              <a:pt x="0" y="354047"/>
                            </a:moveTo>
                            <a:cubicBezTo>
                              <a:pt x="1483938" y="654170"/>
                              <a:pt x="5212797" y="859099"/>
                              <a:pt x="7560317" y="0"/>
                            </a:cubicBezTo>
                          </a:path>
                        </a:pathLst>
                      </a:custGeom>
                      <a:noFill/>
                      <a:ln>
                        <a:solidFill>
                          <a:srgbClr val="0097D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 w14:anchorId="23390EAE">
            <v:shape id="Volný tvar 55" style="position:absolute;margin-left:0;margin-top:-9.35pt;width:595.3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60317,613563" o:spid="_x0000_s1026" filled="f" strokecolor="#0097d9" strokeweight="1pt" path="m,354047c1483938,654170,5212797,859099,756031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" w14:anchorId="7866FD68">
              <v:stroke joinstyle="miter"/>
              <v:path arrowok="t" o:connecttype="custom" o:connectlocs="0,353145;7560000,0" o:connectangles="0,0"/>
              <w10:wrap anchorx="page"/>
            </v:shape>
          </w:pict>
        </mc:Fallback>
      </mc:AlternateContent>
    </w:r>
  </w:p>
  <w:p w14:paraId="50EDA23F" w14:textId="77777777" w:rsidR="000A4DC4" w:rsidRPr="000A4DC4" w:rsidRDefault="00E0600B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2C8B4B78" wp14:editId="76DB0824">
              <wp:simplePos x="0" y="0"/>
              <wp:positionH relativeFrom="column">
                <wp:posOffset>4707074</wp:posOffset>
              </wp:positionH>
              <wp:positionV relativeFrom="paragraph">
                <wp:posOffset>438604</wp:posOffset>
              </wp:positionV>
              <wp:extent cx="1730827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30827" cy="636270"/>
                        <a:chOff x="0" y="0"/>
                        <a:chExt cx="1731611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41" y="0"/>
                          <a:ext cx="149427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72785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D73CC7F" w14:textId="77777777" w:rsidR="00E0600B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educa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A0AAA" w:rsidRPr="00AA0AA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</w:t>
                            </w:r>
                            <w:r w:rsidR="00772D8E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="00AA0AAA" w:rsidRPr="00AA0AA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.cz</w:t>
                            </w:r>
                            <w:proofErr w:type="gramEnd"/>
                          </w:p>
                          <w:p w14:paraId="2E78D9F0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+420</w:t>
                            </w:r>
                            <w:r w:rsidR="00E0600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 </w:t>
                            </w:r>
                            <w:r w:rsidR="00AA0AAA" w:rsidRPr="00AA0AA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 w14:anchorId="79047C7C">
            <v:group id="Skupina 47" style="position:absolute;margin-left:370.65pt;margin-top:34.55pt;width:136.3pt;height:50.1pt;z-index:251727872;mso-width-relative:margin" coordsize="17316,6362" o:spid="_x0000_s1026" w14:anchorId="2C8B4B7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43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36E44AA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E0600B" w:rsidP="00D744DA" w:rsidRDefault="00D744DA" w14:paraId="4AA4C5E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gramStart"/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educa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Pr="00AA0AAA" w:rsidR="00AA0AA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</w:t>
                      </w:r>
                      <w:r w:rsidR="00772D8E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AA0AAA" w:rsidR="00AA0AA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.cz</w:t>
                      </w:r>
                      <w:proofErr w:type="gramEnd"/>
                    </w:p>
                    <w:p w:rsidRPr="004A4852" w:rsidR="004A4852" w:rsidP="00D744DA" w:rsidRDefault="00D744DA" w14:paraId="6444BB9D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+420</w:t>
                      </w:r>
                      <w:r w:rsidR="00E0600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 </w:t>
                      </w:r>
                      <w:r w:rsidRPr="00AA0AAA" w:rsidR="00AA0AA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97d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o:title="" r:id="rId3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4BD44D35" wp14:editId="2AA2B51C">
              <wp:simplePos x="0" y="0"/>
              <wp:positionH relativeFrom="column">
                <wp:posOffset>2336691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7CEE7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ED94E35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C7A99"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08455465</w:t>
                            </w:r>
                          </w:p>
                          <w:p w14:paraId="319A1C60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7C7A99"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824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003F4F8B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 w14:anchorId="18D23442">
            <v:group id="Skupina 2" style="position:absolute;margin-left:184pt;margin-top:34.05pt;width:2in;height:50.1pt;z-index:251656191" coordsize="18288,6362" o:spid="_x0000_s1030" w14:anchorId="4BD44D3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">
              <v:shape id="Textové pole 18" style="position:absolute;left:2353;width:15935;height:636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>
                <v:textbox>
                  <w:txbxContent>
                    <w:p w:rsidRPr="00044B5B" w:rsidR="004A4852" w:rsidP="004A4852" w:rsidRDefault="004A4852" w14:paraId="324EB60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789D79F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7C7A99" w:rsid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08455465</w:t>
                      </w:r>
                    </w:p>
                    <w:p w:rsidRPr="004A4852" w:rsidR="004A4852" w:rsidP="004A4852" w:rsidRDefault="004A4852" w14:paraId="3B60CD44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7C7A99" w:rsid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824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1C8EA622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97d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">
                <v:stroke joinstyle="miter"/>
              </v:oval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">
                <v:imagedata o:title="" r:id="rId6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F0AB842" wp14:editId="194B8196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AE44C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FE50969" w14:textId="77777777" w:rsidR="00E0600B" w:rsidRDefault="007C7A99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EFG </w:t>
                            </w:r>
                            <w:proofErr w:type="spellStart"/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Educa</w:t>
                            </w:r>
                            <w:proofErr w:type="spellEnd"/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z.ú</w:t>
                            </w:r>
                            <w:proofErr w:type="spellEnd"/>
                            <w:r w:rsidRPr="007C7A99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40A6F057" w14:textId="77777777" w:rsidR="000A4DC4" w:rsidRPr="004A4852" w:rsidRDefault="000A4DC4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5F5F025C" w14:textId="77777777" w:rsidR="000A4DC4" w:rsidRPr="004A4852" w:rsidRDefault="000A4DC4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  <w:p w14:paraId="5AEA6B92" w14:textId="77777777" w:rsidR="000A4DC4" w:rsidRPr="004A4852" w:rsidRDefault="000A4DC4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97D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 w14:anchorId="4CF8FB9C">
            <v:group id="Skupina 45" style="position:absolute;margin-left:-.55pt;margin-top:34.1pt;width:134.65pt;height:50.1pt;z-index:251655166;mso-width-relative:margin" coordsize="17106,6362" o:spid="_x0000_s1034" w14:anchorId="3F0AB84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553E91A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E0600B" w:rsidP="004A4852" w:rsidRDefault="007C7A99" w14:paraId="444E158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EFG </w:t>
                      </w:r>
                      <w:proofErr w:type="spellStart"/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Educa</w:t>
                      </w:r>
                      <w:proofErr w:type="spellEnd"/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z.ú</w:t>
                      </w:r>
                      <w:proofErr w:type="spellEnd"/>
                      <w:r w:rsidRPr="007C7A99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.</w:t>
                      </w:r>
                    </w:p>
                    <w:p w:rsidRPr="004A4852" w:rsidR="000A4DC4" w:rsidP="004A4852" w:rsidRDefault="000A4DC4" w14:paraId="56E95A82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0A4DC4" w14:paraId="7D635E4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  <w:p w:rsidRPr="004A4852" w:rsidR="000A4DC4" w:rsidP="004A4852" w:rsidRDefault="000A4DC4" w14:paraId="672A6659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97d9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o:title="" r:id="rId9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C4CB" w14:textId="77777777" w:rsidR="00606654" w:rsidRDefault="00606654" w:rsidP="0044441E">
      <w:r>
        <w:separator/>
      </w:r>
    </w:p>
  </w:footnote>
  <w:footnote w:type="continuationSeparator" w:id="0">
    <w:p w14:paraId="4180A2B8" w14:textId="77777777" w:rsidR="00606654" w:rsidRDefault="00606654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C5A5F" w14:textId="77777777" w:rsidR="00B54AE3" w:rsidRPr="007C7A99" w:rsidRDefault="00D65A8B" w:rsidP="00B54AE3">
    <w:pPr>
      <w:pStyle w:val="Zhlav"/>
      <w:jc w:val="right"/>
      <w:rPr>
        <w:rFonts w:ascii="Montserrat" w:hAnsi="Montserrat"/>
        <w:b/>
        <w:color w:val="0097D9"/>
        <w:sz w:val="18"/>
        <w:szCs w:val="18"/>
      </w:rPr>
    </w:pPr>
    <w:r w:rsidRPr="007C7A99">
      <w:rPr>
        <w:rFonts w:ascii="Montserrat" w:hAnsi="Montserrat"/>
        <w:b/>
        <w:noProof/>
        <w:color w:val="0097D9"/>
        <w:sz w:val="20"/>
        <w:szCs w:val="18"/>
      </w:rPr>
      <w:drawing>
        <wp:anchor distT="0" distB="0" distL="114300" distR="114300" simplePos="0" relativeHeight="251683840" behindDoc="0" locked="0" layoutInCell="1" allowOverlap="1" wp14:anchorId="5E5A5989" wp14:editId="4B29C1FF">
          <wp:simplePos x="0" y="0"/>
          <wp:positionH relativeFrom="column">
            <wp:posOffset>10160</wp:posOffset>
          </wp:positionH>
          <wp:positionV relativeFrom="paragraph">
            <wp:posOffset>24130</wp:posOffset>
          </wp:positionV>
          <wp:extent cx="1488376" cy="324000"/>
          <wp:effectExtent l="0" t="0" r="0" b="635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376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7C7A99">
      <w:rPr>
        <w:rFonts w:ascii="Montserrat" w:hAnsi="Montserrat"/>
        <w:b/>
        <w:color w:val="0097D9"/>
        <w:sz w:val="20"/>
        <w:szCs w:val="18"/>
      </w:rPr>
      <w:t>efg-</w:t>
    </w:r>
    <w:r w:rsidR="007C7A99" w:rsidRPr="007C7A99">
      <w:rPr>
        <w:rFonts w:ascii="Montserrat" w:hAnsi="Montserrat"/>
        <w:b/>
        <w:color w:val="0097D9"/>
        <w:sz w:val="20"/>
        <w:szCs w:val="18"/>
      </w:rPr>
      <w:t>educa</w:t>
    </w:r>
    <w:r w:rsidR="00B54AE3" w:rsidRPr="007C7A99">
      <w:rPr>
        <w:rFonts w:ascii="Montserrat" w:hAnsi="Montserrat"/>
        <w:b/>
        <w:color w:val="0097D9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446361">
    <w:abstractNumId w:val="1"/>
  </w:num>
  <w:num w:numId="2" w16cid:durableId="95035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24"/>
    <w:rsid w:val="00041DFE"/>
    <w:rsid w:val="00044B5B"/>
    <w:rsid w:val="00045B4B"/>
    <w:rsid w:val="00045F60"/>
    <w:rsid w:val="00061DA4"/>
    <w:rsid w:val="00074F7A"/>
    <w:rsid w:val="00081FD3"/>
    <w:rsid w:val="00083B42"/>
    <w:rsid w:val="000931B6"/>
    <w:rsid w:val="0009611F"/>
    <w:rsid w:val="00097388"/>
    <w:rsid w:val="000A1465"/>
    <w:rsid w:val="000A4DC4"/>
    <w:rsid w:val="000B5120"/>
    <w:rsid w:val="000C6E30"/>
    <w:rsid w:val="000D71B1"/>
    <w:rsid w:val="000E6F2F"/>
    <w:rsid w:val="000F339E"/>
    <w:rsid w:val="00117E5E"/>
    <w:rsid w:val="00127A3F"/>
    <w:rsid w:val="00164B67"/>
    <w:rsid w:val="001C1C18"/>
    <w:rsid w:val="00202426"/>
    <w:rsid w:val="00243326"/>
    <w:rsid w:val="002544DD"/>
    <w:rsid w:val="0028486B"/>
    <w:rsid w:val="00294552"/>
    <w:rsid w:val="002B735A"/>
    <w:rsid w:val="002C2449"/>
    <w:rsid w:val="002E1A3A"/>
    <w:rsid w:val="002F1FA3"/>
    <w:rsid w:val="003208C0"/>
    <w:rsid w:val="0033468B"/>
    <w:rsid w:val="00345BBD"/>
    <w:rsid w:val="00346375"/>
    <w:rsid w:val="00401B92"/>
    <w:rsid w:val="0044441E"/>
    <w:rsid w:val="00454E57"/>
    <w:rsid w:val="00462790"/>
    <w:rsid w:val="00474DD8"/>
    <w:rsid w:val="004A4852"/>
    <w:rsid w:val="004A4869"/>
    <w:rsid w:val="004A49D9"/>
    <w:rsid w:val="004B1FC8"/>
    <w:rsid w:val="004D4943"/>
    <w:rsid w:val="004F4B4B"/>
    <w:rsid w:val="00502F5A"/>
    <w:rsid w:val="00522C20"/>
    <w:rsid w:val="005406F6"/>
    <w:rsid w:val="00540C7C"/>
    <w:rsid w:val="00581E00"/>
    <w:rsid w:val="00586473"/>
    <w:rsid w:val="0059313F"/>
    <w:rsid w:val="005B46ED"/>
    <w:rsid w:val="005E2680"/>
    <w:rsid w:val="005F15C4"/>
    <w:rsid w:val="0060417E"/>
    <w:rsid w:val="00606654"/>
    <w:rsid w:val="006130BF"/>
    <w:rsid w:val="00621CFC"/>
    <w:rsid w:val="00643340"/>
    <w:rsid w:val="0064435E"/>
    <w:rsid w:val="006448D4"/>
    <w:rsid w:val="006471B5"/>
    <w:rsid w:val="00657A74"/>
    <w:rsid w:val="0066599C"/>
    <w:rsid w:val="00685611"/>
    <w:rsid w:val="006924F7"/>
    <w:rsid w:val="006A50A3"/>
    <w:rsid w:val="006B4D7B"/>
    <w:rsid w:val="006E051C"/>
    <w:rsid w:val="00712DED"/>
    <w:rsid w:val="00731016"/>
    <w:rsid w:val="00757D83"/>
    <w:rsid w:val="00770F61"/>
    <w:rsid w:val="00772D8E"/>
    <w:rsid w:val="00794FD9"/>
    <w:rsid w:val="007A058D"/>
    <w:rsid w:val="007B3F39"/>
    <w:rsid w:val="007B4C53"/>
    <w:rsid w:val="007B631D"/>
    <w:rsid w:val="007C7476"/>
    <w:rsid w:val="007C7A99"/>
    <w:rsid w:val="007F4958"/>
    <w:rsid w:val="0081216A"/>
    <w:rsid w:val="00822876"/>
    <w:rsid w:val="008304C8"/>
    <w:rsid w:val="0084258F"/>
    <w:rsid w:val="00855CF4"/>
    <w:rsid w:val="008A7EFE"/>
    <w:rsid w:val="008D1DF3"/>
    <w:rsid w:val="009104B9"/>
    <w:rsid w:val="00911B71"/>
    <w:rsid w:val="009374F5"/>
    <w:rsid w:val="00953F21"/>
    <w:rsid w:val="009849CB"/>
    <w:rsid w:val="0099264C"/>
    <w:rsid w:val="00992E32"/>
    <w:rsid w:val="00993C30"/>
    <w:rsid w:val="009B2260"/>
    <w:rsid w:val="009B2CBE"/>
    <w:rsid w:val="009B7CCF"/>
    <w:rsid w:val="009C1FA6"/>
    <w:rsid w:val="00A01EFC"/>
    <w:rsid w:val="00A038CA"/>
    <w:rsid w:val="00A11A39"/>
    <w:rsid w:val="00A3422F"/>
    <w:rsid w:val="00A76535"/>
    <w:rsid w:val="00A9080E"/>
    <w:rsid w:val="00AA0AAA"/>
    <w:rsid w:val="00AA5566"/>
    <w:rsid w:val="00AA6DFF"/>
    <w:rsid w:val="00AA7D85"/>
    <w:rsid w:val="00AB0EC5"/>
    <w:rsid w:val="00AE07BA"/>
    <w:rsid w:val="00AE4E00"/>
    <w:rsid w:val="00B1111C"/>
    <w:rsid w:val="00B33A27"/>
    <w:rsid w:val="00B43F24"/>
    <w:rsid w:val="00B54AE3"/>
    <w:rsid w:val="00B72CE5"/>
    <w:rsid w:val="00BA2A8E"/>
    <w:rsid w:val="00BB0408"/>
    <w:rsid w:val="00BC568F"/>
    <w:rsid w:val="00BE235F"/>
    <w:rsid w:val="00BF3D59"/>
    <w:rsid w:val="00C0112B"/>
    <w:rsid w:val="00C02314"/>
    <w:rsid w:val="00C14896"/>
    <w:rsid w:val="00C20E16"/>
    <w:rsid w:val="00C36366"/>
    <w:rsid w:val="00C71BD7"/>
    <w:rsid w:val="00C957B2"/>
    <w:rsid w:val="00C97459"/>
    <w:rsid w:val="00CB6B2E"/>
    <w:rsid w:val="00CD08D5"/>
    <w:rsid w:val="00CF6923"/>
    <w:rsid w:val="00D02663"/>
    <w:rsid w:val="00D244B1"/>
    <w:rsid w:val="00D63E38"/>
    <w:rsid w:val="00D65A8B"/>
    <w:rsid w:val="00D6628A"/>
    <w:rsid w:val="00D66CC6"/>
    <w:rsid w:val="00D744DA"/>
    <w:rsid w:val="00D7687B"/>
    <w:rsid w:val="00DB2389"/>
    <w:rsid w:val="00DC4B0E"/>
    <w:rsid w:val="00DD0076"/>
    <w:rsid w:val="00E04932"/>
    <w:rsid w:val="00E04FD4"/>
    <w:rsid w:val="00E0600B"/>
    <w:rsid w:val="00E374A0"/>
    <w:rsid w:val="00E41FA5"/>
    <w:rsid w:val="00E42342"/>
    <w:rsid w:val="00E52AB1"/>
    <w:rsid w:val="00E63D80"/>
    <w:rsid w:val="00EA3274"/>
    <w:rsid w:val="00ED23E0"/>
    <w:rsid w:val="00EE7D9F"/>
    <w:rsid w:val="00EF1891"/>
    <w:rsid w:val="00F23DE7"/>
    <w:rsid w:val="00F665F6"/>
    <w:rsid w:val="00F705E0"/>
    <w:rsid w:val="00FD2300"/>
    <w:rsid w:val="0F2AC739"/>
    <w:rsid w:val="13D21BAF"/>
    <w:rsid w:val="17DDE68C"/>
    <w:rsid w:val="1A7A105D"/>
    <w:rsid w:val="1E735DE8"/>
    <w:rsid w:val="256961C7"/>
    <w:rsid w:val="2E6B3960"/>
    <w:rsid w:val="3E8DDD3C"/>
    <w:rsid w:val="3F5F8E5E"/>
    <w:rsid w:val="42BE3824"/>
    <w:rsid w:val="4E0E7B79"/>
    <w:rsid w:val="4E3ECA1C"/>
    <w:rsid w:val="50607FC9"/>
    <w:rsid w:val="5C2C5109"/>
    <w:rsid w:val="63DE42AB"/>
    <w:rsid w:val="6447E924"/>
    <w:rsid w:val="653D3B79"/>
    <w:rsid w:val="704826CA"/>
    <w:rsid w:val="7608E9DD"/>
    <w:rsid w:val="78C8D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116E0"/>
  <w15:chartTrackingRefBased/>
  <w15:docId w15:val="{DA6BBE22-1290-44A4-9213-B764A7D1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6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Revize">
    <w:name w:val="Revision"/>
    <w:hidden/>
    <w:uiPriority w:val="99"/>
    <w:semiHidden/>
    <w:rsid w:val="00E0493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49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493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049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rapotin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holding.cz/" TargetMode="External"/><Relationship Id="rId17" Type="http://schemas.openxmlformats.org/officeDocument/2006/relationships/hyperlink" Target="http://www.tridimgastro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energy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fg-educ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fg-mostek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vyskov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sv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%20Hampejsov&#225;\AppData\Local\Microsoft\Windows\INetCache\Content.Outlook\5JSFXHBL\efg-educa-a4-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C06144-8908-444D-AF02-981BB7A84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9D25E-FD68-461A-9763-89362BFBE488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8955E15F-AA2D-47C4-8751-B17755A52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1AE1E-0171-CB4C-838B-00486163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efg-educa-a4-sablona</Template>
  <TotalTime>4</TotalTime>
  <Pages>2</Pages>
  <Words>792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Hampejsová</dc:creator>
  <cp:keywords/>
  <dc:description/>
  <cp:lastModifiedBy>Gabriela Hampejsová</cp:lastModifiedBy>
  <cp:revision>2</cp:revision>
  <cp:lastPrinted>2022-02-16T15:48:00Z</cp:lastPrinted>
  <dcterms:created xsi:type="dcterms:W3CDTF">2022-09-15T09:28:00Z</dcterms:created>
  <dcterms:modified xsi:type="dcterms:W3CDTF">2022-09-15T09:28:00Z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