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2E48" w14:textId="77777777" w:rsidR="008428FF" w:rsidRDefault="008428FF" w:rsidP="00CC3CA6">
      <w:pPr>
        <w:spacing w:after="0" w:line="324" w:lineRule="auto"/>
        <w:jc w:val="left"/>
        <w:rPr>
          <w:b/>
          <w:bCs/>
          <w:sz w:val="28"/>
          <w:szCs w:val="28"/>
        </w:rPr>
      </w:pPr>
    </w:p>
    <w:p w14:paraId="78C34D06" w14:textId="22C3E052" w:rsidR="008428FF" w:rsidRDefault="002921E1" w:rsidP="00CC3CA6">
      <w:pPr>
        <w:spacing w:after="0" w:line="324" w:lineRule="auto"/>
        <w:jc w:val="left"/>
        <w:rPr>
          <w:b/>
          <w:bCs/>
          <w:color w:val="003B5C"/>
          <w:sz w:val="28"/>
          <w:szCs w:val="28"/>
        </w:rPr>
      </w:pPr>
      <w:r>
        <w:rPr>
          <w:b/>
          <w:bCs/>
          <w:color w:val="003B5C"/>
          <w:sz w:val="28"/>
          <w:szCs w:val="28"/>
        </w:rPr>
        <w:t xml:space="preserve">Rezidence Oliva </w:t>
      </w:r>
      <w:r w:rsidR="000063C9">
        <w:rPr>
          <w:b/>
          <w:bCs/>
          <w:color w:val="003B5C"/>
          <w:sz w:val="28"/>
          <w:szCs w:val="28"/>
        </w:rPr>
        <w:t xml:space="preserve">na Brumlovce je </w:t>
      </w:r>
      <w:r>
        <w:rPr>
          <w:b/>
          <w:bCs/>
          <w:color w:val="003B5C"/>
          <w:sz w:val="28"/>
          <w:szCs w:val="28"/>
        </w:rPr>
        <w:t>zkolaudována</w:t>
      </w:r>
      <w:r w:rsidR="00EA4E5D">
        <w:rPr>
          <w:b/>
          <w:bCs/>
          <w:color w:val="003B5C"/>
          <w:sz w:val="28"/>
          <w:szCs w:val="28"/>
        </w:rPr>
        <w:t xml:space="preserve">. </w:t>
      </w:r>
      <w:r w:rsidR="00AF0FDC">
        <w:rPr>
          <w:b/>
          <w:bCs/>
          <w:color w:val="003B5C"/>
          <w:sz w:val="28"/>
          <w:szCs w:val="28"/>
        </w:rPr>
        <w:t xml:space="preserve">První obyvatelé se nastěhují začátkem </w:t>
      </w:r>
      <w:r w:rsidR="00DD1496">
        <w:rPr>
          <w:b/>
          <w:bCs/>
          <w:color w:val="003B5C"/>
          <w:sz w:val="28"/>
          <w:szCs w:val="28"/>
        </w:rPr>
        <w:t>roku 2023</w:t>
      </w:r>
      <w:r w:rsidR="00C217F3">
        <w:rPr>
          <w:b/>
          <w:bCs/>
          <w:color w:val="003B5C"/>
          <w:sz w:val="28"/>
          <w:szCs w:val="28"/>
        </w:rPr>
        <w:t xml:space="preserve"> </w:t>
      </w:r>
      <w:r w:rsidR="00D23B66">
        <w:rPr>
          <w:b/>
          <w:bCs/>
          <w:color w:val="003B5C"/>
          <w:sz w:val="28"/>
          <w:szCs w:val="28"/>
        </w:rPr>
        <w:t xml:space="preserve"> </w:t>
      </w:r>
    </w:p>
    <w:p w14:paraId="7EB33BE5" w14:textId="77777777" w:rsidR="008428FF" w:rsidRPr="002E6B5A" w:rsidRDefault="008428FF" w:rsidP="00CC3CA6">
      <w:pPr>
        <w:spacing w:after="0" w:line="324" w:lineRule="auto"/>
        <w:jc w:val="left"/>
        <w:rPr>
          <w:color w:val="003B5C"/>
          <w:sz w:val="24"/>
          <w:szCs w:val="24"/>
        </w:rPr>
      </w:pPr>
    </w:p>
    <w:p w14:paraId="58755368" w14:textId="201C3716" w:rsidR="00261F91" w:rsidRDefault="00582DC6" w:rsidP="00CC3CA6">
      <w:pPr>
        <w:spacing w:after="0" w:line="324" w:lineRule="auto"/>
        <w:rPr>
          <w:b/>
          <w:bCs/>
          <w:color w:val="003B5C"/>
          <w:sz w:val="24"/>
          <w:szCs w:val="24"/>
        </w:rPr>
      </w:pPr>
      <w:r>
        <w:rPr>
          <w:b/>
          <w:bCs/>
          <w:color w:val="003B5C"/>
          <w:sz w:val="24"/>
          <w:szCs w:val="24"/>
        </w:rPr>
        <w:t>Koncern Passerinvest v </w:t>
      </w:r>
      <w:r w:rsidR="00D56BE0">
        <w:rPr>
          <w:b/>
          <w:bCs/>
          <w:color w:val="003B5C"/>
          <w:sz w:val="24"/>
          <w:szCs w:val="24"/>
        </w:rPr>
        <w:t xml:space="preserve">prosinci </w:t>
      </w:r>
      <w:r w:rsidR="00DE009A">
        <w:rPr>
          <w:b/>
          <w:bCs/>
          <w:color w:val="003B5C"/>
          <w:sz w:val="24"/>
          <w:szCs w:val="24"/>
        </w:rPr>
        <w:t xml:space="preserve">zkolaudoval </w:t>
      </w:r>
      <w:r w:rsidR="00217670">
        <w:rPr>
          <w:b/>
          <w:bCs/>
          <w:color w:val="003B5C"/>
          <w:sz w:val="24"/>
          <w:szCs w:val="24"/>
        </w:rPr>
        <w:t>Rezidenc</w:t>
      </w:r>
      <w:r w:rsidR="006D4201">
        <w:rPr>
          <w:b/>
          <w:bCs/>
          <w:color w:val="003B5C"/>
          <w:sz w:val="24"/>
          <w:szCs w:val="24"/>
        </w:rPr>
        <w:t>i</w:t>
      </w:r>
      <w:r w:rsidR="00217670">
        <w:rPr>
          <w:b/>
          <w:bCs/>
          <w:color w:val="003B5C"/>
          <w:sz w:val="24"/>
          <w:szCs w:val="24"/>
        </w:rPr>
        <w:t xml:space="preserve"> Oliva</w:t>
      </w:r>
      <w:r w:rsidR="00211627">
        <w:rPr>
          <w:b/>
          <w:bCs/>
          <w:color w:val="003B5C"/>
          <w:sz w:val="24"/>
          <w:szCs w:val="24"/>
        </w:rPr>
        <w:t xml:space="preserve"> na pražské Brumlovce</w:t>
      </w:r>
      <w:r w:rsidR="00217670">
        <w:rPr>
          <w:b/>
          <w:bCs/>
          <w:color w:val="003B5C"/>
          <w:sz w:val="24"/>
          <w:szCs w:val="24"/>
        </w:rPr>
        <w:t>.</w:t>
      </w:r>
      <w:r w:rsidR="00F14EDC">
        <w:rPr>
          <w:b/>
          <w:bCs/>
          <w:color w:val="003B5C"/>
          <w:sz w:val="24"/>
          <w:szCs w:val="24"/>
        </w:rPr>
        <w:t xml:space="preserve"> </w:t>
      </w:r>
      <w:r w:rsidR="00217670">
        <w:rPr>
          <w:b/>
          <w:bCs/>
          <w:color w:val="003B5C"/>
          <w:sz w:val="24"/>
          <w:szCs w:val="24"/>
        </w:rPr>
        <w:t xml:space="preserve">Tento unikátní </w:t>
      </w:r>
      <w:r w:rsidR="008628DF">
        <w:rPr>
          <w:b/>
          <w:bCs/>
          <w:color w:val="003B5C"/>
          <w:sz w:val="24"/>
          <w:szCs w:val="24"/>
        </w:rPr>
        <w:t>rezidenční dům</w:t>
      </w:r>
      <w:r w:rsidR="00DB498B">
        <w:rPr>
          <w:b/>
          <w:bCs/>
          <w:color w:val="003B5C"/>
          <w:sz w:val="24"/>
          <w:szCs w:val="24"/>
        </w:rPr>
        <w:t xml:space="preserve"> ve tvaru </w:t>
      </w:r>
      <w:r w:rsidR="006B0C20">
        <w:rPr>
          <w:b/>
          <w:bCs/>
          <w:color w:val="003B5C"/>
          <w:sz w:val="24"/>
          <w:szCs w:val="24"/>
        </w:rPr>
        <w:t xml:space="preserve">plodu </w:t>
      </w:r>
      <w:r w:rsidR="00DB498B">
        <w:rPr>
          <w:b/>
          <w:bCs/>
          <w:color w:val="003B5C"/>
          <w:sz w:val="24"/>
          <w:szCs w:val="24"/>
        </w:rPr>
        <w:t xml:space="preserve">olivovníku </w:t>
      </w:r>
      <w:r w:rsidR="00C217F3">
        <w:rPr>
          <w:b/>
          <w:bCs/>
          <w:color w:val="003B5C"/>
          <w:sz w:val="24"/>
          <w:szCs w:val="24"/>
        </w:rPr>
        <w:t xml:space="preserve">se </w:t>
      </w:r>
      <w:r w:rsidR="00A72F6D">
        <w:rPr>
          <w:b/>
          <w:bCs/>
          <w:color w:val="003B5C"/>
          <w:sz w:val="24"/>
          <w:szCs w:val="24"/>
        </w:rPr>
        <w:t>72 byt</w:t>
      </w:r>
      <w:r w:rsidR="00C217F3">
        <w:rPr>
          <w:b/>
          <w:bCs/>
          <w:color w:val="003B5C"/>
          <w:sz w:val="24"/>
          <w:szCs w:val="24"/>
        </w:rPr>
        <w:t>y</w:t>
      </w:r>
      <w:r w:rsidR="00DB498B">
        <w:rPr>
          <w:b/>
          <w:bCs/>
          <w:color w:val="003B5C"/>
          <w:sz w:val="24"/>
          <w:szCs w:val="24"/>
        </w:rPr>
        <w:t xml:space="preserve">, </w:t>
      </w:r>
      <w:r w:rsidR="006530AA">
        <w:rPr>
          <w:b/>
          <w:bCs/>
          <w:color w:val="003B5C"/>
          <w:sz w:val="24"/>
          <w:szCs w:val="24"/>
        </w:rPr>
        <w:t xml:space="preserve">nabízí </w:t>
      </w:r>
      <w:r w:rsidR="007078DE">
        <w:rPr>
          <w:b/>
          <w:bCs/>
          <w:color w:val="003B5C"/>
          <w:sz w:val="24"/>
          <w:szCs w:val="24"/>
        </w:rPr>
        <w:t xml:space="preserve">bydlení </w:t>
      </w:r>
      <w:r w:rsidR="006378C0">
        <w:rPr>
          <w:b/>
          <w:bCs/>
          <w:color w:val="003B5C"/>
          <w:sz w:val="24"/>
          <w:szCs w:val="24"/>
        </w:rPr>
        <w:t>v</w:t>
      </w:r>
      <w:r w:rsidR="00C217F3">
        <w:rPr>
          <w:b/>
          <w:bCs/>
          <w:color w:val="003B5C"/>
          <w:sz w:val="24"/>
          <w:szCs w:val="24"/>
        </w:rPr>
        <w:t xml:space="preserve">e </w:t>
      </w:r>
      <w:r w:rsidR="00D56BE0">
        <w:rPr>
          <w:b/>
          <w:bCs/>
          <w:color w:val="003B5C"/>
          <w:sz w:val="24"/>
          <w:szCs w:val="24"/>
        </w:rPr>
        <w:t>slunných</w:t>
      </w:r>
      <w:r w:rsidR="00DB18EA">
        <w:rPr>
          <w:b/>
          <w:bCs/>
          <w:color w:val="003B5C"/>
          <w:sz w:val="24"/>
          <w:szCs w:val="24"/>
        </w:rPr>
        <w:t xml:space="preserve"> vzdušný</w:t>
      </w:r>
      <w:r w:rsidR="006378C0">
        <w:rPr>
          <w:b/>
          <w:bCs/>
          <w:color w:val="003B5C"/>
          <w:sz w:val="24"/>
          <w:szCs w:val="24"/>
        </w:rPr>
        <w:t>ch</w:t>
      </w:r>
      <w:r w:rsidR="00DB18EA">
        <w:rPr>
          <w:b/>
          <w:bCs/>
          <w:color w:val="003B5C"/>
          <w:sz w:val="24"/>
          <w:szCs w:val="24"/>
        </w:rPr>
        <w:t xml:space="preserve"> interiér</w:t>
      </w:r>
      <w:r w:rsidR="006378C0">
        <w:rPr>
          <w:b/>
          <w:bCs/>
          <w:color w:val="003B5C"/>
          <w:sz w:val="24"/>
          <w:szCs w:val="24"/>
        </w:rPr>
        <w:t>ech</w:t>
      </w:r>
      <w:r w:rsidR="00465C7D">
        <w:rPr>
          <w:b/>
          <w:bCs/>
          <w:color w:val="003B5C"/>
          <w:sz w:val="24"/>
          <w:szCs w:val="24"/>
        </w:rPr>
        <w:t xml:space="preserve"> s </w:t>
      </w:r>
      <w:r w:rsidR="00B13211">
        <w:rPr>
          <w:b/>
          <w:bCs/>
          <w:color w:val="003B5C"/>
          <w:sz w:val="24"/>
          <w:szCs w:val="24"/>
        </w:rPr>
        <w:t>dostat</w:t>
      </w:r>
      <w:r w:rsidR="00465C7D">
        <w:rPr>
          <w:b/>
          <w:bCs/>
          <w:color w:val="003B5C"/>
          <w:sz w:val="24"/>
          <w:szCs w:val="24"/>
        </w:rPr>
        <w:t>kem</w:t>
      </w:r>
      <w:r w:rsidR="00B13211">
        <w:rPr>
          <w:b/>
          <w:bCs/>
          <w:color w:val="003B5C"/>
          <w:sz w:val="24"/>
          <w:szCs w:val="24"/>
        </w:rPr>
        <w:t xml:space="preserve"> soukromí a </w:t>
      </w:r>
      <w:r w:rsidR="006A6691">
        <w:rPr>
          <w:b/>
          <w:bCs/>
          <w:color w:val="003B5C"/>
          <w:sz w:val="24"/>
          <w:szCs w:val="24"/>
        </w:rPr>
        <w:t>s možností připojení na chytrou domácnost</w:t>
      </w:r>
      <w:r w:rsidR="00B13211">
        <w:rPr>
          <w:b/>
          <w:bCs/>
          <w:color w:val="003B5C"/>
          <w:sz w:val="24"/>
          <w:szCs w:val="24"/>
        </w:rPr>
        <w:t xml:space="preserve">. </w:t>
      </w:r>
      <w:r w:rsidR="00465C7D">
        <w:rPr>
          <w:b/>
          <w:bCs/>
          <w:color w:val="003B5C"/>
          <w:sz w:val="24"/>
          <w:szCs w:val="24"/>
        </w:rPr>
        <w:t xml:space="preserve">V přízemní části budovy se </w:t>
      </w:r>
      <w:r w:rsidR="006530AA">
        <w:rPr>
          <w:b/>
          <w:bCs/>
          <w:color w:val="003B5C"/>
          <w:sz w:val="24"/>
          <w:szCs w:val="24"/>
        </w:rPr>
        <w:t>nachází</w:t>
      </w:r>
      <w:r w:rsidR="00465C7D">
        <w:rPr>
          <w:b/>
          <w:bCs/>
          <w:color w:val="003B5C"/>
          <w:sz w:val="24"/>
          <w:szCs w:val="24"/>
        </w:rPr>
        <w:t xml:space="preserve"> také </w:t>
      </w:r>
      <w:r w:rsidR="00EF5771">
        <w:rPr>
          <w:b/>
          <w:bCs/>
          <w:color w:val="003B5C"/>
          <w:sz w:val="24"/>
          <w:szCs w:val="24"/>
        </w:rPr>
        <w:t>šest</w:t>
      </w:r>
      <w:r w:rsidR="00465C7D">
        <w:rPr>
          <w:b/>
          <w:bCs/>
          <w:color w:val="003B5C"/>
          <w:sz w:val="24"/>
          <w:szCs w:val="24"/>
        </w:rPr>
        <w:t xml:space="preserve"> obchodních jednotek a ve třech podzemních podlažích </w:t>
      </w:r>
      <w:r w:rsidR="006530AA">
        <w:rPr>
          <w:b/>
          <w:bCs/>
          <w:color w:val="003B5C"/>
          <w:sz w:val="24"/>
          <w:szCs w:val="24"/>
        </w:rPr>
        <w:t xml:space="preserve">je </w:t>
      </w:r>
      <w:r w:rsidR="00465C7D">
        <w:rPr>
          <w:b/>
          <w:bCs/>
          <w:color w:val="003B5C"/>
          <w:sz w:val="24"/>
          <w:szCs w:val="24"/>
        </w:rPr>
        <w:t xml:space="preserve">dispozici </w:t>
      </w:r>
      <w:r w:rsidR="006530AA">
        <w:rPr>
          <w:b/>
          <w:bCs/>
          <w:color w:val="003B5C"/>
          <w:sz w:val="24"/>
          <w:szCs w:val="24"/>
        </w:rPr>
        <w:t xml:space="preserve">rezidentům </w:t>
      </w:r>
      <w:r w:rsidR="00465C7D">
        <w:rPr>
          <w:b/>
          <w:bCs/>
          <w:color w:val="003B5C"/>
          <w:sz w:val="24"/>
          <w:szCs w:val="24"/>
        </w:rPr>
        <w:t>84 parkovacích míst. Rezidence Oliva se nachází</w:t>
      </w:r>
      <w:r w:rsidR="00465C7D" w:rsidRPr="009D502E">
        <w:rPr>
          <w:b/>
          <w:bCs/>
          <w:color w:val="003B5C"/>
          <w:sz w:val="24"/>
          <w:szCs w:val="24"/>
        </w:rPr>
        <w:t xml:space="preserve"> u Parku Brumlovka v rezidenční části Prah</w:t>
      </w:r>
      <w:r w:rsidR="00465C7D">
        <w:rPr>
          <w:b/>
          <w:bCs/>
          <w:color w:val="003B5C"/>
          <w:sz w:val="24"/>
          <w:szCs w:val="24"/>
        </w:rPr>
        <w:t xml:space="preserve">a 4 – </w:t>
      </w:r>
      <w:r w:rsidR="00465C7D" w:rsidRPr="009D502E">
        <w:rPr>
          <w:b/>
          <w:bCs/>
          <w:color w:val="003B5C"/>
          <w:sz w:val="24"/>
          <w:szCs w:val="24"/>
        </w:rPr>
        <w:t>Michle</w:t>
      </w:r>
      <w:r w:rsidR="00465C7D">
        <w:rPr>
          <w:b/>
          <w:bCs/>
          <w:color w:val="003B5C"/>
          <w:sz w:val="24"/>
          <w:szCs w:val="24"/>
        </w:rPr>
        <w:t xml:space="preserve">, </w:t>
      </w:r>
      <w:r w:rsidR="00465C7D" w:rsidRPr="009D502E">
        <w:rPr>
          <w:b/>
          <w:bCs/>
          <w:color w:val="003B5C"/>
          <w:sz w:val="24"/>
          <w:szCs w:val="24"/>
        </w:rPr>
        <w:t xml:space="preserve">mezi ulicemi Hodonínská, Michelská a Pod Dálnicí. </w:t>
      </w:r>
      <w:r w:rsidR="00434972">
        <w:rPr>
          <w:b/>
          <w:bCs/>
          <w:color w:val="003B5C"/>
          <w:sz w:val="24"/>
          <w:szCs w:val="24"/>
        </w:rPr>
        <w:t>Projekt</w:t>
      </w:r>
      <w:r w:rsidR="00465C7D">
        <w:rPr>
          <w:b/>
          <w:bCs/>
          <w:color w:val="003B5C"/>
          <w:sz w:val="24"/>
          <w:szCs w:val="24"/>
        </w:rPr>
        <w:t xml:space="preserve"> vzhledem ke svému umístění nabízí budoucím obyvatelům </w:t>
      </w:r>
      <w:r w:rsidR="00465C7D" w:rsidRPr="009D502E">
        <w:rPr>
          <w:b/>
          <w:bCs/>
          <w:color w:val="003B5C"/>
          <w:sz w:val="24"/>
          <w:szCs w:val="24"/>
        </w:rPr>
        <w:t>plnou</w:t>
      </w:r>
      <w:r w:rsidR="00465C7D">
        <w:rPr>
          <w:b/>
          <w:bCs/>
          <w:color w:val="003B5C"/>
          <w:sz w:val="24"/>
          <w:szCs w:val="24"/>
        </w:rPr>
        <w:t xml:space="preserve"> občanskou vybavenost, </w:t>
      </w:r>
      <w:r w:rsidR="00465C7D" w:rsidRPr="009D502E">
        <w:rPr>
          <w:b/>
          <w:bCs/>
          <w:color w:val="003B5C"/>
          <w:sz w:val="24"/>
          <w:szCs w:val="24"/>
        </w:rPr>
        <w:t>skvělou dopravní dostupnost</w:t>
      </w:r>
      <w:r w:rsidR="00465C7D">
        <w:rPr>
          <w:b/>
          <w:bCs/>
          <w:color w:val="003B5C"/>
          <w:sz w:val="24"/>
          <w:szCs w:val="24"/>
        </w:rPr>
        <w:t xml:space="preserve"> </w:t>
      </w:r>
      <w:r w:rsidR="00465C7D" w:rsidRPr="009D502E">
        <w:rPr>
          <w:b/>
          <w:bCs/>
          <w:color w:val="003B5C"/>
          <w:sz w:val="24"/>
          <w:szCs w:val="24"/>
        </w:rPr>
        <w:t xml:space="preserve">a zároveň </w:t>
      </w:r>
      <w:r w:rsidR="00465C7D">
        <w:rPr>
          <w:b/>
          <w:bCs/>
          <w:color w:val="003B5C"/>
          <w:sz w:val="24"/>
          <w:szCs w:val="24"/>
        </w:rPr>
        <w:t>dostatečný</w:t>
      </w:r>
      <w:r w:rsidR="00465C7D" w:rsidRPr="009D502E">
        <w:rPr>
          <w:b/>
          <w:bCs/>
          <w:color w:val="003B5C"/>
          <w:sz w:val="24"/>
          <w:szCs w:val="24"/>
        </w:rPr>
        <w:t xml:space="preserve"> </w:t>
      </w:r>
      <w:r w:rsidR="00465C7D">
        <w:rPr>
          <w:b/>
          <w:bCs/>
          <w:color w:val="003B5C"/>
          <w:sz w:val="24"/>
          <w:szCs w:val="24"/>
        </w:rPr>
        <w:t>klid a soukromí</w:t>
      </w:r>
      <w:r w:rsidR="00465C7D" w:rsidRPr="009D502E">
        <w:rPr>
          <w:b/>
          <w:bCs/>
          <w:color w:val="003B5C"/>
          <w:sz w:val="24"/>
          <w:szCs w:val="24"/>
        </w:rPr>
        <w:t xml:space="preserve"> díky</w:t>
      </w:r>
      <w:r w:rsidR="00465C7D">
        <w:rPr>
          <w:b/>
          <w:bCs/>
          <w:color w:val="003B5C"/>
          <w:sz w:val="24"/>
          <w:szCs w:val="24"/>
        </w:rPr>
        <w:t xml:space="preserve"> přilehlým</w:t>
      </w:r>
      <w:r w:rsidR="00465C7D" w:rsidRPr="009D502E">
        <w:rPr>
          <w:b/>
          <w:bCs/>
          <w:color w:val="003B5C"/>
          <w:sz w:val="24"/>
          <w:szCs w:val="24"/>
        </w:rPr>
        <w:t xml:space="preserve"> parkům a velkorysé okolní zeleni.</w:t>
      </w:r>
      <w:r w:rsidR="00465C7D">
        <w:rPr>
          <w:b/>
          <w:bCs/>
          <w:color w:val="003B5C"/>
          <w:sz w:val="24"/>
          <w:szCs w:val="24"/>
        </w:rPr>
        <w:t xml:space="preserve"> Do Rezidence Oliva, za jejímž architektonickým návrhem stojí ateliér A69 – architekti, se první obyvatelé nastěhují v prvním čtvrtletí roku 2023.</w:t>
      </w:r>
      <w:r w:rsidR="00D23B66">
        <w:rPr>
          <w:b/>
          <w:bCs/>
          <w:color w:val="003B5C"/>
          <w:sz w:val="24"/>
          <w:szCs w:val="24"/>
        </w:rPr>
        <w:t xml:space="preserve"> </w:t>
      </w:r>
    </w:p>
    <w:p w14:paraId="36ED82C9" w14:textId="77777777" w:rsidR="00C05BBE" w:rsidRPr="00C05BBE" w:rsidRDefault="00C05BBE" w:rsidP="00CC3CA6">
      <w:pPr>
        <w:spacing w:after="0" w:line="324" w:lineRule="auto"/>
        <w:rPr>
          <w:b/>
          <w:bCs/>
          <w:color w:val="003B5C"/>
          <w:sz w:val="24"/>
          <w:szCs w:val="24"/>
        </w:rPr>
      </w:pPr>
    </w:p>
    <w:p w14:paraId="456DD65C" w14:textId="74E24C03" w:rsidR="005A6B62" w:rsidRPr="006530AA" w:rsidRDefault="00D30B7D" w:rsidP="00CC3CA6">
      <w:pPr>
        <w:spacing w:after="0" w:line="324" w:lineRule="auto"/>
        <w:rPr>
          <w:b/>
          <w:bCs/>
          <w:iCs/>
          <w:color w:val="003B5C"/>
          <w:sz w:val="24"/>
          <w:szCs w:val="24"/>
        </w:rPr>
      </w:pPr>
      <w:r w:rsidRPr="006530AA">
        <w:rPr>
          <w:b/>
          <w:bCs/>
          <w:iCs/>
          <w:color w:val="003B5C"/>
          <w:sz w:val="24"/>
          <w:szCs w:val="24"/>
        </w:rPr>
        <w:t>Nadčasový design</w:t>
      </w:r>
      <w:r w:rsidR="00300FF5">
        <w:rPr>
          <w:b/>
          <w:bCs/>
          <w:iCs/>
          <w:color w:val="003B5C"/>
          <w:sz w:val="24"/>
          <w:szCs w:val="24"/>
        </w:rPr>
        <w:t xml:space="preserve"> a</w:t>
      </w:r>
      <w:r w:rsidRPr="006530AA">
        <w:rPr>
          <w:b/>
          <w:bCs/>
          <w:iCs/>
          <w:color w:val="003B5C"/>
          <w:sz w:val="24"/>
          <w:szCs w:val="24"/>
        </w:rPr>
        <w:t xml:space="preserve"> vysoký standard </w:t>
      </w:r>
    </w:p>
    <w:p w14:paraId="60579B14" w14:textId="0E3B2B2E" w:rsidR="0055053B" w:rsidRPr="00B14EBA" w:rsidRDefault="006A1930" w:rsidP="00CC3CA6">
      <w:pPr>
        <w:spacing w:after="0" w:line="324" w:lineRule="auto"/>
        <w:rPr>
          <w:iCs/>
          <w:color w:val="003B5C"/>
          <w:sz w:val="24"/>
          <w:szCs w:val="24"/>
        </w:rPr>
      </w:pPr>
      <w:r>
        <w:rPr>
          <w:iCs/>
          <w:color w:val="003B5C"/>
          <w:sz w:val="24"/>
          <w:szCs w:val="24"/>
        </w:rPr>
        <w:t>Rezidence Oliv</w:t>
      </w:r>
      <w:r w:rsidR="007A2B0A">
        <w:rPr>
          <w:iCs/>
          <w:color w:val="003B5C"/>
          <w:sz w:val="24"/>
          <w:szCs w:val="24"/>
        </w:rPr>
        <w:t>a</w:t>
      </w:r>
      <w:r w:rsidR="00A86D7B">
        <w:rPr>
          <w:iCs/>
          <w:color w:val="003B5C"/>
          <w:sz w:val="24"/>
          <w:szCs w:val="24"/>
        </w:rPr>
        <w:t xml:space="preserve"> </w:t>
      </w:r>
      <w:r w:rsidR="0039510D">
        <w:rPr>
          <w:iCs/>
          <w:color w:val="003B5C"/>
          <w:sz w:val="24"/>
          <w:szCs w:val="24"/>
        </w:rPr>
        <w:t>svým tvarem připomín</w:t>
      </w:r>
      <w:r w:rsidR="006530AA">
        <w:rPr>
          <w:iCs/>
          <w:color w:val="003B5C"/>
          <w:sz w:val="24"/>
          <w:szCs w:val="24"/>
        </w:rPr>
        <w:t>á olivu, a je tak n</w:t>
      </w:r>
      <w:r>
        <w:rPr>
          <w:iCs/>
          <w:color w:val="003B5C"/>
          <w:sz w:val="24"/>
          <w:szCs w:val="24"/>
        </w:rPr>
        <w:t xml:space="preserve">a první pohled zřejmé, že se jedná o </w:t>
      </w:r>
      <w:r w:rsidR="006530AA">
        <w:rPr>
          <w:iCs/>
          <w:color w:val="003B5C"/>
          <w:sz w:val="24"/>
          <w:szCs w:val="24"/>
        </w:rPr>
        <w:t xml:space="preserve">architektonicky </w:t>
      </w:r>
      <w:r>
        <w:rPr>
          <w:iCs/>
          <w:color w:val="003B5C"/>
          <w:sz w:val="24"/>
          <w:szCs w:val="24"/>
        </w:rPr>
        <w:t xml:space="preserve">neobyčejný projekt, který </w:t>
      </w:r>
      <w:r w:rsidR="00DC01FC">
        <w:rPr>
          <w:iCs/>
          <w:color w:val="003B5C"/>
          <w:sz w:val="24"/>
          <w:szCs w:val="24"/>
        </w:rPr>
        <w:t>citlivě</w:t>
      </w:r>
      <w:r>
        <w:rPr>
          <w:iCs/>
          <w:color w:val="003B5C"/>
          <w:sz w:val="24"/>
          <w:szCs w:val="24"/>
        </w:rPr>
        <w:t xml:space="preserve"> zapadá </w:t>
      </w:r>
      <w:r w:rsidR="00344D88">
        <w:rPr>
          <w:iCs/>
          <w:color w:val="003B5C"/>
          <w:sz w:val="24"/>
          <w:szCs w:val="24"/>
        </w:rPr>
        <w:t>do okolního prostředí zdejších parků</w:t>
      </w:r>
      <w:r w:rsidR="0056318D">
        <w:rPr>
          <w:iCs/>
          <w:color w:val="003B5C"/>
          <w:sz w:val="24"/>
          <w:szCs w:val="24"/>
        </w:rPr>
        <w:t xml:space="preserve"> a zeleně</w:t>
      </w:r>
      <w:r w:rsidR="006B0C20">
        <w:rPr>
          <w:iCs/>
          <w:color w:val="003B5C"/>
          <w:sz w:val="24"/>
          <w:szCs w:val="24"/>
        </w:rPr>
        <w:t>.</w:t>
      </w:r>
      <w:r>
        <w:rPr>
          <w:iCs/>
          <w:color w:val="003B5C"/>
          <w:sz w:val="24"/>
          <w:szCs w:val="24"/>
        </w:rPr>
        <w:t xml:space="preserve"> </w:t>
      </w:r>
      <w:r w:rsidR="00AF63F1">
        <w:rPr>
          <w:iCs/>
          <w:color w:val="003B5C"/>
          <w:sz w:val="24"/>
          <w:szCs w:val="24"/>
        </w:rPr>
        <w:t>Velká francouzská okna zajišťují potřebnou svěžest a vzdušnost jednotlivých prostor.</w:t>
      </w:r>
      <w:r w:rsidR="00C128A4">
        <w:rPr>
          <w:iCs/>
          <w:color w:val="003B5C"/>
          <w:sz w:val="24"/>
          <w:szCs w:val="24"/>
        </w:rPr>
        <w:t xml:space="preserve"> </w:t>
      </w:r>
      <w:r w:rsidR="006530AA">
        <w:rPr>
          <w:iCs/>
          <w:color w:val="003B5C"/>
          <w:sz w:val="24"/>
          <w:szCs w:val="24"/>
        </w:rPr>
        <w:t>Uprostřed interiéru bytového domu</w:t>
      </w:r>
      <w:r w:rsidR="006B0C20">
        <w:rPr>
          <w:iCs/>
          <w:color w:val="003B5C"/>
          <w:sz w:val="24"/>
          <w:szCs w:val="24"/>
        </w:rPr>
        <w:t xml:space="preserve"> se</w:t>
      </w:r>
      <w:r w:rsidR="00C128A4">
        <w:rPr>
          <w:iCs/>
          <w:color w:val="003B5C"/>
          <w:sz w:val="24"/>
          <w:szCs w:val="24"/>
        </w:rPr>
        <w:t xml:space="preserve"> </w:t>
      </w:r>
      <w:r w:rsidR="006B0C20">
        <w:rPr>
          <w:iCs/>
          <w:color w:val="003B5C"/>
          <w:sz w:val="24"/>
          <w:szCs w:val="24"/>
        </w:rPr>
        <w:t>nachází</w:t>
      </w:r>
      <w:r w:rsidR="004402B9">
        <w:rPr>
          <w:iCs/>
          <w:color w:val="003B5C"/>
          <w:sz w:val="24"/>
          <w:szCs w:val="24"/>
        </w:rPr>
        <w:t xml:space="preserve"> zcela neobvykle zpracované úchvatné </w:t>
      </w:r>
      <w:r w:rsidR="006B0C20">
        <w:rPr>
          <w:iCs/>
          <w:color w:val="003B5C"/>
          <w:sz w:val="24"/>
          <w:szCs w:val="24"/>
        </w:rPr>
        <w:t>atrium se zelení, prosklenou střechou a panoramatickými výtahy</w:t>
      </w:r>
      <w:r w:rsidR="00C1057F">
        <w:rPr>
          <w:iCs/>
          <w:color w:val="003B5C"/>
          <w:sz w:val="24"/>
          <w:szCs w:val="24"/>
        </w:rPr>
        <w:t xml:space="preserve">. Je to místo, které přirozeně vytvoří potkávací prostor pro obyvatele domu a stane se tak pomyslným srdcem </w:t>
      </w:r>
      <w:r w:rsidR="00CB4281">
        <w:rPr>
          <w:iCs/>
          <w:color w:val="003B5C"/>
          <w:sz w:val="24"/>
          <w:szCs w:val="24"/>
        </w:rPr>
        <w:t>budovy.</w:t>
      </w:r>
      <w:r w:rsidR="00DA6FF2">
        <w:rPr>
          <w:iCs/>
          <w:color w:val="003B5C"/>
          <w:sz w:val="24"/>
          <w:szCs w:val="24"/>
        </w:rPr>
        <w:t xml:space="preserve"> </w:t>
      </w:r>
      <w:r w:rsidR="00CA5093">
        <w:rPr>
          <w:iCs/>
          <w:color w:val="003B5C"/>
          <w:sz w:val="24"/>
          <w:szCs w:val="24"/>
        </w:rPr>
        <w:t>M</w:t>
      </w:r>
      <w:r w:rsidR="00BB4F91">
        <w:rPr>
          <w:iCs/>
          <w:color w:val="003B5C"/>
          <w:sz w:val="24"/>
          <w:szCs w:val="24"/>
        </w:rPr>
        <w:t>íst</w:t>
      </w:r>
      <w:r w:rsidR="00D8576D">
        <w:rPr>
          <w:iCs/>
          <w:color w:val="003B5C"/>
          <w:sz w:val="24"/>
          <w:szCs w:val="24"/>
        </w:rPr>
        <w:t>y</w:t>
      </w:r>
      <w:r w:rsidR="00CA5093">
        <w:rPr>
          <w:iCs/>
          <w:color w:val="003B5C"/>
          <w:sz w:val="24"/>
          <w:szCs w:val="24"/>
        </w:rPr>
        <w:t xml:space="preserve"> </w:t>
      </w:r>
      <w:r w:rsidR="00BB4F91">
        <w:rPr>
          <w:iCs/>
          <w:color w:val="003B5C"/>
          <w:sz w:val="24"/>
          <w:szCs w:val="24"/>
        </w:rPr>
        <w:t>k</w:t>
      </w:r>
      <w:r w:rsidR="00C26216">
        <w:rPr>
          <w:iCs/>
          <w:color w:val="003B5C"/>
          <w:sz w:val="24"/>
          <w:szCs w:val="24"/>
        </w:rPr>
        <w:t xml:space="preserve"> nerušenému </w:t>
      </w:r>
      <w:r w:rsidR="00C217F3">
        <w:rPr>
          <w:iCs/>
          <w:color w:val="003B5C"/>
          <w:sz w:val="24"/>
          <w:szCs w:val="24"/>
        </w:rPr>
        <w:t>odpočinku</w:t>
      </w:r>
      <w:r w:rsidR="00302F9E">
        <w:rPr>
          <w:iCs/>
          <w:color w:val="003B5C"/>
          <w:sz w:val="24"/>
          <w:szCs w:val="24"/>
        </w:rPr>
        <w:t xml:space="preserve"> </w:t>
      </w:r>
      <w:r w:rsidR="00BB4F91">
        <w:rPr>
          <w:iCs/>
          <w:color w:val="003B5C"/>
          <w:sz w:val="24"/>
          <w:szCs w:val="24"/>
        </w:rPr>
        <w:t>budou</w:t>
      </w:r>
      <w:r w:rsidR="00302F9E">
        <w:rPr>
          <w:iCs/>
          <w:color w:val="003B5C"/>
          <w:sz w:val="24"/>
          <w:szCs w:val="24"/>
        </w:rPr>
        <w:t xml:space="preserve"> </w:t>
      </w:r>
      <w:r w:rsidR="00C1719C">
        <w:rPr>
          <w:iCs/>
          <w:color w:val="003B5C"/>
          <w:sz w:val="24"/>
          <w:szCs w:val="24"/>
        </w:rPr>
        <w:t>příjemné</w:t>
      </w:r>
      <w:r w:rsidR="00BB4F91">
        <w:rPr>
          <w:iCs/>
          <w:color w:val="003B5C"/>
          <w:sz w:val="24"/>
          <w:szCs w:val="24"/>
        </w:rPr>
        <w:t xml:space="preserve"> lodžie, či</w:t>
      </w:r>
      <w:r w:rsidR="00104E21">
        <w:rPr>
          <w:iCs/>
          <w:color w:val="003B5C"/>
          <w:sz w:val="24"/>
          <w:szCs w:val="24"/>
        </w:rPr>
        <w:t xml:space="preserve"> </w:t>
      </w:r>
      <w:r w:rsidR="00C1719C">
        <w:rPr>
          <w:iCs/>
          <w:color w:val="003B5C"/>
          <w:sz w:val="24"/>
          <w:szCs w:val="24"/>
        </w:rPr>
        <w:t>prostorné</w:t>
      </w:r>
      <w:r w:rsidR="00104E21">
        <w:rPr>
          <w:iCs/>
          <w:color w:val="003B5C"/>
          <w:sz w:val="24"/>
          <w:szCs w:val="24"/>
        </w:rPr>
        <w:t xml:space="preserve"> </w:t>
      </w:r>
      <w:r w:rsidR="00BB4F91">
        <w:rPr>
          <w:iCs/>
          <w:color w:val="003B5C"/>
          <w:sz w:val="24"/>
          <w:szCs w:val="24"/>
        </w:rPr>
        <w:t xml:space="preserve">střešní terasy. </w:t>
      </w:r>
      <w:r w:rsidR="00552BED">
        <w:rPr>
          <w:iCs/>
          <w:color w:val="003B5C"/>
          <w:sz w:val="24"/>
          <w:szCs w:val="24"/>
        </w:rPr>
        <w:t xml:space="preserve">Celý objekt byl vytvořen ve vysokém standardu a </w:t>
      </w:r>
      <w:r w:rsidR="00BE1903">
        <w:rPr>
          <w:iCs/>
          <w:color w:val="003B5C"/>
          <w:sz w:val="24"/>
          <w:szCs w:val="24"/>
        </w:rPr>
        <w:t xml:space="preserve">využívá </w:t>
      </w:r>
      <w:r w:rsidR="00BE1903" w:rsidRPr="00BE1903">
        <w:rPr>
          <w:iCs/>
          <w:color w:val="003B5C"/>
          <w:sz w:val="24"/>
          <w:szCs w:val="24"/>
        </w:rPr>
        <w:t>centrálně řízen</w:t>
      </w:r>
      <w:r w:rsidR="00BE1903">
        <w:rPr>
          <w:iCs/>
          <w:color w:val="003B5C"/>
          <w:sz w:val="24"/>
          <w:szCs w:val="24"/>
        </w:rPr>
        <w:t>ou</w:t>
      </w:r>
      <w:r w:rsidR="00BE1903" w:rsidRPr="00BE1903">
        <w:rPr>
          <w:iCs/>
          <w:color w:val="003B5C"/>
          <w:sz w:val="24"/>
          <w:szCs w:val="24"/>
        </w:rPr>
        <w:t xml:space="preserve"> rekuperac</w:t>
      </w:r>
      <w:r w:rsidR="006F56FF">
        <w:rPr>
          <w:iCs/>
          <w:color w:val="003B5C"/>
          <w:sz w:val="24"/>
          <w:szCs w:val="24"/>
        </w:rPr>
        <w:t>i</w:t>
      </w:r>
      <w:r w:rsidR="00BE1903" w:rsidRPr="00BE1903">
        <w:rPr>
          <w:iCs/>
          <w:color w:val="003B5C"/>
          <w:sz w:val="24"/>
          <w:szCs w:val="24"/>
        </w:rPr>
        <w:t xml:space="preserve"> vzduchu</w:t>
      </w:r>
      <w:r w:rsidR="00877E89">
        <w:rPr>
          <w:iCs/>
          <w:color w:val="003B5C"/>
          <w:sz w:val="24"/>
          <w:szCs w:val="24"/>
        </w:rPr>
        <w:t xml:space="preserve">. </w:t>
      </w:r>
      <w:r w:rsidR="003B17C2">
        <w:rPr>
          <w:iCs/>
          <w:color w:val="003B5C"/>
          <w:sz w:val="24"/>
          <w:szCs w:val="24"/>
        </w:rPr>
        <w:t xml:space="preserve">Použití kvalitních materiálů </w:t>
      </w:r>
      <w:r w:rsidR="00500AB3">
        <w:rPr>
          <w:iCs/>
          <w:color w:val="003B5C"/>
          <w:sz w:val="24"/>
          <w:szCs w:val="24"/>
        </w:rPr>
        <w:t>a moderních technologií zajišťuje maximální komfort pro koncové uživatele a p</w:t>
      </w:r>
      <w:r w:rsidR="0098370D">
        <w:rPr>
          <w:iCs/>
          <w:color w:val="003B5C"/>
          <w:sz w:val="24"/>
          <w:szCs w:val="24"/>
        </w:rPr>
        <w:t xml:space="preserve">říjemnou </w:t>
      </w:r>
      <w:r w:rsidR="0069436E">
        <w:rPr>
          <w:iCs/>
          <w:color w:val="003B5C"/>
          <w:sz w:val="24"/>
          <w:szCs w:val="24"/>
        </w:rPr>
        <w:t>možnost</w:t>
      </w:r>
      <w:r w:rsidR="0098370D">
        <w:rPr>
          <w:iCs/>
          <w:color w:val="003B5C"/>
          <w:sz w:val="24"/>
          <w:szCs w:val="24"/>
        </w:rPr>
        <w:t>í je také</w:t>
      </w:r>
      <w:r w:rsidR="0069436E">
        <w:rPr>
          <w:iCs/>
          <w:color w:val="003B5C"/>
          <w:sz w:val="24"/>
          <w:szCs w:val="24"/>
        </w:rPr>
        <w:t xml:space="preserve"> napojení na chytrou domácnost.</w:t>
      </w:r>
      <w:r w:rsidR="0091786A">
        <w:rPr>
          <w:iCs/>
          <w:color w:val="003B5C"/>
          <w:sz w:val="24"/>
          <w:szCs w:val="24"/>
        </w:rPr>
        <w:t xml:space="preserve"> </w:t>
      </w:r>
      <w:r w:rsidR="006530AA" w:rsidRPr="00B14EBA">
        <w:rPr>
          <w:color w:val="003B5C"/>
          <w:sz w:val="24"/>
          <w:szCs w:val="24"/>
        </w:rPr>
        <w:t>Zájem o takto výjimečné prostory byl hned od počátku veliký. Všechny byty společně s obchodními jednotkami v přízemí byly od zahájení prodeje vyprodány do šesti měsíců.</w:t>
      </w:r>
    </w:p>
    <w:p w14:paraId="211D1F33" w14:textId="77777777" w:rsidR="009A34B2" w:rsidRDefault="009A34B2" w:rsidP="00CC3CA6">
      <w:pPr>
        <w:spacing w:after="0" w:line="324" w:lineRule="auto"/>
        <w:rPr>
          <w:iCs/>
          <w:color w:val="003B5C"/>
          <w:sz w:val="24"/>
          <w:szCs w:val="24"/>
        </w:rPr>
      </w:pPr>
    </w:p>
    <w:p w14:paraId="425CC894" w14:textId="77777777" w:rsidR="00B14EBA" w:rsidRDefault="00B14EBA" w:rsidP="00CC3CA6">
      <w:pPr>
        <w:spacing w:after="0" w:line="324" w:lineRule="auto"/>
        <w:rPr>
          <w:i/>
          <w:color w:val="003B5C"/>
          <w:sz w:val="24"/>
          <w:szCs w:val="24"/>
        </w:rPr>
      </w:pPr>
    </w:p>
    <w:p w14:paraId="69926EA4" w14:textId="4C45B018" w:rsidR="00643F52" w:rsidRPr="009A34B2" w:rsidRDefault="009A34B2" w:rsidP="00CC3CA6">
      <w:pPr>
        <w:spacing w:after="0" w:line="324" w:lineRule="auto"/>
        <w:rPr>
          <w:color w:val="003B5C"/>
          <w:sz w:val="24"/>
          <w:szCs w:val="24"/>
        </w:rPr>
      </w:pPr>
      <w:r w:rsidRPr="00A4212D">
        <w:rPr>
          <w:i/>
          <w:color w:val="003B5C"/>
          <w:sz w:val="24"/>
          <w:szCs w:val="24"/>
        </w:rPr>
        <w:t xml:space="preserve">„Fasáda z neprůhledných, avšak průsvitných skleněných panelů v kombinaci s matným skleněným zábradlím zajišťuje uživatelům domu vysokou míru soukromí při pobytu na lodžii a zároveň neubírá nic ze světelného komfortu v bytech. Soukromé venkovní prostředí bytů jde ruku v ruce se společenským aspektem vnitřního prostoru domu, který nabízí vzdušný prosvětlený prostor obložený dřevem </w:t>
      </w:r>
      <w:r w:rsidR="006B7A72">
        <w:rPr>
          <w:i/>
          <w:color w:val="003B5C"/>
          <w:sz w:val="24"/>
          <w:szCs w:val="24"/>
        </w:rPr>
        <w:t xml:space="preserve">a </w:t>
      </w:r>
      <w:r w:rsidRPr="00A4212D">
        <w:rPr>
          <w:i/>
          <w:color w:val="003B5C"/>
          <w:sz w:val="24"/>
          <w:szCs w:val="24"/>
        </w:rPr>
        <w:t>doplněný o vnitřní zahradu se stromy obohacující cestu domem ke svému bytu. Cesta společnými prostorami domu se tak stává zážitkem, nikoliv každodenní nutností.“</w:t>
      </w:r>
      <w:r>
        <w:rPr>
          <w:i/>
          <w:color w:val="003B5C"/>
          <w:sz w:val="24"/>
          <w:szCs w:val="24"/>
        </w:rPr>
        <w:t xml:space="preserve"> </w:t>
      </w:r>
      <w:r>
        <w:rPr>
          <w:color w:val="003B5C"/>
          <w:sz w:val="24"/>
          <w:szCs w:val="24"/>
        </w:rPr>
        <w:t xml:space="preserve">Výjimečné pojetí architektury okomentoval </w:t>
      </w:r>
      <w:r w:rsidRPr="008A1642">
        <w:rPr>
          <w:color w:val="003B5C"/>
          <w:sz w:val="24"/>
          <w:szCs w:val="24"/>
        </w:rPr>
        <w:t>doc. Ing. arch. Boris Redčenkov, architekt, A69 – architekti, s.r.o.</w:t>
      </w:r>
    </w:p>
    <w:p w14:paraId="7A6F6BA4" w14:textId="77777777" w:rsidR="00B14EBA" w:rsidRDefault="00B14EBA" w:rsidP="00CC3CA6">
      <w:pPr>
        <w:spacing w:after="0" w:line="324" w:lineRule="auto"/>
        <w:rPr>
          <w:b/>
          <w:bCs/>
          <w:iCs/>
          <w:color w:val="003B5C"/>
          <w:sz w:val="24"/>
          <w:szCs w:val="24"/>
        </w:rPr>
      </w:pPr>
    </w:p>
    <w:p w14:paraId="0679F921" w14:textId="5C8F2446" w:rsidR="00673EFD" w:rsidRPr="006530AA" w:rsidRDefault="00673EFD" w:rsidP="00CC3CA6">
      <w:pPr>
        <w:spacing w:after="0" w:line="324" w:lineRule="auto"/>
        <w:rPr>
          <w:b/>
          <w:bCs/>
          <w:iCs/>
          <w:color w:val="003B5C"/>
          <w:sz w:val="24"/>
          <w:szCs w:val="24"/>
        </w:rPr>
      </w:pPr>
      <w:r w:rsidRPr="006530AA">
        <w:rPr>
          <w:b/>
          <w:bCs/>
          <w:iCs/>
          <w:color w:val="003B5C"/>
          <w:sz w:val="24"/>
          <w:szCs w:val="24"/>
        </w:rPr>
        <w:t>Občanská vybavenost</w:t>
      </w:r>
      <w:r w:rsidR="001B0D4F" w:rsidRPr="006530AA">
        <w:rPr>
          <w:b/>
          <w:bCs/>
          <w:iCs/>
          <w:color w:val="003B5C"/>
          <w:sz w:val="24"/>
          <w:szCs w:val="24"/>
        </w:rPr>
        <w:t xml:space="preserve"> i příroda na dosah</w:t>
      </w:r>
    </w:p>
    <w:p w14:paraId="4C83914C" w14:textId="246AC1F6" w:rsidR="00D01CF4" w:rsidRPr="008A3CF3" w:rsidRDefault="002B293C" w:rsidP="00CC3CA6">
      <w:pPr>
        <w:spacing w:after="0" w:line="324" w:lineRule="auto"/>
        <w:rPr>
          <w:iCs/>
          <w:color w:val="003B5C"/>
          <w:sz w:val="24"/>
          <w:szCs w:val="24"/>
        </w:rPr>
      </w:pPr>
      <w:r>
        <w:rPr>
          <w:iCs/>
          <w:color w:val="003B5C"/>
          <w:sz w:val="24"/>
          <w:szCs w:val="24"/>
        </w:rPr>
        <w:t xml:space="preserve">V těsné blízkosti budovy se nachází menší, avšak stejně architektonicky koncipovaný objekt </w:t>
      </w:r>
      <w:r w:rsidR="009B7F17">
        <w:rPr>
          <w:iCs/>
          <w:color w:val="003B5C"/>
          <w:sz w:val="24"/>
          <w:szCs w:val="24"/>
        </w:rPr>
        <w:t>nesoucí název</w:t>
      </w:r>
      <w:r>
        <w:rPr>
          <w:iCs/>
          <w:color w:val="003B5C"/>
          <w:sz w:val="24"/>
          <w:szCs w:val="24"/>
        </w:rPr>
        <w:t xml:space="preserve"> Olivka. </w:t>
      </w:r>
      <w:r w:rsidR="00A35E1C">
        <w:rPr>
          <w:iCs/>
          <w:color w:val="003B5C"/>
          <w:sz w:val="24"/>
          <w:szCs w:val="24"/>
        </w:rPr>
        <w:t>Jeho součástí je</w:t>
      </w:r>
      <w:r>
        <w:rPr>
          <w:iCs/>
          <w:color w:val="003B5C"/>
          <w:sz w:val="24"/>
          <w:szCs w:val="24"/>
        </w:rPr>
        <w:t xml:space="preserve"> </w:t>
      </w:r>
      <w:r w:rsidR="009B7F17">
        <w:rPr>
          <w:iCs/>
          <w:color w:val="003B5C"/>
          <w:sz w:val="24"/>
          <w:szCs w:val="24"/>
        </w:rPr>
        <w:t xml:space="preserve">soukromá česko-anglická mateřská škola GENIUS Kindergarten a </w:t>
      </w:r>
      <w:r w:rsidR="00D56BE0">
        <w:rPr>
          <w:iCs/>
          <w:color w:val="003B5C"/>
          <w:sz w:val="24"/>
          <w:szCs w:val="24"/>
        </w:rPr>
        <w:t>nově otevřená</w:t>
      </w:r>
      <w:r w:rsidR="009B7F17">
        <w:rPr>
          <w:iCs/>
          <w:color w:val="003B5C"/>
          <w:sz w:val="24"/>
          <w:szCs w:val="24"/>
        </w:rPr>
        <w:t xml:space="preserve"> kavárna Parkofka</w:t>
      </w:r>
      <w:r w:rsidR="00C217F3">
        <w:rPr>
          <w:iCs/>
          <w:color w:val="003B5C"/>
          <w:sz w:val="24"/>
          <w:szCs w:val="24"/>
        </w:rPr>
        <w:t>.</w:t>
      </w:r>
      <w:r w:rsidR="009B7F17">
        <w:rPr>
          <w:iCs/>
          <w:color w:val="003B5C"/>
          <w:sz w:val="24"/>
          <w:szCs w:val="24"/>
        </w:rPr>
        <w:t xml:space="preserve"> Nejen místní se budou moci těšit z unikátního modelu švýcarské železnice</w:t>
      </w:r>
      <w:r w:rsidR="00C217F3">
        <w:rPr>
          <w:iCs/>
          <w:color w:val="003B5C"/>
          <w:sz w:val="24"/>
          <w:szCs w:val="24"/>
        </w:rPr>
        <w:t xml:space="preserve">, který bude dokončen v průběhu </w:t>
      </w:r>
      <w:r w:rsidR="00A877C2">
        <w:rPr>
          <w:iCs/>
          <w:color w:val="003B5C"/>
          <w:sz w:val="24"/>
          <w:szCs w:val="24"/>
        </w:rPr>
        <w:t xml:space="preserve">tohoto </w:t>
      </w:r>
      <w:r w:rsidR="00C217F3">
        <w:rPr>
          <w:iCs/>
          <w:color w:val="003B5C"/>
          <w:sz w:val="24"/>
          <w:szCs w:val="24"/>
        </w:rPr>
        <w:t>roku</w:t>
      </w:r>
      <w:r w:rsidR="00B84221">
        <w:rPr>
          <w:iCs/>
          <w:color w:val="003B5C"/>
          <w:sz w:val="24"/>
          <w:szCs w:val="24"/>
        </w:rPr>
        <w:t>.</w:t>
      </w:r>
      <w:r w:rsidR="00CC7A96">
        <w:rPr>
          <w:iCs/>
          <w:color w:val="003B5C"/>
          <w:sz w:val="24"/>
          <w:szCs w:val="24"/>
        </w:rPr>
        <w:t xml:space="preserve"> </w:t>
      </w:r>
      <w:r w:rsidR="0079297F">
        <w:rPr>
          <w:iCs/>
          <w:color w:val="003B5C"/>
          <w:sz w:val="24"/>
          <w:szCs w:val="24"/>
        </w:rPr>
        <w:t xml:space="preserve">V docházkové vzdálenosti se nachází také </w:t>
      </w:r>
      <w:r w:rsidR="00656D8A" w:rsidRPr="008A3CF3">
        <w:rPr>
          <w:iCs/>
          <w:color w:val="003B5C"/>
          <w:sz w:val="24"/>
          <w:szCs w:val="24"/>
        </w:rPr>
        <w:t>multifunkční budov</w:t>
      </w:r>
      <w:r w:rsidR="0079297F" w:rsidRPr="008A3CF3">
        <w:rPr>
          <w:iCs/>
          <w:color w:val="003B5C"/>
          <w:sz w:val="24"/>
          <w:szCs w:val="24"/>
        </w:rPr>
        <w:t>a</w:t>
      </w:r>
      <w:r w:rsidR="00656D8A" w:rsidRPr="008A3CF3">
        <w:rPr>
          <w:iCs/>
          <w:color w:val="003B5C"/>
          <w:sz w:val="24"/>
          <w:szCs w:val="24"/>
        </w:rPr>
        <w:t xml:space="preserve"> Brumlovka s wellness a fitness klubem, Společenské centrum Bethany, </w:t>
      </w:r>
      <w:r w:rsidR="0079297F" w:rsidRPr="008A3CF3">
        <w:rPr>
          <w:iCs/>
          <w:color w:val="003B5C"/>
          <w:sz w:val="24"/>
          <w:szCs w:val="24"/>
        </w:rPr>
        <w:t>křesťanská školka</w:t>
      </w:r>
      <w:r w:rsidR="006530AA">
        <w:rPr>
          <w:iCs/>
          <w:color w:val="003B5C"/>
          <w:sz w:val="24"/>
          <w:szCs w:val="24"/>
        </w:rPr>
        <w:t xml:space="preserve"> a</w:t>
      </w:r>
      <w:r w:rsidR="00656D8A" w:rsidRPr="008A3CF3">
        <w:rPr>
          <w:iCs/>
          <w:color w:val="003B5C"/>
          <w:sz w:val="24"/>
          <w:szCs w:val="24"/>
        </w:rPr>
        <w:t xml:space="preserve"> základní a středn</w:t>
      </w:r>
      <w:r w:rsidR="0079297F" w:rsidRPr="008A3CF3">
        <w:rPr>
          <w:iCs/>
          <w:color w:val="003B5C"/>
          <w:sz w:val="24"/>
          <w:szCs w:val="24"/>
        </w:rPr>
        <w:t xml:space="preserve">í </w:t>
      </w:r>
      <w:r w:rsidR="00656D8A" w:rsidRPr="008A3CF3">
        <w:rPr>
          <w:iCs/>
          <w:color w:val="003B5C"/>
          <w:sz w:val="24"/>
          <w:szCs w:val="24"/>
        </w:rPr>
        <w:t>škol</w:t>
      </w:r>
      <w:r w:rsidR="0079297F" w:rsidRPr="008A3CF3">
        <w:rPr>
          <w:iCs/>
          <w:color w:val="003B5C"/>
          <w:sz w:val="24"/>
          <w:szCs w:val="24"/>
        </w:rPr>
        <w:t>a</w:t>
      </w:r>
      <w:r w:rsidR="00656D8A" w:rsidRPr="008A3CF3">
        <w:rPr>
          <w:iCs/>
          <w:color w:val="003B5C"/>
          <w:sz w:val="24"/>
          <w:szCs w:val="24"/>
        </w:rPr>
        <w:t xml:space="preserve"> Elijáš</w:t>
      </w:r>
      <w:r w:rsidR="00B601B8" w:rsidRPr="008A3CF3">
        <w:rPr>
          <w:iCs/>
          <w:color w:val="003B5C"/>
          <w:sz w:val="24"/>
          <w:szCs w:val="24"/>
        </w:rPr>
        <w:t xml:space="preserve">. Nechybí ani pestrá nabídka obchodů a služeb či restaurací, bister a kaváren. </w:t>
      </w:r>
      <w:r w:rsidR="005A75A6" w:rsidRPr="008A3CF3">
        <w:rPr>
          <w:iCs/>
          <w:color w:val="003B5C"/>
          <w:sz w:val="24"/>
          <w:szCs w:val="24"/>
        </w:rPr>
        <w:t xml:space="preserve">Kromě občanské vybavenosti se na Brumlovce nachází také dva rozsáhlé zelené parky, atletický stadion a několik dětských hřišť. </w:t>
      </w:r>
      <w:r w:rsidR="00E7794B" w:rsidRPr="008A3CF3">
        <w:rPr>
          <w:iCs/>
          <w:color w:val="003B5C"/>
          <w:sz w:val="24"/>
          <w:szCs w:val="24"/>
        </w:rPr>
        <w:t xml:space="preserve">V celé oblasti se dbá na šetrné zacházení s vodou, energetickou úspornost budov i snahu o teplotní regulaci s pomocí velkého podílu zeleně a vodních prvků. </w:t>
      </w:r>
    </w:p>
    <w:p w14:paraId="6E7F8487" w14:textId="77777777" w:rsidR="00D01CF4" w:rsidRDefault="00D01CF4" w:rsidP="00CC3CA6">
      <w:pPr>
        <w:spacing w:after="0" w:line="324" w:lineRule="auto"/>
        <w:rPr>
          <w:iCs/>
          <w:color w:val="003B5C"/>
          <w:sz w:val="24"/>
          <w:szCs w:val="24"/>
        </w:rPr>
      </w:pPr>
    </w:p>
    <w:p w14:paraId="45CEF833" w14:textId="42833F1C" w:rsidR="00302BF2" w:rsidRPr="00794677" w:rsidRDefault="00D77701" w:rsidP="00CC3CA6">
      <w:pPr>
        <w:spacing w:after="0" w:line="324" w:lineRule="auto"/>
        <w:rPr>
          <w:i/>
          <w:color w:val="003B5C"/>
          <w:sz w:val="24"/>
          <w:szCs w:val="24"/>
        </w:rPr>
      </w:pPr>
      <w:r w:rsidRPr="00D77701">
        <w:rPr>
          <w:i/>
          <w:color w:val="003B5C"/>
          <w:sz w:val="24"/>
          <w:szCs w:val="24"/>
        </w:rPr>
        <w:t>„</w:t>
      </w:r>
      <w:r w:rsidR="002D43DF" w:rsidRPr="00D77701">
        <w:rPr>
          <w:i/>
          <w:color w:val="003B5C"/>
          <w:sz w:val="24"/>
          <w:szCs w:val="24"/>
        </w:rPr>
        <w:t>Rezidence Oliva je opravdu unikátní projekt</w:t>
      </w:r>
      <w:r>
        <w:rPr>
          <w:i/>
          <w:color w:val="003B5C"/>
          <w:sz w:val="24"/>
          <w:szCs w:val="24"/>
        </w:rPr>
        <w:t>, nejen co se týče vizuální stránky</w:t>
      </w:r>
      <w:r w:rsidR="00C217F3">
        <w:rPr>
          <w:i/>
          <w:color w:val="003B5C"/>
          <w:sz w:val="24"/>
          <w:szCs w:val="24"/>
        </w:rPr>
        <w:t>,</w:t>
      </w:r>
      <w:r>
        <w:rPr>
          <w:i/>
          <w:color w:val="003B5C"/>
          <w:sz w:val="24"/>
          <w:szCs w:val="24"/>
        </w:rPr>
        <w:t xml:space="preserve"> ale také </w:t>
      </w:r>
      <w:r w:rsidR="00500AB3">
        <w:rPr>
          <w:i/>
          <w:color w:val="003B5C"/>
          <w:sz w:val="24"/>
          <w:szCs w:val="24"/>
        </w:rPr>
        <w:t xml:space="preserve">vybaveností a </w:t>
      </w:r>
      <w:r w:rsidR="003C66B8">
        <w:rPr>
          <w:i/>
          <w:color w:val="003B5C"/>
          <w:sz w:val="24"/>
          <w:szCs w:val="24"/>
        </w:rPr>
        <w:t>lokalitou</w:t>
      </w:r>
      <w:r>
        <w:rPr>
          <w:i/>
          <w:color w:val="003B5C"/>
          <w:sz w:val="24"/>
          <w:szCs w:val="24"/>
        </w:rPr>
        <w:t xml:space="preserve">, </w:t>
      </w:r>
      <w:r w:rsidR="00302BF2">
        <w:rPr>
          <w:i/>
          <w:color w:val="003B5C"/>
          <w:sz w:val="24"/>
          <w:szCs w:val="24"/>
        </w:rPr>
        <w:t xml:space="preserve">ve které </w:t>
      </w:r>
      <w:r>
        <w:rPr>
          <w:i/>
          <w:color w:val="003B5C"/>
          <w:sz w:val="24"/>
          <w:szCs w:val="24"/>
        </w:rPr>
        <w:t xml:space="preserve">se nachází. </w:t>
      </w:r>
      <w:r w:rsidR="00500AB3">
        <w:rPr>
          <w:i/>
          <w:color w:val="003B5C"/>
          <w:sz w:val="24"/>
          <w:szCs w:val="24"/>
        </w:rPr>
        <w:t>Přízemí samotné</w:t>
      </w:r>
      <w:r w:rsidR="008930A7">
        <w:rPr>
          <w:i/>
          <w:color w:val="003B5C"/>
          <w:sz w:val="24"/>
          <w:szCs w:val="24"/>
        </w:rPr>
        <w:t xml:space="preserve"> Olivy</w:t>
      </w:r>
      <w:r w:rsidR="00500AB3">
        <w:rPr>
          <w:i/>
          <w:color w:val="003B5C"/>
          <w:sz w:val="24"/>
          <w:szCs w:val="24"/>
        </w:rPr>
        <w:t xml:space="preserve"> nabídne několik</w:t>
      </w:r>
      <w:r w:rsidR="00453996">
        <w:rPr>
          <w:i/>
          <w:color w:val="003B5C"/>
          <w:sz w:val="24"/>
          <w:szCs w:val="24"/>
        </w:rPr>
        <w:t xml:space="preserve"> obchodů a</w:t>
      </w:r>
      <w:r w:rsidR="00500AB3">
        <w:rPr>
          <w:i/>
          <w:color w:val="003B5C"/>
          <w:sz w:val="24"/>
          <w:szCs w:val="24"/>
        </w:rPr>
        <w:t xml:space="preserve"> služeb</w:t>
      </w:r>
      <w:r w:rsidR="00693C4F">
        <w:rPr>
          <w:i/>
          <w:color w:val="003B5C"/>
          <w:sz w:val="24"/>
          <w:szCs w:val="24"/>
        </w:rPr>
        <w:t>.</w:t>
      </w:r>
      <w:r w:rsidR="00500AB3">
        <w:rPr>
          <w:i/>
          <w:color w:val="003B5C"/>
          <w:sz w:val="24"/>
          <w:szCs w:val="24"/>
        </w:rPr>
        <w:t xml:space="preserve"> </w:t>
      </w:r>
      <w:r w:rsidR="008930A7">
        <w:rPr>
          <w:i/>
          <w:color w:val="003B5C"/>
          <w:sz w:val="24"/>
          <w:szCs w:val="24"/>
        </w:rPr>
        <w:t xml:space="preserve">Veškerou další občanskou vybavenost </w:t>
      </w:r>
      <w:r w:rsidR="00453996">
        <w:rPr>
          <w:i/>
          <w:color w:val="003B5C"/>
          <w:sz w:val="24"/>
          <w:szCs w:val="24"/>
        </w:rPr>
        <w:t xml:space="preserve">pak </w:t>
      </w:r>
      <w:r w:rsidR="008930A7">
        <w:rPr>
          <w:i/>
          <w:color w:val="003B5C"/>
          <w:sz w:val="24"/>
          <w:szCs w:val="24"/>
        </w:rPr>
        <w:t>budou mít budoucí rezidenti</w:t>
      </w:r>
      <w:r>
        <w:rPr>
          <w:i/>
          <w:color w:val="003B5C"/>
          <w:sz w:val="24"/>
          <w:szCs w:val="24"/>
        </w:rPr>
        <w:t xml:space="preserve"> v docházkové vzdálenosti </w:t>
      </w:r>
      <w:r w:rsidR="008930A7">
        <w:rPr>
          <w:i/>
          <w:color w:val="003B5C"/>
          <w:sz w:val="24"/>
          <w:szCs w:val="24"/>
        </w:rPr>
        <w:t xml:space="preserve">na Brumlovce </w:t>
      </w:r>
      <w:r>
        <w:rPr>
          <w:i/>
          <w:color w:val="003B5C"/>
          <w:sz w:val="24"/>
          <w:szCs w:val="24"/>
        </w:rPr>
        <w:t xml:space="preserve">– školu, školku, </w:t>
      </w:r>
      <w:r w:rsidR="004F7FD9">
        <w:rPr>
          <w:i/>
          <w:color w:val="003B5C"/>
          <w:sz w:val="24"/>
          <w:szCs w:val="24"/>
        </w:rPr>
        <w:t xml:space="preserve">kanceláře, </w:t>
      </w:r>
      <w:r>
        <w:rPr>
          <w:i/>
          <w:color w:val="003B5C"/>
          <w:sz w:val="24"/>
          <w:szCs w:val="24"/>
        </w:rPr>
        <w:t>supermarket, restaurace, ale i místa vhodná k</w:t>
      </w:r>
      <w:r w:rsidR="00C217F3">
        <w:rPr>
          <w:i/>
          <w:color w:val="003B5C"/>
          <w:sz w:val="24"/>
          <w:szCs w:val="24"/>
        </w:rPr>
        <w:t xml:space="preserve">e </w:t>
      </w:r>
      <w:r w:rsidR="00D56BE0">
        <w:rPr>
          <w:i/>
          <w:color w:val="003B5C"/>
          <w:sz w:val="24"/>
          <w:szCs w:val="24"/>
        </w:rPr>
        <w:t>sportu, relaxaci</w:t>
      </w:r>
      <w:r>
        <w:rPr>
          <w:i/>
          <w:color w:val="003B5C"/>
          <w:sz w:val="24"/>
          <w:szCs w:val="24"/>
        </w:rPr>
        <w:t xml:space="preserve"> a procházkám. </w:t>
      </w:r>
      <w:r w:rsidR="000F7AA0">
        <w:rPr>
          <w:i/>
          <w:color w:val="003B5C"/>
          <w:sz w:val="24"/>
          <w:szCs w:val="24"/>
        </w:rPr>
        <w:t>Při samotné výstavbě</w:t>
      </w:r>
      <w:r w:rsidR="00650C1E">
        <w:rPr>
          <w:i/>
          <w:color w:val="003B5C"/>
          <w:sz w:val="24"/>
          <w:szCs w:val="24"/>
        </w:rPr>
        <w:t xml:space="preserve"> a řešení jednotlivých bytů </w:t>
      </w:r>
      <w:r w:rsidR="00453996">
        <w:rPr>
          <w:i/>
          <w:color w:val="003B5C"/>
          <w:sz w:val="24"/>
          <w:szCs w:val="24"/>
        </w:rPr>
        <w:t>jsme respektovali aktuální trendy a očekávání uživatelů z hlediska nároků na velikost a kvalitu nejen samotných bytů ale i společných prostor domu.</w:t>
      </w:r>
      <w:r w:rsidR="00794677">
        <w:rPr>
          <w:i/>
          <w:color w:val="003B5C"/>
          <w:sz w:val="24"/>
          <w:szCs w:val="24"/>
        </w:rPr>
        <w:t xml:space="preserve"> </w:t>
      </w:r>
      <w:r w:rsidR="000A1B12">
        <w:rPr>
          <w:i/>
          <w:color w:val="003B5C"/>
          <w:sz w:val="24"/>
          <w:szCs w:val="24"/>
        </w:rPr>
        <w:t>Věříme, že se nám podařilo vybudovat místo</w:t>
      </w:r>
      <w:r w:rsidR="00A0366A">
        <w:rPr>
          <w:i/>
          <w:color w:val="003B5C"/>
          <w:sz w:val="24"/>
          <w:szCs w:val="24"/>
        </w:rPr>
        <w:t xml:space="preserve">, kde se bude lidem dobře žít, </w:t>
      </w:r>
      <w:r w:rsidR="00453996">
        <w:rPr>
          <w:i/>
          <w:color w:val="003B5C"/>
          <w:sz w:val="24"/>
          <w:szCs w:val="24"/>
        </w:rPr>
        <w:t xml:space="preserve">budou mít příjemné sousedské </w:t>
      </w:r>
      <w:r w:rsidR="002F100D">
        <w:rPr>
          <w:i/>
          <w:color w:val="003B5C"/>
          <w:sz w:val="24"/>
          <w:szCs w:val="24"/>
        </w:rPr>
        <w:t>vztahy a</w:t>
      </w:r>
      <w:r w:rsidR="00A0366A">
        <w:rPr>
          <w:i/>
          <w:color w:val="003B5C"/>
          <w:sz w:val="24"/>
          <w:szCs w:val="24"/>
        </w:rPr>
        <w:t xml:space="preserve"> </w:t>
      </w:r>
      <w:r w:rsidR="00A0366A">
        <w:rPr>
          <w:i/>
          <w:color w:val="003B5C"/>
          <w:sz w:val="24"/>
          <w:szCs w:val="24"/>
        </w:rPr>
        <w:lastRenderedPageBreak/>
        <w:t>kde budou rádi trávit volný čas</w:t>
      </w:r>
      <w:r w:rsidR="0056318D">
        <w:rPr>
          <w:i/>
          <w:color w:val="003B5C"/>
          <w:sz w:val="24"/>
          <w:szCs w:val="24"/>
        </w:rPr>
        <w:t>,</w:t>
      </w:r>
      <w:r w:rsidR="00A0366A">
        <w:rPr>
          <w:i/>
          <w:color w:val="003B5C"/>
          <w:sz w:val="24"/>
          <w:szCs w:val="24"/>
        </w:rPr>
        <w:t>“</w:t>
      </w:r>
      <w:r w:rsidR="0056318D">
        <w:rPr>
          <w:i/>
          <w:color w:val="003B5C"/>
          <w:sz w:val="24"/>
          <w:szCs w:val="24"/>
        </w:rPr>
        <w:t xml:space="preserve"> </w:t>
      </w:r>
      <w:r w:rsidR="0056318D" w:rsidRPr="008A3CF3">
        <w:rPr>
          <w:rFonts w:ascii="Calibri" w:hAnsi="Calibri" w:cs="Calibri"/>
          <w:color w:val="003B5C"/>
          <w:sz w:val="24"/>
          <w:szCs w:val="24"/>
          <w:shd w:val="clear" w:color="auto" w:fill="FFFFFF"/>
        </w:rPr>
        <w:t xml:space="preserve">dodává Lenka Preslová, obchodní ředitelka Passerinvest Group, který je developerem projektu. </w:t>
      </w:r>
    </w:p>
    <w:p w14:paraId="33C3A90A" w14:textId="7C69ADD6" w:rsidR="004D4D6C" w:rsidRDefault="004D4D6C" w:rsidP="00CC3CA6">
      <w:pPr>
        <w:spacing w:after="0" w:line="324" w:lineRule="auto"/>
        <w:jc w:val="left"/>
        <w:rPr>
          <w:i/>
          <w:color w:val="003B5C"/>
          <w:sz w:val="24"/>
          <w:szCs w:val="24"/>
        </w:rPr>
      </w:pPr>
    </w:p>
    <w:p w14:paraId="4CF86DC2" w14:textId="77777777" w:rsidR="00C6502A" w:rsidRPr="00051E67" w:rsidRDefault="00C6502A" w:rsidP="00CC3CA6">
      <w:pPr>
        <w:spacing w:after="0" w:line="324" w:lineRule="auto"/>
        <w:jc w:val="left"/>
        <w:rPr>
          <w:rFonts w:ascii="Verdana" w:eastAsia="Times New Roman" w:hAnsi="Verdana" w:cs="Times New Roman"/>
          <w:color w:val="000268"/>
          <w:lang w:eastAsia="cs-CZ"/>
        </w:rPr>
      </w:pPr>
    </w:p>
    <w:p w14:paraId="1E9B3C2C" w14:textId="148A5321" w:rsidR="00845C3A" w:rsidRPr="00845C3A" w:rsidRDefault="00845C3A" w:rsidP="00CC3CA6">
      <w:pPr>
        <w:spacing w:after="0" w:line="324" w:lineRule="auto"/>
        <w:jc w:val="left"/>
        <w:rPr>
          <w:rFonts w:cstheme="minorHAnsi"/>
          <w:color w:val="003B5C"/>
          <w:sz w:val="24"/>
          <w:szCs w:val="24"/>
          <w:u w:val="single"/>
        </w:rPr>
      </w:pPr>
      <w:r w:rsidRPr="00845C3A">
        <w:rPr>
          <w:rFonts w:cstheme="minorHAnsi"/>
          <w:color w:val="003B5C"/>
          <w:sz w:val="24"/>
          <w:szCs w:val="24"/>
          <w:u w:val="single"/>
        </w:rPr>
        <w:t>Více informací a fotografie v tiskové kvalitě Vám poskytne:</w:t>
      </w:r>
      <w:r w:rsidR="00103719">
        <w:rPr>
          <w:rFonts w:cstheme="minorHAnsi"/>
          <w:color w:val="003B5C"/>
          <w:sz w:val="24"/>
          <w:szCs w:val="24"/>
          <w:u w:val="single"/>
        </w:rPr>
        <w:br/>
      </w:r>
      <w:r w:rsidRPr="00845C3A">
        <w:rPr>
          <w:rFonts w:cstheme="minorHAnsi"/>
          <w:color w:val="003B5C"/>
          <w:sz w:val="24"/>
          <w:szCs w:val="24"/>
        </w:rPr>
        <w:t>Kristýna Samková</w:t>
      </w:r>
      <w:r w:rsidRPr="00845C3A">
        <w:rPr>
          <w:rFonts w:cstheme="minorHAnsi"/>
          <w:b/>
          <w:color w:val="003B5C"/>
          <w:sz w:val="24"/>
          <w:szCs w:val="24"/>
        </w:rPr>
        <w:t xml:space="preserve">, </w:t>
      </w:r>
      <w:r w:rsidRPr="00845C3A">
        <w:rPr>
          <w:rFonts w:cstheme="minorHAnsi"/>
          <w:color w:val="003B5C"/>
          <w:sz w:val="24"/>
          <w:szCs w:val="24"/>
        </w:rPr>
        <w:t>Head of PR and Marketing dept.</w:t>
      </w:r>
      <w:r w:rsidR="00103719">
        <w:rPr>
          <w:rFonts w:cstheme="minorHAnsi"/>
          <w:color w:val="003B5C"/>
          <w:sz w:val="24"/>
          <w:szCs w:val="24"/>
          <w:u w:val="single"/>
        </w:rPr>
        <w:br/>
      </w:r>
      <w:r w:rsidRPr="00845C3A">
        <w:rPr>
          <w:rFonts w:cstheme="minorHAnsi"/>
          <w:b/>
          <w:color w:val="003B5C"/>
          <w:sz w:val="24"/>
          <w:szCs w:val="24"/>
        </w:rPr>
        <w:t>PASSERINVEST GROUP, a.s.</w:t>
      </w:r>
      <w:r w:rsidR="00103719">
        <w:rPr>
          <w:rFonts w:cstheme="minorHAnsi"/>
          <w:b/>
          <w:color w:val="003B5C"/>
          <w:sz w:val="24"/>
          <w:szCs w:val="24"/>
        </w:rPr>
        <w:br/>
      </w:r>
      <w:r w:rsidRPr="00845C3A">
        <w:rPr>
          <w:rFonts w:cstheme="minorHAnsi"/>
          <w:color w:val="003B5C"/>
          <w:sz w:val="24"/>
          <w:szCs w:val="24"/>
        </w:rPr>
        <w:t>Tel.: (+420) 221 582</w:t>
      </w:r>
      <w:r w:rsidR="00103719">
        <w:rPr>
          <w:rFonts w:cstheme="minorHAnsi"/>
          <w:color w:val="003B5C"/>
          <w:sz w:val="24"/>
          <w:szCs w:val="24"/>
        </w:rPr>
        <w:t> </w:t>
      </w:r>
      <w:r w:rsidRPr="00845C3A">
        <w:rPr>
          <w:rFonts w:cstheme="minorHAnsi"/>
          <w:color w:val="003B5C"/>
          <w:sz w:val="24"/>
          <w:szCs w:val="24"/>
        </w:rPr>
        <w:t>111</w:t>
      </w:r>
      <w:r w:rsidR="00103719">
        <w:rPr>
          <w:rFonts w:cstheme="minorHAnsi"/>
          <w:color w:val="003B5C"/>
          <w:sz w:val="24"/>
          <w:szCs w:val="24"/>
          <w:u w:val="single"/>
        </w:rPr>
        <w:br/>
      </w:r>
      <w:r w:rsidRPr="00845C3A">
        <w:rPr>
          <w:rFonts w:cstheme="minorHAnsi"/>
          <w:color w:val="003B5C"/>
          <w:sz w:val="24"/>
          <w:szCs w:val="24"/>
        </w:rPr>
        <w:t xml:space="preserve">E-mail: </w:t>
      </w:r>
      <w:hyperlink r:id="rId11" w:history="1">
        <w:r w:rsidRPr="00845C3A">
          <w:rPr>
            <w:rStyle w:val="Hypertextovodkaz"/>
            <w:rFonts w:cstheme="minorHAnsi"/>
            <w:sz w:val="24"/>
            <w:szCs w:val="24"/>
          </w:rPr>
          <w:t>Kristyna.Samkova@Passerinvest.cz</w:t>
        </w:r>
      </w:hyperlink>
      <w:r w:rsidR="00103719">
        <w:rPr>
          <w:rFonts w:cstheme="minorHAnsi"/>
          <w:color w:val="003B5C"/>
          <w:sz w:val="24"/>
          <w:szCs w:val="24"/>
          <w:u w:val="single"/>
        </w:rPr>
        <w:br/>
      </w:r>
      <w:r w:rsidRPr="00845C3A">
        <w:rPr>
          <w:rFonts w:cstheme="minorHAnsi"/>
          <w:color w:val="003B5C"/>
          <w:sz w:val="24"/>
          <w:szCs w:val="24"/>
        </w:rPr>
        <w:t xml:space="preserve">www.passerinvest.cz, </w:t>
      </w:r>
      <w:hyperlink r:id="rId12" w:history="1">
        <w:r w:rsidR="00E038EB" w:rsidRPr="00E038EB">
          <w:rPr>
            <w:rStyle w:val="Hypertextovodkaz"/>
            <w:rFonts w:cstheme="minorHAnsi"/>
            <w:sz w:val="24"/>
            <w:szCs w:val="24"/>
          </w:rPr>
          <w:t>www.b</w:t>
        </w:r>
        <w:r w:rsidR="008905C4">
          <w:rPr>
            <w:rStyle w:val="Hypertextovodkaz"/>
            <w:rFonts w:cstheme="minorHAnsi"/>
            <w:sz w:val="24"/>
            <w:szCs w:val="24"/>
          </w:rPr>
          <w:t>rumlovka</w:t>
        </w:r>
        <w:r w:rsidR="00E038EB" w:rsidRPr="00E038EB">
          <w:rPr>
            <w:rStyle w:val="Hypertextovodkaz"/>
            <w:rFonts w:cstheme="minorHAnsi"/>
            <w:sz w:val="24"/>
            <w:szCs w:val="24"/>
          </w:rPr>
          <w:t>.cz</w:t>
        </w:r>
      </w:hyperlink>
    </w:p>
    <w:p w14:paraId="44602B47" w14:textId="77777777" w:rsidR="00845C3A" w:rsidRPr="00845C3A" w:rsidRDefault="00845C3A" w:rsidP="00CC3CA6">
      <w:pPr>
        <w:spacing w:after="0" w:line="324" w:lineRule="auto"/>
        <w:rPr>
          <w:rFonts w:cstheme="minorHAnsi"/>
          <w:color w:val="003B5C"/>
          <w:sz w:val="24"/>
          <w:szCs w:val="24"/>
        </w:rPr>
      </w:pPr>
    </w:p>
    <w:p w14:paraId="330E9E1A" w14:textId="1E91C541" w:rsidR="00845C3A" w:rsidRPr="00845C3A" w:rsidRDefault="00845C3A" w:rsidP="00CC3CA6">
      <w:pPr>
        <w:spacing w:after="0" w:line="324" w:lineRule="auto"/>
        <w:jc w:val="left"/>
        <w:rPr>
          <w:rFonts w:cstheme="minorHAnsi"/>
          <w:color w:val="003B5C"/>
          <w:sz w:val="24"/>
          <w:szCs w:val="24"/>
        </w:rPr>
      </w:pPr>
      <w:r w:rsidRPr="00845C3A">
        <w:rPr>
          <w:rFonts w:cstheme="minorHAnsi"/>
          <w:color w:val="003B5C"/>
          <w:sz w:val="24"/>
          <w:szCs w:val="24"/>
        </w:rPr>
        <w:t>Kamila Žitňáková</w:t>
      </w:r>
      <w:r w:rsidR="00103719">
        <w:rPr>
          <w:rFonts w:cstheme="minorHAnsi"/>
          <w:color w:val="003B5C"/>
          <w:sz w:val="24"/>
          <w:szCs w:val="24"/>
        </w:rPr>
        <w:br/>
      </w:r>
      <w:r w:rsidRPr="00845C3A">
        <w:rPr>
          <w:rFonts w:cstheme="minorHAnsi"/>
          <w:b/>
          <w:color w:val="003B5C"/>
          <w:sz w:val="24"/>
          <w:szCs w:val="24"/>
        </w:rPr>
        <w:t>Crest Communications a.s.</w:t>
      </w:r>
      <w:r w:rsidR="00103719">
        <w:rPr>
          <w:rFonts w:cstheme="minorHAnsi"/>
          <w:color w:val="003B5C"/>
          <w:sz w:val="24"/>
          <w:szCs w:val="24"/>
        </w:rPr>
        <w:br/>
      </w:r>
      <w:r w:rsidRPr="00845C3A">
        <w:rPr>
          <w:rFonts w:cstheme="minorHAnsi"/>
          <w:color w:val="003B5C"/>
          <w:sz w:val="24"/>
          <w:szCs w:val="24"/>
        </w:rPr>
        <w:t>Mobil: (+420) 725 544</w:t>
      </w:r>
      <w:r w:rsidR="00103719">
        <w:rPr>
          <w:rFonts w:cstheme="minorHAnsi"/>
          <w:color w:val="003B5C"/>
          <w:sz w:val="24"/>
          <w:szCs w:val="24"/>
        </w:rPr>
        <w:t> </w:t>
      </w:r>
      <w:r w:rsidRPr="00845C3A">
        <w:rPr>
          <w:rFonts w:cstheme="minorHAnsi"/>
          <w:color w:val="003B5C"/>
          <w:sz w:val="24"/>
          <w:szCs w:val="24"/>
        </w:rPr>
        <w:t>106</w:t>
      </w:r>
      <w:r w:rsidR="00103719">
        <w:rPr>
          <w:rFonts w:cstheme="minorHAnsi"/>
          <w:color w:val="003B5C"/>
          <w:sz w:val="24"/>
          <w:szCs w:val="24"/>
        </w:rPr>
        <w:br/>
      </w:r>
      <w:r w:rsidRPr="00845C3A">
        <w:rPr>
          <w:rFonts w:cstheme="minorHAnsi"/>
          <w:color w:val="003B5C"/>
          <w:sz w:val="24"/>
          <w:szCs w:val="24"/>
        </w:rPr>
        <w:t xml:space="preserve">E-mail: </w:t>
      </w:r>
      <w:hyperlink r:id="rId13" w:history="1">
        <w:r w:rsidR="00103719" w:rsidRPr="00845C3A">
          <w:rPr>
            <w:rStyle w:val="Hypertextovodkaz"/>
            <w:rFonts w:cstheme="minorHAnsi"/>
            <w:sz w:val="24"/>
            <w:szCs w:val="24"/>
          </w:rPr>
          <w:t>kamila.zitnakova@crestcom.cz</w:t>
        </w:r>
      </w:hyperlink>
    </w:p>
    <w:p w14:paraId="52D4274E" w14:textId="60B40018" w:rsidR="00845C3A" w:rsidRPr="00845C3A" w:rsidRDefault="00103719" w:rsidP="00CC3CA6">
      <w:pPr>
        <w:spacing w:after="0" w:line="324" w:lineRule="auto"/>
        <w:rPr>
          <w:rFonts w:cstheme="minorHAnsi"/>
          <w:color w:val="003B5C"/>
          <w:sz w:val="24"/>
          <w:szCs w:val="24"/>
        </w:rPr>
      </w:pPr>
      <w:r>
        <w:rPr>
          <w:rFonts w:cstheme="minorHAnsi"/>
          <w:b/>
          <w:bCs/>
          <w:color w:val="003B5C"/>
          <w:sz w:val="24"/>
          <w:szCs w:val="24"/>
        </w:rPr>
        <w:br/>
      </w:r>
      <w:r w:rsidR="00845C3A" w:rsidRPr="00845C3A">
        <w:rPr>
          <w:rFonts w:cstheme="minorHAnsi"/>
          <w:b/>
          <w:bCs/>
          <w:color w:val="003B5C"/>
          <w:sz w:val="24"/>
          <w:szCs w:val="24"/>
        </w:rPr>
        <w:t>O společnosti</w:t>
      </w:r>
      <w:r>
        <w:rPr>
          <w:rFonts w:cstheme="minorHAnsi"/>
          <w:b/>
          <w:bCs/>
          <w:color w:val="003B5C"/>
          <w:sz w:val="24"/>
          <w:szCs w:val="24"/>
        </w:rPr>
        <w:t>:</w:t>
      </w:r>
    </w:p>
    <w:p w14:paraId="5DD0E33D" w14:textId="2B9FF7A0" w:rsidR="00845C3A" w:rsidRPr="00845C3A" w:rsidRDefault="008905C4" w:rsidP="00CC3CA6">
      <w:pPr>
        <w:spacing w:after="0" w:line="324" w:lineRule="auto"/>
        <w:rPr>
          <w:rFonts w:cstheme="minorHAnsi"/>
          <w:color w:val="003B5C"/>
          <w:sz w:val="24"/>
          <w:szCs w:val="24"/>
        </w:rPr>
      </w:pPr>
      <w:hyperlink r:id="rId14" w:history="1">
        <w:r w:rsidR="00845C3A" w:rsidRPr="00845C3A">
          <w:rPr>
            <w:rStyle w:val="Hypertextovodkaz"/>
            <w:rFonts w:cstheme="minorHAnsi"/>
            <w:sz w:val="24"/>
            <w:szCs w:val="24"/>
          </w:rPr>
          <w:t>Passerinvest Group</w:t>
        </w:r>
      </w:hyperlink>
      <w:r w:rsidR="00845C3A" w:rsidRPr="00845C3A">
        <w:rPr>
          <w:rFonts w:cstheme="minorHAnsi"/>
          <w:color w:val="003B5C"/>
          <w:sz w:val="24"/>
          <w:szCs w:val="24"/>
        </w:rPr>
        <w:t xml:space="preserve"> (dále Passerinvest) je ryze český stavitel a investor. Společnost byla založena Radimem Passerem již v roce 1991 a od té doby získala řadu zkušeností s výstavbou administrativních a komerčních budov, rezidenčních objektů i občanské vybavenosti. Passerinvest je</w:t>
      </w:r>
      <w:r w:rsidR="00845C3A" w:rsidRPr="00845C3A">
        <w:rPr>
          <w:rFonts w:cstheme="minorHAnsi"/>
          <w:b/>
          <w:bCs/>
          <w:color w:val="003B5C"/>
          <w:sz w:val="24"/>
          <w:szCs w:val="24"/>
        </w:rPr>
        <w:t xml:space="preserve"> </w:t>
      </w:r>
      <w:r w:rsidR="00845C3A" w:rsidRPr="00845C3A">
        <w:rPr>
          <w:rFonts w:cstheme="minorHAnsi"/>
          <w:color w:val="003B5C"/>
          <w:sz w:val="24"/>
          <w:szCs w:val="24"/>
        </w:rPr>
        <w:t xml:space="preserve">jako odpovědný urbanistický developer od roku 1998 spojován převážně s </w:t>
      </w:r>
      <w:hyperlink r:id="rId15" w:history="1">
        <w:r w:rsidR="00845C3A" w:rsidRPr="00845C3A">
          <w:rPr>
            <w:rStyle w:val="Hypertextovodkaz"/>
            <w:rFonts w:cstheme="minorHAnsi"/>
            <w:sz w:val="24"/>
            <w:szCs w:val="24"/>
          </w:rPr>
          <w:t>Brumlovkou</w:t>
        </w:r>
      </w:hyperlink>
      <w:r w:rsidR="00845C3A" w:rsidRPr="00845C3A">
        <w:rPr>
          <w:rFonts w:cstheme="minorHAnsi"/>
          <w:color w:val="003B5C"/>
          <w:sz w:val="24"/>
          <w:szCs w:val="24"/>
        </w:rPr>
        <w:t xml:space="preserve"> (BB Centrum) v Praze 4, které je jedním z největších a nejúspěšnějších urbanistických projektů nejen v České republice, ale v celé Evropě. Dalším významným projektem v portfoliu společnosti jsou </w:t>
      </w:r>
      <w:hyperlink r:id="rId16" w:history="1">
        <w:r w:rsidR="00845C3A" w:rsidRPr="00845C3A">
          <w:rPr>
            <w:rStyle w:val="Hypertextovodkaz"/>
            <w:rFonts w:cstheme="minorHAnsi"/>
            <w:sz w:val="24"/>
            <w:szCs w:val="24"/>
          </w:rPr>
          <w:t>Nové Roztyly</w:t>
        </w:r>
      </w:hyperlink>
      <w:r w:rsidR="00845C3A" w:rsidRPr="00845C3A">
        <w:rPr>
          <w:rFonts w:cstheme="minorHAnsi"/>
          <w:color w:val="003B5C"/>
          <w:sz w:val="24"/>
          <w:szCs w:val="24"/>
        </w:rPr>
        <w:t xml:space="preserve">, konkrétně brownfield bývalých jatek areálu Interlov, kde by v budoucnosti mělo vzniknout místo s příjemným bydlením s velkým parkem, doplněné o služby široké veřejnosti a administrativní funkci. Principy městské výstavby a dlouhodobě udržitelný rozvoj Prahy i České republiky jsou součástí vize společnosti Passerinvest, která si díky svému odpovědnému přístupu vybudovala velmi dobré jméno jak na domácí, tak na mezinárodní úrovni. Zásluhu na tom má nejenom kvalita realizovaných projektů a vysoká úroveň </w:t>
      </w:r>
      <w:r w:rsidR="00845C3A" w:rsidRPr="00845C3A">
        <w:rPr>
          <w:rFonts w:cstheme="minorHAnsi"/>
          <w:color w:val="003B5C"/>
          <w:sz w:val="24"/>
          <w:szCs w:val="24"/>
        </w:rPr>
        <w:lastRenderedPageBreak/>
        <w:t>poskytovaných služeb, ale i smysl pro fair-play, zákaznický přístup a zejména zodpovědnost vůči společnosti i životnímu prostředí.</w:t>
      </w:r>
      <w:r w:rsidR="00845C3A" w:rsidRPr="00845C3A">
        <w:rPr>
          <w:rFonts w:cstheme="minorHAnsi"/>
          <w:b/>
          <w:bCs/>
          <w:color w:val="003B5C"/>
          <w:sz w:val="24"/>
          <w:szCs w:val="24"/>
        </w:rPr>
        <w:t xml:space="preserve">  </w:t>
      </w:r>
    </w:p>
    <w:p w14:paraId="6B8FCDB1" w14:textId="77777777" w:rsidR="00845C3A" w:rsidRPr="00731615" w:rsidRDefault="00845C3A" w:rsidP="00CC3CA6">
      <w:pPr>
        <w:spacing w:after="0" w:line="324" w:lineRule="auto"/>
        <w:rPr>
          <w:rFonts w:cstheme="minorHAnsi"/>
          <w:color w:val="003B5C"/>
          <w:sz w:val="24"/>
          <w:szCs w:val="24"/>
        </w:rPr>
      </w:pPr>
    </w:p>
    <w:sectPr w:rsidR="00845C3A" w:rsidRPr="00731615" w:rsidSect="00F851F1">
      <w:headerReference w:type="default" r:id="rId17"/>
      <w:footerReference w:type="default" r:id="rId18"/>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1E6C4" w14:textId="77777777" w:rsidR="00751474" w:rsidRDefault="00751474" w:rsidP="00D90D9A">
      <w:r>
        <w:separator/>
      </w:r>
    </w:p>
  </w:endnote>
  <w:endnote w:type="continuationSeparator" w:id="0">
    <w:p w14:paraId="63481898" w14:textId="77777777" w:rsidR="00751474" w:rsidRDefault="00751474" w:rsidP="00D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Urban Grotesk ReBo">
    <w:altName w:val="Corbel"/>
    <w:panose1 w:val="00000000000000000000"/>
    <w:charset w:val="00"/>
    <w:family w:val="modern"/>
    <w:notTrueType/>
    <w:pitch w:val="variable"/>
    <w:sig w:usb0="A00000AF" w:usb1="5001E0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8728" w14:textId="1FEA287A" w:rsidR="00D90D9A" w:rsidRDefault="003409A5" w:rsidP="00E33E13">
    <w:pPr>
      <w:pStyle w:val="Zpat"/>
      <w:tabs>
        <w:tab w:val="clear" w:pos="4536"/>
        <w:tab w:val="clear" w:pos="9072"/>
        <w:tab w:val="left" w:pos="1680"/>
        <w:tab w:val="left" w:pos="11624"/>
      </w:tabs>
      <w:ind w:left="-159" w:right="-2"/>
    </w:pPr>
    <w:r>
      <w:rPr>
        <w:noProof/>
        <w:lang w:eastAsia="cs-CZ"/>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8A68A" id="Ovál 7" o:spid="_x0000_s1026"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fillcolor="#7ac3c7" stroked="f" strokeweight="1pt">
              <v:stroke joinstyle="miter"/>
            </v:oval>
          </w:pict>
        </mc:Fallback>
      </mc:AlternateContent>
    </w:r>
    <w:r w:rsidR="00B45ECB">
      <w:rPr>
        <w:noProof/>
        <w:lang w:eastAsia="cs-CZ"/>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v:textbox>
            </v:shape>
          </w:pict>
        </mc:Fallback>
      </mc:AlternateContent>
    </w:r>
    <w:r w:rsidR="00B45ECB">
      <w:rPr>
        <w:noProof/>
        <w:lang w:eastAsia="cs-CZ"/>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5CFA" id="Textové pole 1" o:spid="_x0000_s1027" type="#_x0000_t202"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DA94" w14:textId="77777777" w:rsidR="00751474" w:rsidRDefault="00751474" w:rsidP="00D90D9A">
      <w:r>
        <w:separator/>
      </w:r>
    </w:p>
  </w:footnote>
  <w:footnote w:type="continuationSeparator" w:id="0">
    <w:p w14:paraId="7138F4D2" w14:textId="77777777" w:rsidR="00751474" w:rsidRDefault="00751474" w:rsidP="00D9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CF76" w14:textId="77777777" w:rsidR="000C5A15" w:rsidRDefault="000C5A15" w:rsidP="00853282">
    <w:pPr>
      <w:pStyle w:val="Zhlav"/>
      <w:tabs>
        <w:tab w:val="clear" w:pos="9072"/>
      </w:tabs>
      <w:adjustRightInd w:val="0"/>
      <w:snapToGrid w:val="0"/>
      <w:rPr>
        <w:noProof/>
        <w:lang w:eastAsia="cs-CZ"/>
      </w:rPr>
    </w:pPr>
  </w:p>
  <w:p w14:paraId="27E66FDE" w14:textId="6C41CE0E" w:rsidR="000C5A15" w:rsidRDefault="000C5A15" w:rsidP="00853282">
    <w:pPr>
      <w:pStyle w:val="Zhlav"/>
      <w:tabs>
        <w:tab w:val="clear" w:pos="9072"/>
      </w:tabs>
      <w:adjustRightInd w:val="0"/>
      <w:snapToGrid w:val="0"/>
      <w:rPr>
        <w:noProof/>
        <w:lang w:eastAsia="cs-CZ"/>
      </w:rPr>
    </w:pPr>
  </w:p>
  <w:p w14:paraId="143B07DE" w14:textId="77777777" w:rsidR="000C5A15" w:rsidRDefault="000C5A15" w:rsidP="00853282">
    <w:pPr>
      <w:pStyle w:val="Zhlav"/>
      <w:tabs>
        <w:tab w:val="clear" w:pos="9072"/>
      </w:tabs>
      <w:adjustRightInd w:val="0"/>
      <w:snapToGrid w:val="0"/>
      <w:rPr>
        <w:noProof/>
        <w:lang w:eastAsia="cs-CZ"/>
      </w:rPr>
    </w:pPr>
  </w:p>
  <w:p w14:paraId="2F0BAC48" w14:textId="59D68856" w:rsidR="001E2B17" w:rsidRDefault="00ED05F0" w:rsidP="00853282">
    <w:pPr>
      <w:pStyle w:val="Zhlav"/>
      <w:tabs>
        <w:tab w:val="clear" w:pos="9072"/>
      </w:tabs>
      <w:adjustRightInd w:val="0"/>
      <w:snapToGrid w:val="0"/>
    </w:pPr>
    <w:r>
      <w:rPr>
        <w:rFonts w:cstheme="minorHAnsi"/>
        <w:noProof/>
        <w:color w:val="003B5C"/>
        <w:lang w:eastAsia="cs-CZ"/>
      </w:rPr>
      <w:drawing>
        <wp:anchor distT="0" distB="0" distL="114300" distR="114300" simplePos="0" relativeHeight="251676672" behindDoc="1" locked="0" layoutInCell="1" allowOverlap="1" wp14:anchorId="49FC0C6F" wp14:editId="6575E580">
          <wp:simplePos x="0" y="0"/>
          <wp:positionH relativeFrom="column">
            <wp:posOffset>0</wp:posOffset>
          </wp:positionH>
          <wp:positionV relativeFrom="page">
            <wp:posOffset>557530</wp:posOffset>
          </wp:positionV>
          <wp:extent cx="1929130" cy="432435"/>
          <wp:effectExtent l="0" t="0" r="1270"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14:paraId="590AA63D" w14:textId="77777777" w:rsidR="001E2B17" w:rsidRDefault="001E2B17" w:rsidP="00CC0987">
    <w:pPr>
      <w:pStyle w:val="Zhlav"/>
      <w:tabs>
        <w:tab w:val="clear" w:pos="4536"/>
        <w:tab w:val="clear" w:pos="9072"/>
        <w:tab w:val="left" w:pos="1500"/>
      </w:tabs>
      <w:adjustRightInd w:val="0"/>
      <w:snapToGrid w:val="0"/>
      <w:rPr>
        <w:rFonts w:ascii="Urban Grotesk ReBo" w:hAnsi="Urban Grotesk ReBo"/>
        <w:color w:val="003B5C"/>
      </w:rPr>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200F826D" w:rsidR="00F655FE" w:rsidRPr="008428FF" w:rsidRDefault="00ED05F0" w:rsidP="00853282">
    <w:pPr>
      <w:pStyle w:val="Zhlav"/>
      <w:tabs>
        <w:tab w:val="clear" w:pos="9072"/>
      </w:tabs>
      <w:adjustRightInd w:val="0"/>
      <w:snapToGrid w:val="0"/>
    </w:pPr>
    <w:r>
      <w:rPr>
        <w:rFonts w:cstheme="minorHAnsi"/>
        <w:color w:val="003B5C"/>
        <w:sz w:val="28"/>
        <w:szCs w:val="28"/>
      </w:rPr>
      <w:br/>
    </w:r>
    <w:r w:rsidR="00880AFC" w:rsidRPr="008428FF">
      <w:rPr>
        <w:rFonts w:cstheme="minorHAnsi"/>
        <w:color w:val="003B5C"/>
        <w:sz w:val="28"/>
        <w:szCs w:val="28"/>
      </w:rPr>
      <w:t>T</w:t>
    </w:r>
    <w:r w:rsidR="00F655FE" w:rsidRPr="008428FF">
      <w:rPr>
        <w:rFonts w:cstheme="minorHAnsi"/>
        <w:color w:val="003B5C"/>
        <w:sz w:val="28"/>
        <w:szCs w:val="28"/>
      </w:rPr>
      <w:t xml:space="preserve">ISKOVÁ ZPRÁVA     </w:t>
    </w:r>
    <w:r w:rsidR="00F655FE" w:rsidRPr="008428FF">
      <w:rPr>
        <w:rFonts w:cstheme="minorHAnsi"/>
        <w:color w:val="003B5C"/>
        <w:sz w:val="28"/>
        <w:szCs w:val="28"/>
      </w:rPr>
      <w:tab/>
    </w:r>
    <w:r w:rsidR="00F655FE" w:rsidRPr="008428FF">
      <w:rPr>
        <w:rFonts w:cstheme="minorHAnsi"/>
        <w:color w:val="003B5C"/>
        <w:sz w:val="28"/>
        <w:szCs w:val="28"/>
      </w:rPr>
      <w:tab/>
    </w:r>
    <w:r w:rsidR="00F655FE" w:rsidRPr="008428FF">
      <w:rPr>
        <w:rFonts w:cstheme="minorHAnsi"/>
        <w:color w:val="003B5C"/>
        <w:sz w:val="28"/>
        <w:szCs w:val="28"/>
      </w:rPr>
      <w:tab/>
      <w:t xml:space="preserve">                     </w:t>
    </w:r>
    <w:r w:rsidR="00F655FE" w:rsidRPr="008428FF">
      <w:rPr>
        <w:rFonts w:cstheme="minorHAnsi"/>
        <w:color w:val="003B5C"/>
      </w:rPr>
      <w:t>V Praze dne</w:t>
    </w:r>
    <w:r w:rsidR="002324FA">
      <w:rPr>
        <w:rFonts w:cstheme="minorHAnsi"/>
        <w:color w:val="003B5C"/>
      </w:rPr>
      <w:t xml:space="preserve"> </w:t>
    </w:r>
    <w:r w:rsidR="00300FF5">
      <w:rPr>
        <w:rFonts w:cstheme="minorHAnsi"/>
        <w:color w:val="003B5C"/>
      </w:rPr>
      <w:t>16.1.</w:t>
    </w:r>
    <w:r w:rsidR="002324FA">
      <w:rPr>
        <w:rFonts w:cstheme="minorHAnsi"/>
        <w:color w:val="003B5C"/>
      </w:rPr>
      <w:t xml:space="preserve"> </w:t>
    </w:r>
    <w:r w:rsidR="00300FF5" w:rsidRPr="008428FF">
      <w:rPr>
        <w:rFonts w:cstheme="minorHAnsi"/>
        <w:color w:val="003B5C"/>
      </w:rPr>
      <w:t>202</w:t>
    </w:r>
    <w:r w:rsidR="00300FF5">
      <w:rPr>
        <w:rFonts w:cstheme="minorHAnsi"/>
        <w:color w:val="003B5C"/>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1BB6"/>
    <w:multiLevelType w:val="multilevel"/>
    <w:tmpl w:val="72443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92128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9A"/>
    <w:rsid w:val="00004EA7"/>
    <w:rsid w:val="000063C9"/>
    <w:rsid w:val="000136AE"/>
    <w:rsid w:val="00013B1D"/>
    <w:rsid w:val="00016497"/>
    <w:rsid w:val="0001766D"/>
    <w:rsid w:val="00017FAA"/>
    <w:rsid w:val="00024A29"/>
    <w:rsid w:val="000301DC"/>
    <w:rsid w:val="00032D36"/>
    <w:rsid w:val="00033500"/>
    <w:rsid w:val="00035F08"/>
    <w:rsid w:val="00042010"/>
    <w:rsid w:val="00042688"/>
    <w:rsid w:val="00051E67"/>
    <w:rsid w:val="000579A1"/>
    <w:rsid w:val="00060E21"/>
    <w:rsid w:val="0006267A"/>
    <w:rsid w:val="00064235"/>
    <w:rsid w:val="0007160C"/>
    <w:rsid w:val="00073000"/>
    <w:rsid w:val="00076C6C"/>
    <w:rsid w:val="00081C68"/>
    <w:rsid w:val="0008256C"/>
    <w:rsid w:val="00084F2B"/>
    <w:rsid w:val="0009395D"/>
    <w:rsid w:val="000978FC"/>
    <w:rsid w:val="000A033F"/>
    <w:rsid w:val="000A1B12"/>
    <w:rsid w:val="000A2A84"/>
    <w:rsid w:val="000A7A64"/>
    <w:rsid w:val="000B0CBD"/>
    <w:rsid w:val="000B1217"/>
    <w:rsid w:val="000B6EB2"/>
    <w:rsid w:val="000C5A15"/>
    <w:rsid w:val="000C65EC"/>
    <w:rsid w:val="000D0016"/>
    <w:rsid w:val="000D55D3"/>
    <w:rsid w:val="000D6E4A"/>
    <w:rsid w:val="000E205A"/>
    <w:rsid w:val="000E2F7C"/>
    <w:rsid w:val="000E3BFF"/>
    <w:rsid w:val="000E432C"/>
    <w:rsid w:val="000E5925"/>
    <w:rsid w:val="000F4638"/>
    <w:rsid w:val="000F741F"/>
    <w:rsid w:val="000F7AA0"/>
    <w:rsid w:val="00100C1A"/>
    <w:rsid w:val="00101676"/>
    <w:rsid w:val="00101DDC"/>
    <w:rsid w:val="00103719"/>
    <w:rsid w:val="00104E21"/>
    <w:rsid w:val="0010536D"/>
    <w:rsid w:val="00106994"/>
    <w:rsid w:val="00112358"/>
    <w:rsid w:val="00114087"/>
    <w:rsid w:val="00115137"/>
    <w:rsid w:val="00115850"/>
    <w:rsid w:val="00122E36"/>
    <w:rsid w:val="0012656E"/>
    <w:rsid w:val="001325C1"/>
    <w:rsid w:val="0013406F"/>
    <w:rsid w:val="00143D86"/>
    <w:rsid w:val="0014665F"/>
    <w:rsid w:val="00161E63"/>
    <w:rsid w:val="00165AB5"/>
    <w:rsid w:val="00166578"/>
    <w:rsid w:val="001715E1"/>
    <w:rsid w:val="001728A2"/>
    <w:rsid w:val="00175904"/>
    <w:rsid w:val="00183FB7"/>
    <w:rsid w:val="001867E6"/>
    <w:rsid w:val="001905A2"/>
    <w:rsid w:val="00194BE5"/>
    <w:rsid w:val="001A022F"/>
    <w:rsid w:val="001A2AF0"/>
    <w:rsid w:val="001A5710"/>
    <w:rsid w:val="001B0D4F"/>
    <w:rsid w:val="001B0EF4"/>
    <w:rsid w:val="001B4894"/>
    <w:rsid w:val="001C092F"/>
    <w:rsid w:val="001C3332"/>
    <w:rsid w:val="001D3A7A"/>
    <w:rsid w:val="001D674B"/>
    <w:rsid w:val="001D785E"/>
    <w:rsid w:val="001D7EF3"/>
    <w:rsid w:val="001E20FB"/>
    <w:rsid w:val="001E2B17"/>
    <w:rsid w:val="001E5991"/>
    <w:rsid w:val="001F0C74"/>
    <w:rsid w:val="001F1FD6"/>
    <w:rsid w:val="001F3F5E"/>
    <w:rsid w:val="002102A7"/>
    <w:rsid w:val="00211627"/>
    <w:rsid w:val="00211C2D"/>
    <w:rsid w:val="0021450D"/>
    <w:rsid w:val="00216F6A"/>
    <w:rsid w:val="00217670"/>
    <w:rsid w:val="00227D42"/>
    <w:rsid w:val="002309F1"/>
    <w:rsid w:val="002324FA"/>
    <w:rsid w:val="0023351C"/>
    <w:rsid w:val="00235626"/>
    <w:rsid w:val="002472C6"/>
    <w:rsid w:val="00250950"/>
    <w:rsid w:val="002532FD"/>
    <w:rsid w:val="0025623C"/>
    <w:rsid w:val="00256274"/>
    <w:rsid w:val="00256646"/>
    <w:rsid w:val="002576DE"/>
    <w:rsid w:val="00261F91"/>
    <w:rsid w:val="002662D7"/>
    <w:rsid w:val="00275F2E"/>
    <w:rsid w:val="00276537"/>
    <w:rsid w:val="00277E3B"/>
    <w:rsid w:val="00285920"/>
    <w:rsid w:val="002921E1"/>
    <w:rsid w:val="00292F2C"/>
    <w:rsid w:val="00296438"/>
    <w:rsid w:val="002A0ECD"/>
    <w:rsid w:val="002A1E76"/>
    <w:rsid w:val="002A3612"/>
    <w:rsid w:val="002A50DE"/>
    <w:rsid w:val="002A5505"/>
    <w:rsid w:val="002B293C"/>
    <w:rsid w:val="002C0035"/>
    <w:rsid w:val="002C00E0"/>
    <w:rsid w:val="002C03E5"/>
    <w:rsid w:val="002C1D82"/>
    <w:rsid w:val="002C1F65"/>
    <w:rsid w:val="002C5153"/>
    <w:rsid w:val="002D0C13"/>
    <w:rsid w:val="002D1300"/>
    <w:rsid w:val="002D43DF"/>
    <w:rsid w:val="002D7406"/>
    <w:rsid w:val="002E2D97"/>
    <w:rsid w:val="002E610C"/>
    <w:rsid w:val="002E6B5A"/>
    <w:rsid w:val="002F100D"/>
    <w:rsid w:val="002F4D80"/>
    <w:rsid w:val="002F4DB0"/>
    <w:rsid w:val="00300FA6"/>
    <w:rsid w:val="00300FF5"/>
    <w:rsid w:val="00302BF2"/>
    <w:rsid w:val="00302F9E"/>
    <w:rsid w:val="00306305"/>
    <w:rsid w:val="003108E1"/>
    <w:rsid w:val="00311D57"/>
    <w:rsid w:val="00327188"/>
    <w:rsid w:val="00330A13"/>
    <w:rsid w:val="0033148F"/>
    <w:rsid w:val="003317EF"/>
    <w:rsid w:val="003406C2"/>
    <w:rsid w:val="003409A5"/>
    <w:rsid w:val="003411A5"/>
    <w:rsid w:val="00342910"/>
    <w:rsid w:val="003431A2"/>
    <w:rsid w:val="00344D88"/>
    <w:rsid w:val="00350685"/>
    <w:rsid w:val="00351BB2"/>
    <w:rsid w:val="00353F65"/>
    <w:rsid w:val="00360D61"/>
    <w:rsid w:val="00370586"/>
    <w:rsid w:val="00374926"/>
    <w:rsid w:val="00380643"/>
    <w:rsid w:val="00380D35"/>
    <w:rsid w:val="003923FA"/>
    <w:rsid w:val="0039510D"/>
    <w:rsid w:val="00395C02"/>
    <w:rsid w:val="00397F8C"/>
    <w:rsid w:val="003A03E6"/>
    <w:rsid w:val="003A2431"/>
    <w:rsid w:val="003A6020"/>
    <w:rsid w:val="003B17C2"/>
    <w:rsid w:val="003B3606"/>
    <w:rsid w:val="003C66B8"/>
    <w:rsid w:val="003D0B0F"/>
    <w:rsid w:val="003D56BE"/>
    <w:rsid w:val="003D5C6A"/>
    <w:rsid w:val="003D7E4A"/>
    <w:rsid w:val="003E6BF5"/>
    <w:rsid w:val="003E78A7"/>
    <w:rsid w:val="003F183C"/>
    <w:rsid w:val="003F5DF6"/>
    <w:rsid w:val="0040588A"/>
    <w:rsid w:val="00407D34"/>
    <w:rsid w:val="00411E19"/>
    <w:rsid w:val="00412A13"/>
    <w:rsid w:val="00413165"/>
    <w:rsid w:val="00417FE1"/>
    <w:rsid w:val="00423449"/>
    <w:rsid w:val="00423A66"/>
    <w:rsid w:val="004270F6"/>
    <w:rsid w:val="00434972"/>
    <w:rsid w:val="004402B9"/>
    <w:rsid w:val="00440351"/>
    <w:rsid w:val="004413AC"/>
    <w:rsid w:val="00442B4E"/>
    <w:rsid w:val="00451A82"/>
    <w:rsid w:val="00451E0C"/>
    <w:rsid w:val="00452E73"/>
    <w:rsid w:val="00453996"/>
    <w:rsid w:val="0045587D"/>
    <w:rsid w:val="004640F4"/>
    <w:rsid w:val="004658E6"/>
    <w:rsid w:val="00465C7D"/>
    <w:rsid w:val="00466CC0"/>
    <w:rsid w:val="00466FA8"/>
    <w:rsid w:val="00470983"/>
    <w:rsid w:val="00472E5F"/>
    <w:rsid w:val="00472FC1"/>
    <w:rsid w:val="0047463E"/>
    <w:rsid w:val="00474B52"/>
    <w:rsid w:val="00477F13"/>
    <w:rsid w:val="004821DC"/>
    <w:rsid w:val="0048260E"/>
    <w:rsid w:val="00485C97"/>
    <w:rsid w:val="00495715"/>
    <w:rsid w:val="00496B6D"/>
    <w:rsid w:val="004970B7"/>
    <w:rsid w:val="004A61C1"/>
    <w:rsid w:val="004B100E"/>
    <w:rsid w:val="004B19A1"/>
    <w:rsid w:val="004B2C55"/>
    <w:rsid w:val="004B3034"/>
    <w:rsid w:val="004B5FB4"/>
    <w:rsid w:val="004B729D"/>
    <w:rsid w:val="004C5390"/>
    <w:rsid w:val="004C6D4D"/>
    <w:rsid w:val="004D026F"/>
    <w:rsid w:val="004D0410"/>
    <w:rsid w:val="004D04E2"/>
    <w:rsid w:val="004D4D6C"/>
    <w:rsid w:val="004E1F6C"/>
    <w:rsid w:val="004E49D2"/>
    <w:rsid w:val="004E7A5A"/>
    <w:rsid w:val="004E7D4B"/>
    <w:rsid w:val="004F6251"/>
    <w:rsid w:val="004F7937"/>
    <w:rsid w:val="004F7FD9"/>
    <w:rsid w:val="00500AB3"/>
    <w:rsid w:val="00501FD9"/>
    <w:rsid w:val="00503FB2"/>
    <w:rsid w:val="00521B6F"/>
    <w:rsid w:val="0052545A"/>
    <w:rsid w:val="0052727D"/>
    <w:rsid w:val="00530224"/>
    <w:rsid w:val="00531F4D"/>
    <w:rsid w:val="00532038"/>
    <w:rsid w:val="0053482B"/>
    <w:rsid w:val="00535142"/>
    <w:rsid w:val="00535FDC"/>
    <w:rsid w:val="00536011"/>
    <w:rsid w:val="00542564"/>
    <w:rsid w:val="005444F2"/>
    <w:rsid w:val="0054473B"/>
    <w:rsid w:val="00545B24"/>
    <w:rsid w:val="00546F19"/>
    <w:rsid w:val="0055053B"/>
    <w:rsid w:val="005517AA"/>
    <w:rsid w:val="00552BED"/>
    <w:rsid w:val="005610FD"/>
    <w:rsid w:val="00562155"/>
    <w:rsid w:val="0056318D"/>
    <w:rsid w:val="005633CE"/>
    <w:rsid w:val="0056548B"/>
    <w:rsid w:val="00567A2B"/>
    <w:rsid w:val="00570512"/>
    <w:rsid w:val="00570FB3"/>
    <w:rsid w:val="005745E0"/>
    <w:rsid w:val="00576AB8"/>
    <w:rsid w:val="00582DC6"/>
    <w:rsid w:val="00584CDF"/>
    <w:rsid w:val="00585378"/>
    <w:rsid w:val="005950D6"/>
    <w:rsid w:val="005A0EA3"/>
    <w:rsid w:val="005A1E96"/>
    <w:rsid w:val="005A5249"/>
    <w:rsid w:val="005A6B62"/>
    <w:rsid w:val="005A75A6"/>
    <w:rsid w:val="005A7FEB"/>
    <w:rsid w:val="005B11A6"/>
    <w:rsid w:val="005B7861"/>
    <w:rsid w:val="005C1938"/>
    <w:rsid w:val="005C6F48"/>
    <w:rsid w:val="005D2B3B"/>
    <w:rsid w:val="005E0BD4"/>
    <w:rsid w:val="005E0C46"/>
    <w:rsid w:val="005E2D85"/>
    <w:rsid w:val="005E4D62"/>
    <w:rsid w:val="005E6033"/>
    <w:rsid w:val="005E76AF"/>
    <w:rsid w:val="005F0708"/>
    <w:rsid w:val="005F3AC3"/>
    <w:rsid w:val="005F6E0C"/>
    <w:rsid w:val="006000C3"/>
    <w:rsid w:val="0060203B"/>
    <w:rsid w:val="00603887"/>
    <w:rsid w:val="006067DD"/>
    <w:rsid w:val="0061061F"/>
    <w:rsid w:val="006113DA"/>
    <w:rsid w:val="00611FDE"/>
    <w:rsid w:val="006120DF"/>
    <w:rsid w:val="00612FF5"/>
    <w:rsid w:val="00616EAB"/>
    <w:rsid w:val="006179A3"/>
    <w:rsid w:val="00625A06"/>
    <w:rsid w:val="00630273"/>
    <w:rsid w:val="0063600E"/>
    <w:rsid w:val="006378C0"/>
    <w:rsid w:val="00641054"/>
    <w:rsid w:val="00643745"/>
    <w:rsid w:val="00643F52"/>
    <w:rsid w:val="00650C1E"/>
    <w:rsid w:val="00650DC7"/>
    <w:rsid w:val="0065130E"/>
    <w:rsid w:val="00651BBD"/>
    <w:rsid w:val="00651D96"/>
    <w:rsid w:val="006530AA"/>
    <w:rsid w:val="00656D8A"/>
    <w:rsid w:val="0066189D"/>
    <w:rsid w:val="00665FA4"/>
    <w:rsid w:val="0067001B"/>
    <w:rsid w:val="00671FAB"/>
    <w:rsid w:val="00673EFD"/>
    <w:rsid w:val="00680197"/>
    <w:rsid w:val="0068019A"/>
    <w:rsid w:val="00681009"/>
    <w:rsid w:val="00683582"/>
    <w:rsid w:val="0068430C"/>
    <w:rsid w:val="0068580A"/>
    <w:rsid w:val="00686D78"/>
    <w:rsid w:val="00687E22"/>
    <w:rsid w:val="00690279"/>
    <w:rsid w:val="006916CD"/>
    <w:rsid w:val="00693C4F"/>
    <w:rsid w:val="0069436E"/>
    <w:rsid w:val="00697FBE"/>
    <w:rsid w:val="006A097F"/>
    <w:rsid w:val="006A1281"/>
    <w:rsid w:val="006A1930"/>
    <w:rsid w:val="006A1F63"/>
    <w:rsid w:val="006A6691"/>
    <w:rsid w:val="006B0C20"/>
    <w:rsid w:val="006B3396"/>
    <w:rsid w:val="006B7A72"/>
    <w:rsid w:val="006C0848"/>
    <w:rsid w:val="006C2F74"/>
    <w:rsid w:val="006C3E66"/>
    <w:rsid w:val="006D26EB"/>
    <w:rsid w:val="006D4201"/>
    <w:rsid w:val="006D562A"/>
    <w:rsid w:val="006E4FD2"/>
    <w:rsid w:val="006E5041"/>
    <w:rsid w:val="006F1884"/>
    <w:rsid w:val="006F2942"/>
    <w:rsid w:val="006F342B"/>
    <w:rsid w:val="006F56FF"/>
    <w:rsid w:val="007015F5"/>
    <w:rsid w:val="00702101"/>
    <w:rsid w:val="00703B14"/>
    <w:rsid w:val="007056E2"/>
    <w:rsid w:val="007078DE"/>
    <w:rsid w:val="0071282B"/>
    <w:rsid w:val="007147B1"/>
    <w:rsid w:val="0072031D"/>
    <w:rsid w:val="007212CA"/>
    <w:rsid w:val="00731615"/>
    <w:rsid w:val="00732B49"/>
    <w:rsid w:val="00733A62"/>
    <w:rsid w:val="00735A34"/>
    <w:rsid w:val="007403D7"/>
    <w:rsid w:val="00744FB1"/>
    <w:rsid w:val="00751474"/>
    <w:rsid w:val="00752E61"/>
    <w:rsid w:val="00752FAF"/>
    <w:rsid w:val="00754262"/>
    <w:rsid w:val="00754927"/>
    <w:rsid w:val="00757D85"/>
    <w:rsid w:val="007614E2"/>
    <w:rsid w:val="0076159A"/>
    <w:rsid w:val="0076734E"/>
    <w:rsid w:val="00771275"/>
    <w:rsid w:val="00773A78"/>
    <w:rsid w:val="007777AE"/>
    <w:rsid w:val="00784569"/>
    <w:rsid w:val="007845AE"/>
    <w:rsid w:val="00784CC0"/>
    <w:rsid w:val="00785119"/>
    <w:rsid w:val="00785373"/>
    <w:rsid w:val="00787513"/>
    <w:rsid w:val="00790AEE"/>
    <w:rsid w:val="0079297F"/>
    <w:rsid w:val="007938A3"/>
    <w:rsid w:val="00794677"/>
    <w:rsid w:val="0079521D"/>
    <w:rsid w:val="007A04D3"/>
    <w:rsid w:val="007A21CF"/>
    <w:rsid w:val="007A2434"/>
    <w:rsid w:val="007A2B0A"/>
    <w:rsid w:val="007A31B0"/>
    <w:rsid w:val="007A5511"/>
    <w:rsid w:val="007A5D95"/>
    <w:rsid w:val="007A7928"/>
    <w:rsid w:val="007B05E7"/>
    <w:rsid w:val="007B22F2"/>
    <w:rsid w:val="007B4085"/>
    <w:rsid w:val="007B4F8D"/>
    <w:rsid w:val="007B66B2"/>
    <w:rsid w:val="007C05FF"/>
    <w:rsid w:val="007D2356"/>
    <w:rsid w:val="007D247C"/>
    <w:rsid w:val="007D2826"/>
    <w:rsid w:val="007D5D9B"/>
    <w:rsid w:val="007E6A58"/>
    <w:rsid w:val="007F24DB"/>
    <w:rsid w:val="007F73AB"/>
    <w:rsid w:val="00801C50"/>
    <w:rsid w:val="008056E7"/>
    <w:rsid w:val="008061F3"/>
    <w:rsid w:val="00807035"/>
    <w:rsid w:val="00812A42"/>
    <w:rsid w:val="00815A58"/>
    <w:rsid w:val="00816D32"/>
    <w:rsid w:val="00817135"/>
    <w:rsid w:val="00823A4D"/>
    <w:rsid w:val="00825ECF"/>
    <w:rsid w:val="00830168"/>
    <w:rsid w:val="0083088A"/>
    <w:rsid w:val="008317E9"/>
    <w:rsid w:val="008328D6"/>
    <w:rsid w:val="008428FF"/>
    <w:rsid w:val="00842912"/>
    <w:rsid w:val="0084298E"/>
    <w:rsid w:val="00843C88"/>
    <w:rsid w:val="00845C3A"/>
    <w:rsid w:val="00851F1D"/>
    <w:rsid w:val="00853282"/>
    <w:rsid w:val="00855C65"/>
    <w:rsid w:val="008570EF"/>
    <w:rsid w:val="00857608"/>
    <w:rsid w:val="008601BB"/>
    <w:rsid w:val="008628D2"/>
    <w:rsid w:val="008628DF"/>
    <w:rsid w:val="00865E63"/>
    <w:rsid w:val="008678E3"/>
    <w:rsid w:val="00870049"/>
    <w:rsid w:val="008702A6"/>
    <w:rsid w:val="00871A83"/>
    <w:rsid w:val="008722C3"/>
    <w:rsid w:val="008760CD"/>
    <w:rsid w:val="00876DAA"/>
    <w:rsid w:val="00877E89"/>
    <w:rsid w:val="00880AFC"/>
    <w:rsid w:val="008905C4"/>
    <w:rsid w:val="008930A7"/>
    <w:rsid w:val="008A3CF3"/>
    <w:rsid w:val="008A5AB8"/>
    <w:rsid w:val="008A7B2D"/>
    <w:rsid w:val="008B4293"/>
    <w:rsid w:val="008B5504"/>
    <w:rsid w:val="008B57F9"/>
    <w:rsid w:val="008C1875"/>
    <w:rsid w:val="008C45E0"/>
    <w:rsid w:val="008C795D"/>
    <w:rsid w:val="008C7C59"/>
    <w:rsid w:val="008D2BB1"/>
    <w:rsid w:val="008D57B2"/>
    <w:rsid w:val="008D6C1B"/>
    <w:rsid w:val="008D7AC1"/>
    <w:rsid w:val="008F0DA8"/>
    <w:rsid w:val="008F4A73"/>
    <w:rsid w:val="008F64FD"/>
    <w:rsid w:val="00900600"/>
    <w:rsid w:val="009008ED"/>
    <w:rsid w:val="009017DA"/>
    <w:rsid w:val="00902D67"/>
    <w:rsid w:val="00904F7D"/>
    <w:rsid w:val="00905654"/>
    <w:rsid w:val="00905951"/>
    <w:rsid w:val="0090737A"/>
    <w:rsid w:val="00911C4A"/>
    <w:rsid w:val="00913A96"/>
    <w:rsid w:val="0091752D"/>
    <w:rsid w:val="0091786A"/>
    <w:rsid w:val="00917FD0"/>
    <w:rsid w:val="0092214A"/>
    <w:rsid w:val="009230C9"/>
    <w:rsid w:val="009271C4"/>
    <w:rsid w:val="00936D32"/>
    <w:rsid w:val="009419A1"/>
    <w:rsid w:val="00944564"/>
    <w:rsid w:val="00945B8B"/>
    <w:rsid w:val="009504F9"/>
    <w:rsid w:val="0095074F"/>
    <w:rsid w:val="009558CE"/>
    <w:rsid w:val="00956BC4"/>
    <w:rsid w:val="00960D5D"/>
    <w:rsid w:val="00962CF5"/>
    <w:rsid w:val="00967484"/>
    <w:rsid w:val="0097769E"/>
    <w:rsid w:val="009800D3"/>
    <w:rsid w:val="00982437"/>
    <w:rsid w:val="0098370D"/>
    <w:rsid w:val="00983BB6"/>
    <w:rsid w:val="00995AE5"/>
    <w:rsid w:val="00995D4F"/>
    <w:rsid w:val="009A0A9D"/>
    <w:rsid w:val="009A34B2"/>
    <w:rsid w:val="009B7F17"/>
    <w:rsid w:val="009C0453"/>
    <w:rsid w:val="009C18E8"/>
    <w:rsid w:val="009C49E6"/>
    <w:rsid w:val="009C725F"/>
    <w:rsid w:val="009D3220"/>
    <w:rsid w:val="009D4730"/>
    <w:rsid w:val="009D502E"/>
    <w:rsid w:val="009D6688"/>
    <w:rsid w:val="009E21AE"/>
    <w:rsid w:val="009E4E82"/>
    <w:rsid w:val="009F2B06"/>
    <w:rsid w:val="009F3E81"/>
    <w:rsid w:val="009F7B9F"/>
    <w:rsid w:val="00A01591"/>
    <w:rsid w:val="00A015C0"/>
    <w:rsid w:val="00A0366A"/>
    <w:rsid w:val="00A05BAC"/>
    <w:rsid w:val="00A060AB"/>
    <w:rsid w:val="00A103ED"/>
    <w:rsid w:val="00A11F6D"/>
    <w:rsid w:val="00A21116"/>
    <w:rsid w:val="00A32E49"/>
    <w:rsid w:val="00A35A3C"/>
    <w:rsid w:val="00A35E1C"/>
    <w:rsid w:val="00A40866"/>
    <w:rsid w:val="00A43D5D"/>
    <w:rsid w:val="00A43D69"/>
    <w:rsid w:val="00A45949"/>
    <w:rsid w:val="00A46406"/>
    <w:rsid w:val="00A4770D"/>
    <w:rsid w:val="00A55D8A"/>
    <w:rsid w:val="00A57638"/>
    <w:rsid w:val="00A60042"/>
    <w:rsid w:val="00A64BF2"/>
    <w:rsid w:val="00A66C80"/>
    <w:rsid w:val="00A729DF"/>
    <w:rsid w:val="00A72F6D"/>
    <w:rsid w:val="00A73E2E"/>
    <w:rsid w:val="00A75A62"/>
    <w:rsid w:val="00A82C22"/>
    <w:rsid w:val="00A86D7B"/>
    <w:rsid w:val="00A874AD"/>
    <w:rsid w:val="00A875BD"/>
    <w:rsid w:val="00A877C2"/>
    <w:rsid w:val="00A90285"/>
    <w:rsid w:val="00A96211"/>
    <w:rsid w:val="00A96E4A"/>
    <w:rsid w:val="00AA0788"/>
    <w:rsid w:val="00AA0D35"/>
    <w:rsid w:val="00AA4E6B"/>
    <w:rsid w:val="00AA6CA9"/>
    <w:rsid w:val="00AA7F37"/>
    <w:rsid w:val="00AB2F2A"/>
    <w:rsid w:val="00AB7740"/>
    <w:rsid w:val="00AC1DF1"/>
    <w:rsid w:val="00AC20D5"/>
    <w:rsid w:val="00AC43AF"/>
    <w:rsid w:val="00AD0D00"/>
    <w:rsid w:val="00AD17C2"/>
    <w:rsid w:val="00AD1F49"/>
    <w:rsid w:val="00AD49FD"/>
    <w:rsid w:val="00AD5C16"/>
    <w:rsid w:val="00AD6A98"/>
    <w:rsid w:val="00AF0FDC"/>
    <w:rsid w:val="00AF5C47"/>
    <w:rsid w:val="00AF63F1"/>
    <w:rsid w:val="00AF7FD2"/>
    <w:rsid w:val="00B00238"/>
    <w:rsid w:val="00B002B5"/>
    <w:rsid w:val="00B06F3E"/>
    <w:rsid w:val="00B11205"/>
    <w:rsid w:val="00B13211"/>
    <w:rsid w:val="00B13A1E"/>
    <w:rsid w:val="00B14EBA"/>
    <w:rsid w:val="00B26686"/>
    <w:rsid w:val="00B27435"/>
    <w:rsid w:val="00B3053F"/>
    <w:rsid w:val="00B426B9"/>
    <w:rsid w:val="00B454F1"/>
    <w:rsid w:val="00B45ECB"/>
    <w:rsid w:val="00B50DF3"/>
    <w:rsid w:val="00B51243"/>
    <w:rsid w:val="00B53CCD"/>
    <w:rsid w:val="00B601B8"/>
    <w:rsid w:val="00B60DE2"/>
    <w:rsid w:val="00B624BC"/>
    <w:rsid w:val="00B62FC6"/>
    <w:rsid w:val="00B643DD"/>
    <w:rsid w:val="00B738C3"/>
    <w:rsid w:val="00B76270"/>
    <w:rsid w:val="00B76D09"/>
    <w:rsid w:val="00B82232"/>
    <w:rsid w:val="00B84221"/>
    <w:rsid w:val="00B87B07"/>
    <w:rsid w:val="00B9505A"/>
    <w:rsid w:val="00B979A6"/>
    <w:rsid w:val="00BA11CD"/>
    <w:rsid w:val="00BA5CBE"/>
    <w:rsid w:val="00BA7B17"/>
    <w:rsid w:val="00BB2038"/>
    <w:rsid w:val="00BB2687"/>
    <w:rsid w:val="00BB4F91"/>
    <w:rsid w:val="00BB7120"/>
    <w:rsid w:val="00BC18CB"/>
    <w:rsid w:val="00BC7CC9"/>
    <w:rsid w:val="00BD1034"/>
    <w:rsid w:val="00BD131D"/>
    <w:rsid w:val="00BD44A4"/>
    <w:rsid w:val="00BE0C1D"/>
    <w:rsid w:val="00BE1903"/>
    <w:rsid w:val="00BE199B"/>
    <w:rsid w:val="00BE2F5B"/>
    <w:rsid w:val="00BE7C36"/>
    <w:rsid w:val="00BF5592"/>
    <w:rsid w:val="00BF64CE"/>
    <w:rsid w:val="00C054A4"/>
    <w:rsid w:val="00C05BBE"/>
    <w:rsid w:val="00C1057F"/>
    <w:rsid w:val="00C1162C"/>
    <w:rsid w:val="00C12539"/>
    <w:rsid w:val="00C128A4"/>
    <w:rsid w:val="00C13FF9"/>
    <w:rsid w:val="00C16659"/>
    <w:rsid w:val="00C1719C"/>
    <w:rsid w:val="00C202A5"/>
    <w:rsid w:val="00C20CAC"/>
    <w:rsid w:val="00C217F3"/>
    <w:rsid w:val="00C238D9"/>
    <w:rsid w:val="00C23EBA"/>
    <w:rsid w:val="00C26216"/>
    <w:rsid w:val="00C328F7"/>
    <w:rsid w:val="00C3734D"/>
    <w:rsid w:val="00C37AA0"/>
    <w:rsid w:val="00C40867"/>
    <w:rsid w:val="00C41A97"/>
    <w:rsid w:val="00C41F11"/>
    <w:rsid w:val="00C43D9B"/>
    <w:rsid w:val="00C458EC"/>
    <w:rsid w:val="00C51AC5"/>
    <w:rsid w:val="00C567F9"/>
    <w:rsid w:val="00C57D5A"/>
    <w:rsid w:val="00C6181D"/>
    <w:rsid w:val="00C62488"/>
    <w:rsid w:val="00C6502A"/>
    <w:rsid w:val="00C67153"/>
    <w:rsid w:val="00C717F1"/>
    <w:rsid w:val="00C722C4"/>
    <w:rsid w:val="00C73D14"/>
    <w:rsid w:val="00C751B1"/>
    <w:rsid w:val="00C7595D"/>
    <w:rsid w:val="00C80056"/>
    <w:rsid w:val="00C8067B"/>
    <w:rsid w:val="00C819C9"/>
    <w:rsid w:val="00C82101"/>
    <w:rsid w:val="00C85489"/>
    <w:rsid w:val="00C911D2"/>
    <w:rsid w:val="00C92D0D"/>
    <w:rsid w:val="00C93F75"/>
    <w:rsid w:val="00C94DC5"/>
    <w:rsid w:val="00CA06CF"/>
    <w:rsid w:val="00CA5093"/>
    <w:rsid w:val="00CA7D37"/>
    <w:rsid w:val="00CB0AEF"/>
    <w:rsid w:val="00CB4281"/>
    <w:rsid w:val="00CB45C0"/>
    <w:rsid w:val="00CC0987"/>
    <w:rsid w:val="00CC0D3B"/>
    <w:rsid w:val="00CC0FD9"/>
    <w:rsid w:val="00CC1999"/>
    <w:rsid w:val="00CC2CA8"/>
    <w:rsid w:val="00CC3CA6"/>
    <w:rsid w:val="00CC7A96"/>
    <w:rsid w:val="00CD0601"/>
    <w:rsid w:val="00CD1247"/>
    <w:rsid w:val="00CD1ADE"/>
    <w:rsid w:val="00CD6A7C"/>
    <w:rsid w:val="00CD7D64"/>
    <w:rsid w:val="00CE23E1"/>
    <w:rsid w:val="00CF0647"/>
    <w:rsid w:val="00CF57EF"/>
    <w:rsid w:val="00D01CF4"/>
    <w:rsid w:val="00D01E77"/>
    <w:rsid w:val="00D05C63"/>
    <w:rsid w:val="00D066E7"/>
    <w:rsid w:val="00D11114"/>
    <w:rsid w:val="00D1777C"/>
    <w:rsid w:val="00D20485"/>
    <w:rsid w:val="00D20AC3"/>
    <w:rsid w:val="00D21385"/>
    <w:rsid w:val="00D23B66"/>
    <w:rsid w:val="00D24110"/>
    <w:rsid w:val="00D26E47"/>
    <w:rsid w:val="00D30B7D"/>
    <w:rsid w:val="00D3762E"/>
    <w:rsid w:val="00D45075"/>
    <w:rsid w:val="00D45AB7"/>
    <w:rsid w:val="00D50470"/>
    <w:rsid w:val="00D52D1D"/>
    <w:rsid w:val="00D533AA"/>
    <w:rsid w:val="00D54923"/>
    <w:rsid w:val="00D56BE0"/>
    <w:rsid w:val="00D572B3"/>
    <w:rsid w:val="00D63FB9"/>
    <w:rsid w:val="00D67586"/>
    <w:rsid w:val="00D72175"/>
    <w:rsid w:val="00D77701"/>
    <w:rsid w:val="00D8087A"/>
    <w:rsid w:val="00D8400F"/>
    <w:rsid w:val="00D84F05"/>
    <w:rsid w:val="00D8576D"/>
    <w:rsid w:val="00D8645A"/>
    <w:rsid w:val="00D90D9A"/>
    <w:rsid w:val="00D95E5E"/>
    <w:rsid w:val="00D97123"/>
    <w:rsid w:val="00DA01FC"/>
    <w:rsid w:val="00DA29D8"/>
    <w:rsid w:val="00DA3BA1"/>
    <w:rsid w:val="00DA63C9"/>
    <w:rsid w:val="00DA6FF2"/>
    <w:rsid w:val="00DB18EA"/>
    <w:rsid w:val="00DB498B"/>
    <w:rsid w:val="00DC01FC"/>
    <w:rsid w:val="00DC665F"/>
    <w:rsid w:val="00DD1496"/>
    <w:rsid w:val="00DD5EE3"/>
    <w:rsid w:val="00DE009A"/>
    <w:rsid w:val="00DE1047"/>
    <w:rsid w:val="00DE2BED"/>
    <w:rsid w:val="00DE489C"/>
    <w:rsid w:val="00DF06F5"/>
    <w:rsid w:val="00DF0D57"/>
    <w:rsid w:val="00DF10F8"/>
    <w:rsid w:val="00DF47FB"/>
    <w:rsid w:val="00DF4940"/>
    <w:rsid w:val="00DF6756"/>
    <w:rsid w:val="00E02581"/>
    <w:rsid w:val="00E038EB"/>
    <w:rsid w:val="00E0441C"/>
    <w:rsid w:val="00E05E5D"/>
    <w:rsid w:val="00E12828"/>
    <w:rsid w:val="00E12D83"/>
    <w:rsid w:val="00E1487C"/>
    <w:rsid w:val="00E24FD7"/>
    <w:rsid w:val="00E30A8F"/>
    <w:rsid w:val="00E33E13"/>
    <w:rsid w:val="00E36CD4"/>
    <w:rsid w:val="00E40959"/>
    <w:rsid w:val="00E41D4B"/>
    <w:rsid w:val="00E46C65"/>
    <w:rsid w:val="00E5010F"/>
    <w:rsid w:val="00E50DF6"/>
    <w:rsid w:val="00E60296"/>
    <w:rsid w:val="00E626D2"/>
    <w:rsid w:val="00E62984"/>
    <w:rsid w:val="00E73EB3"/>
    <w:rsid w:val="00E7794B"/>
    <w:rsid w:val="00E86250"/>
    <w:rsid w:val="00E90205"/>
    <w:rsid w:val="00E92789"/>
    <w:rsid w:val="00E93DE3"/>
    <w:rsid w:val="00EA008C"/>
    <w:rsid w:val="00EA2A45"/>
    <w:rsid w:val="00EA4E5D"/>
    <w:rsid w:val="00EA6C17"/>
    <w:rsid w:val="00EB01FB"/>
    <w:rsid w:val="00EB41A0"/>
    <w:rsid w:val="00EB4C96"/>
    <w:rsid w:val="00EB50C9"/>
    <w:rsid w:val="00EB70E3"/>
    <w:rsid w:val="00EB75BD"/>
    <w:rsid w:val="00EC50E6"/>
    <w:rsid w:val="00EC5C13"/>
    <w:rsid w:val="00ED02FD"/>
    <w:rsid w:val="00ED05F0"/>
    <w:rsid w:val="00ED0FA2"/>
    <w:rsid w:val="00ED4308"/>
    <w:rsid w:val="00ED7735"/>
    <w:rsid w:val="00EE0CBA"/>
    <w:rsid w:val="00EE4368"/>
    <w:rsid w:val="00EE6538"/>
    <w:rsid w:val="00EF0B9A"/>
    <w:rsid w:val="00EF2967"/>
    <w:rsid w:val="00EF30D4"/>
    <w:rsid w:val="00EF4209"/>
    <w:rsid w:val="00EF5771"/>
    <w:rsid w:val="00EF7FF8"/>
    <w:rsid w:val="00F051B8"/>
    <w:rsid w:val="00F06764"/>
    <w:rsid w:val="00F14EDC"/>
    <w:rsid w:val="00F161E6"/>
    <w:rsid w:val="00F170FA"/>
    <w:rsid w:val="00F1734B"/>
    <w:rsid w:val="00F1742C"/>
    <w:rsid w:val="00F24C34"/>
    <w:rsid w:val="00F25E26"/>
    <w:rsid w:val="00F2658D"/>
    <w:rsid w:val="00F300E2"/>
    <w:rsid w:val="00F31A1D"/>
    <w:rsid w:val="00F3567D"/>
    <w:rsid w:val="00F35B2A"/>
    <w:rsid w:val="00F3707A"/>
    <w:rsid w:val="00F41C79"/>
    <w:rsid w:val="00F42588"/>
    <w:rsid w:val="00F51F5D"/>
    <w:rsid w:val="00F52229"/>
    <w:rsid w:val="00F52441"/>
    <w:rsid w:val="00F629B8"/>
    <w:rsid w:val="00F62F14"/>
    <w:rsid w:val="00F655FE"/>
    <w:rsid w:val="00F65EA4"/>
    <w:rsid w:val="00F662CB"/>
    <w:rsid w:val="00F66796"/>
    <w:rsid w:val="00F720C5"/>
    <w:rsid w:val="00F73C35"/>
    <w:rsid w:val="00F75AF1"/>
    <w:rsid w:val="00F82205"/>
    <w:rsid w:val="00F8493E"/>
    <w:rsid w:val="00F851F1"/>
    <w:rsid w:val="00F94820"/>
    <w:rsid w:val="00F97AB3"/>
    <w:rsid w:val="00FA206C"/>
    <w:rsid w:val="00FA433D"/>
    <w:rsid w:val="00FB24B7"/>
    <w:rsid w:val="00FC1FBC"/>
    <w:rsid w:val="00FC4700"/>
    <w:rsid w:val="00FD3D9B"/>
    <w:rsid w:val="00FD524E"/>
    <w:rsid w:val="00FD7117"/>
    <w:rsid w:val="00FE6397"/>
    <w:rsid w:val="00FE64F9"/>
    <w:rsid w:val="00FE78BC"/>
    <w:rsid w:val="00FF76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customStyle="1" w:styleId="Nevyeenzmnka1">
    <w:name w:val="Nevyřešená zmínka1"/>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character" w:styleId="Sledovanodkaz">
    <w:name w:val="FollowedHyperlink"/>
    <w:basedOn w:val="Standardnpsmoodstavce"/>
    <w:uiPriority w:val="99"/>
    <w:semiHidden/>
    <w:unhideWhenUsed/>
    <w:rsid w:val="002C1F65"/>
    <w:rPr>
      <w:color w:val="954F72" w:themeColor="followedHyperlink"/>
      <w:u w:val="single"/>
    </w:rPr>
  </w:style>
  <w:style w:type="paragraph" w:styleId="Textbubliny">
    <w:name w:val="Balloon Text"/>
    <w:basedOn w:val="Normln"/>
    <w:link w:val="TextbublinyChar"/>
    <w:uiPriority w:val="99"/>
    <w:semiHidden/>
    <w:unhideWhenUsed/>
    <w:rsid w:val="00CC09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0987"/>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FF763B"/>
    <w:rPr>
      <w:sz w:val="16"/>
      <w:szCs w:val="16"/>
    </w:rPr>
  </w:style>
  <w:style w:type="paragraph" w:styleId="Textkomente">
    <w:name w:val="annotation text"/>
    <w:basedOn w:val="Normln"/>
    <w:link w:val="TextkomenteChar"/>
    <w:uiPriority w:val="99"/>
    <w:semiHidden/>
    <w:unhideWhenUsed/>
    <w:rsid w:val="00FF763B"/>
    <w:pPr>
      <w:spacing w:line="240" w:lineRule="auto"/>
    </w:pPr>
  </w:style>
  <w:style w:type="character" w:customStyle="1" w:styleId="TextkomenteChar">
    <w:name w:val="Text komentáře Char"/>
    <w:basedOn w:val="Standardnpsmoodstavce"/>
    <w:link w:val="Textkomente"/>
    <w:uiPriority w:val="99"/>
    <w:semiHidden/>
    <w:rsid w:val="00FF763B"/>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FF763B"/>
    <w:rPr>
      <w:b/>
      <w:bCs/>
    </w:rPr>
  </w:style>
  <w:style w:type="character" w:customStyle="1" w:styleId="PedmtkomenteChar">
    <w:name w:val="Předmět komentáře Char"/>
    <w:basedOn w:val="TextkomenteChar"/>
    <w:link w:val="Pedmtkomente"/>
    <w:uiPriority w:val="99"/>
    <w:semiHidden/>
    <w:rsid w:val="00FF763B"/>
    <w:rPr>
      <w:rFonts w:eastAsiaTheme="minorEastAsia"/>
      <w:b/>
      <w:bCs/>
      <w:sz w:val="20"/>
      <w:szCs w:val="20"/>
    </w:rPr>
  </w:style>
  <w:style w:type="character" w:customStyle="1" w:styleId="apple-converted-space">
    <w:name w:val="apple-converted-space"/>
    <w:basedOn w:val="Standardnpsmoodstavce"/>
    <w:rsid w:val="001A022F"/>
  </w:style>
  <w:style w:type="character" w:styleId="Nevyeenzmnka">
    <w:name w:val="Unresolved Mention"/>
    <w:basedOn w:val="Standardnpsmoodstavce"/>
    <w:uiPriority w:val="99"/>
    <w:semiHidden/>
    <w:unhideWhenUsed/>
    <w:rsid w:val="00E03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10324">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798689080">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 w:id="1884949588">
      <w:bodyDiv w:val="1"/>
      <w:marLeft w:val="0"/>
      <w:marRight w:val="0"/>
      <w:marTop w:val="0"/>
      <w:marBottom w:val="0"/>
      <w:divBdr>
        <w:top w:val="none" w:sz="0" w:space="0" w:color="auto"/>
        <w:left w:val="none" w:sz="0" w:space="0" w:color="auto"/>
        <w:bottom w:val="none" w:sz="0" w:space="0" w:color="auto"/>
        <w:right w:val="none" w:sz="0" w:space="0" w:color="auto"/>
      </w:divBdr>
    </w:div>
    <w:div w:id="2083022033">
      <w:bodyDiv w:val="1"/>
      <w:marLeft w:val="0"/>
      <w:marRight w:val="0"/>
      <w:marTop w:val="0"/>
      <w:marBottom w:val="0"/>
      <w:divBdr>
        <w:top w:val="none" w:sz="0" w:space="0" w:color="auto"/>
        <w:left w:val="none" w:sz="0" w:space="0" w:color="auto"/>
        <w:bottom w:val="none" w:sz="0" w:space="0" w:color="auto"/>
        <w:right w:val="none" w:sz="0" w:space="0" w:color="auto"/>
      </w:divBdr>
    </w:div>
    <w:div w:id="21366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mila.zitnakova@crestcom.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bcentrum.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rcakzij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yna.Samkova@Passerinvest.cz" TargetMode="External"/><Relationship Id="rId5" Type="http://schemas.openxmlformats.org/officeDocument/2006/relationships/numbering" Target="numbering.xml"/><Relationship Id="rId15" Type="http://schemas.openxmlformats.org/officeDocument/2006/relationships/hyperlink" Target="http://www.brumlovka.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sserinves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SharedWithUsers xmlns="6f6b2ab8-9abd-4745-83ea-f28354fb4a84">
      <UserInfo>
        <DisplayName>Kamila Žitňáková</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5" ma:contentTypeDescription="Create a new document." ma:contentTypeScope="" ma:versionID="66f0c0dc94e101535ac0e5853c82a5bd">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8c24a9fa87f608e63b01ea050d825f4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1452A-4CDF-4F22-B16C-A43065171755}">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1B54765A-B8FB-44B0-9E50-E3B723761885}">
  <ds:schemaRefs>
    <ds:schemaRef ds:uri="http://schemas.microsoft.com/sharepoint/v3/contenttype/forms"/>
  </ds:schemaRefs>
</ds:datastoreItem>
</file>

<file path=customXml/itemProps3.xml><?xml version="1.0" encoding="utf-8"?>
<ds:datastoreItem xmlns:ds="http://schemas.openxmlformats.org/officeDocument/2006/customXml" ds:itemID="{38370BE3-871C-4C76-B29F-D240F015A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BC29F3-B367-4A15-91B3-2A170F61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918</Words>
  <Characters>5418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Dokumenty Crestcom</cp:lastModifiedBy>
  <cp:revision>12</cp:revision>
  <cp:lastPrinted>2022-06-03T09:07:00Z</cp:lastPrinted>
  <dcterms:created xsi:type="dcterms:W3CDTF">2023-01-11T09:21:00Z</dcterms:created>
  <dcterms:modified xsi:type="dcterms:W3CDTF">2023-01-16T08:48:00Z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