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4855E" w14:textId="62C0091E" w:rsidR="000B7F15" w:rsidRDefault="002F0585" w:rsidP="002F0585">
      <w:pPr>
        <w:pStyle w:val="Standard"/>
        <w:spacing w:line="320" w:lineRule="atLeast"/>
        <w:jc w:val="right"/>
        <w:rPr>
          <w:rFonts w:cs="Arial"/>
          <w:b/>
          <w:bCs/>
        </w:rPr>
      </w:pPr>
      <w:bookmarkStart w:id="0" w:name="_Hlk75352275"/>
      <w:bookmarkEnd w:id="0"/>
      <w:r>
        <w:rPr>
          <w:rFonts w:cs="Arial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4A1D178" wp14:editId="78E5E03B">
            <wp:simplePos x="0" y="0"/>
            <wp:positionH relativeFrom="margin">
              <wp:posOffset>82550</wp:posOffset>
            </wp:positionH>
            <wp:positionV relativeFrom="paragraph">
              <wp:posOffset>3175</wp:posOffset>
            </wp:positionV>
            <wp:extent cx="1375410" cy="4381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42B">
        <w:rPr>
          <w:rFonts w:cs="Arial"/>
          <w:b/>
          <w:bCs/>
        </w:rPr>
        <w:t xml:space="preserve">  </w:t>
      </w:r>
      <w:r w:rsidR="00485762">
        <w:rPr>
          <w:rFonts w:cs="Arial"/>
          <w:b/>
          <w:bCs/>
        </w:rPr>
        <w:tab/>
      </w:r>
      <w:r w:rsidR="00485762">
        <w:rPr>
          <w:rFonts w:cs="Arial"/>
          <w:b/>
          <w:bCs/>
        </w:rPr>
        <w:tab/>
      </w:r>
      <w:r w:rsidR="00485762">
        <w:rPr>
          <w:rFonts w:cs="Arial"/>
          <w:b/>
          <w:bCs/>
        </w:rPr>
        <w:tab/>
      </w:r>
      <w:r w:rsidR="00485762">
        <w:rPr>
          <w:rFonts w:cs="Arial"/>
          <w:b/>
          <w:bCs/>
        </w:rPr>
        <w:tab/>
      </w:r>
      <w:r w:rsidR="00485762">
        <w:rPr>
          <w:rFonts w:cs="Arial"/>
          <w:b/>
          <w:bCs/>
        </w:rPr>
        <w:tab/>
      </w:r>
      <w:r w:rsidR="00485762">
        <w:rPr>
          <w:rFonts w:cs="Arial"/>
          <w:b/>
          <w:bCs/>
        </w:rPr>
        <w:tab/>
        <w:t>T</w:t>
      </w:r>
      <w:r w:rsidR="00A0213E">
        <w:rPr>
          <w:rFonts w:cs="Arial"/>
          <w:b/>
          <w:bCs/>
        </w:rPr>
        <w:t xml:space="preserve">ISKOVÁ </w:t>
      </w:r>
      <w:r w:rsidR="00485762">
        <w:rPr>
          <w:rFonts w:cs="Arial"/>
          <w:b/>
          <w:bCs/>
        </w:rPr>
        <w:t>ZPRÁVA</w:t>
      </w:r>
    </w:p>
    <w:p w14:paraId="5EF7CE09" w14:textId="77777777" w:rsidR="00C41A2E" w:rsidRDefault="00C41A2E" w:rsidP="00485762">
      <w:pPr>
        <w:pStyle w:val="Standard"/>
        <w:spacing w:line="320" w:lineRule="atLeast"/>
        <w:jc w:val="right"/>
        <w:rPr>
          <w:rFonts w:cs="Arial"/>
          <w:b/>
          <w:bCs/>
        </w:rPr>
      </w:pPr>
    </w:p>
    <w:p w14:paraId="36A7A027" w14:textId="1E3AB45D" w:rsidR="000367C1" w:rsidRDefault="000E2D36" w:rsidP="003B5003">
      <w:pPr>
        <w:pStyle w:val="Standard"/>
        <w:spacing w:line="320" w:lineRule="atLeast"/>
        <w:jc w:val="right"/>
        <w:rPr>
          <w:rFonts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3A8AB819" wp14:editId="5D758D26">
            <wp:simplePos x="0" y="0"/>
            <wp:positionH relativeFrom="margin">
              <wp:posOffset>81915</wp:posOffset>
            </wp:positionH>
            <wp:positionV relativeFrom="margin">
              <wp:posOffset>445191</wp:posOffset>
            </wp:positionV>
            <wp:extent cx="3918585" cy="116586"/>
            <wp:effectExtent l="0" t="0" r="0" b="0"/>
            <wp:wrapSquare wrapText="bothSides"/>
            <wp:docPr id="1" name="Obrázek 1" descr="cid:image002.png@01D7643B.BC0AE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2.png@01D7643B.BC0AEE4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585" cy="11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176D">
        <w:rPr>
          <w:rFonts w:cs="Arial"/>
          <w:b/>
          <w:bCs/>
        </w:rPr>
        <w:t>25</w:t>
      </w:r>
      <w:r w:rsidR="0010725E">
        <w:rPr>
          <w:rFonts w:cs="Arial"/>
          <w:b/>
          <w:bCs/>
        </w:rPr>
        <w:t xml:space="preserve">. </w:t>
      </w:r>
      <w:r w:rsidR="003B5003">
        <w:rPr>
          <w:rFonts w:cs="Arial"/>
          <w:b/>
          <w:bCs/>
        </w:rPr>
        <w:t>dubna</w:t>
      </w:r>
      <w:r w:rsidR="00485762">
        <w:rPr>
          <w:rFonts w:cs="Arial"/>
          <w:b/>
          <w:bCs/>
        </w:rPr>
        <w:t xml:space="preserve"> 202</w:t>
      </w:r>
      <w:r w:rsidR="003B5003">
        <w:rPr>
          <w:rFonts w:cs="Arial"/>
          <w:b/>
          <w:bCs/>
        </w:rPr>
        <w:t>3</w:t>
      </w:r>
    </w:p>
    <w:p w14:paraId="51004E1A" w14:textId="658929E8" w:rsidR="0008004A" w:rsidRPr="00623F5F" w:rsidRDefault="0008004A" w:rsidP="00623F5F">
      <w:pPr>
        <w:pStyle w:val="Normlnweb"/>
        <w:pBdr>
          <w:top w:val="single" w:sz="12" w:space="1" w:color="00000A"/>
        </w:pBdr>
        <w:spacing w:before="0" w:after="0" w:line="320" w:lineRule="atLeast"/>
        <w:jc w:val="both"/>
        <w:rPr>
          <w:rFonts w:ascii="Arial" w:hAnsi="Arial" w:cs="Arial"/>
          <w:sz w:val="22"/>
          <w:szCs w:val="22"/>
        </w:rPr>
      </w:pPr>
    </w:p>
    <w:p w14:paraId="30FCC2E7" w14:textId="45A0ADC7" w:rsidR="0049543D" w:rsidRDefault="0049543D" w:rsidP="004B4A36">
      <w:pPr>
        <w:spacing w:line="320" w:lineRule="atLeast"/>
        <w:ind w:left="142" w:right="1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Jak na výtluky na vozovkách</w:t>
      </w:r>
      <w:r w:rsidR="003D733D">
        <w:rPr>
          <w:rFonts w:ascii="Arial" w:hAnsi="Arial" w:cs="Arial"/>
          <w:b/>
          <w:sz w:val="28"/>
          <w:szCs w:val="28"/>
        </w:rPr>
        <w:t>? S</w:t>
      </w:r>
      <w:r w:rsidR="00C62A62">
        <w:rPr>
          <w:rFonts w:ascii="Arial" w:hAnsi="Arial" w:cs="Arial"/>
          <w:b/>
          <w:sz w:val="28"/>
          <w:szCs w:val="28"/>
        </w:rPr>
        <w:t> </w:t>
      </w:r>
      <w:r w:rsidR="00012567">
        <w:rPr>
          <w:rFonts w:ascii="Arial" w:hAnsi="Arial" w:cs="Arial"/>
          <w:b/>
          <w:sz w:val="28"/>
          <w:szCs w:val="28"/>
        </w:rPr>
        <w:t>inovativním</w:t>
      </w:r>
      <w:r w:rsidR="00C62A62">
        <w:rPr>
          <w:rFonts w:ascii="Arial" w:hAnsi="Arial" w:cs="Arial"/>
          <w:b/>
          <w:sz w:val="28"/>
          <w:szCs w:val="28"/>
        </w:rPr>
        <w:t xml:space="preserve"> </w:t>
      </w:r>
      <w:r w:rsidR="003D733D">
        <w:rPr>
          <w:rFonts w:ascii="Arial" w:hAnsi="Arial" w:cs="Arial"/>
          <w:b/>
          <w:sz w:val="28"/>
          <w:szCs w:val="28"/>
        </w:rPr>
        <w:t xml:space="preserve">systémem </w:t>
      </w:r>
      <w:r w:rsidR="004165AB">
        <w:rPr>
          <w:rFonts w:ascii="Arial" w:hAnsi="Arial" w:cs="Arial"/>
          <w:b/>
          <w:sz w:val="28"/>
          <w:szCs w:val="28"/>
        </w:rPr>
        <w:t>FUTTEC</w:t>
      </w:r>
      <w:r w:rsidR="00FF3430">
        <w:rPr>
          <w:rFonts w:ascii="Arial" w:hAnsi="Arial" w:cs="Arial"/>
          <w:b/>
          <w:sz w:val="28"/>
          <w:szCs w:val="28"/>
        </w:rPr>
        <w:t>,</w:t>
      </w:r>
      <w:r w:rsidR="004165AB">
        <w:rPr>
          <w:rFonts w:ascii="Arial" w:hAnsi="Arial" w:cs="Arial"/>
          <w:b/>
          <w:sz w:val="28"/>
          <w:szCs w:val="28"/>
        </w:rPr>
        <w:t xml:space="preserve"> </w:t>
      </w:r>
      <w:r w:rsidR="00C62A62">
        <w:rPr>
          <w:rFonts w:ascii="Arial" w:hAnsi="Arial" w:cs="Arial"/>
          <w:b/>
          <w:sz w:val="28"/>
          <w:szCs w:val="28"/>
        </w:rPr>
        <w:t xml:space="preserve">využívajícím </w:t>
      </w:r>
      <w:r w:rsidR="003D733D">
        <w:rPr>
          <w:rFonts w:ascii="Arial" w:hAnsi="Arial" w:cs="Arial"/>
          <w:b/>
          <w:sz w:val="28"/>
          <w:szCs w:val="28"/>
        </w:rPr>
        <w:t>mikrovln</w:t>
      </w:r>
      <w:r w:rsidR="00C62A62">
        <w:rPr>
          <w:rFonts w:ascii="Arial" w:hAnsi="Arial" w:cs="Arial"/>
          <w:b/>
          <w:sz w:val="28"/>
          <w:szCs w:val="28"/>
        </w:rPr>
        <w:t>y pro preventivní a trvalé opravy</w:t>
      </w:r>
    </w:p>
    <w:p w14:paraId="5783E85A" w14:textId="77777777" w:rsidR="0049543D" w:rsidRDefault="0049543D" w:rsidP="004B4A36">
      <w:pPr>
        <w:spacing w:line="320" w:lineRule="atLeast"/>
        <w:ind w:left="142" w:right="140"/>
        <w:jc w:val="both"/>
        <w:rPr>
          <w:rFonts w:ascii="Arial" w:hAnsi="Arial" w:cs="Arial"/>
          <w:b/>
          <w:sz w:val="28"/>
          <w:szCs w:val="28"/>
        </w:rPr>
      </w:pPr>
    </w:p>
    <w:p w14:paraId="55CBDA99" w14:textId="163BDC9C" w:rsidR="0060514C" w:rsidRDefault="00A60D18" w:rsidP="003C65FC">
      <w:pPr>
        <w:spacing w:line="320" w:lineRule="atLeast"/>
        <w:ind w:left="142" w:right="140"/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Ministerstvo dopravy</w:t>
      </w:r>
      <w:r w:rsidR="00884707">
        <w:rPr>
          <w:rFonts w:ascii="Arial" w:hAnsi="Arial" w:cs="Arial"/>
          <w:b/>
          <w:i/>
          <w:iCs/>
          <w:sz w:val="22"/>
          <w:szCs w:val="22"/>
        </w:rPr>
        <w:t xml:space="preserve"> ČR nedávno </w:t>
      </w:r>
      <w:r w:rsidR="00BD5E8B">
        <w:rPr>
          <w:rFonts w:ascii="Arial" w:hAnsi="Arial" w:cs="Arial"/>
          <w:b/>
          <w:i/>
          <w:iCs/>
          <w:sz w:val="22"/>
          <w:szCs w:val="22"/>
        </w:rPr>
        <w:t xml:space="preserve">udělilo </w:t>
      </w:r>
      <w:r w:rsidR="00884707">
        <w:rPr>
          <w:rFonts w:ascii="Arial" w:hAnsi="Arial" w:cs="Arial"/>
          <w:b/>
          <w:i/>
          <w:iCs/>
          <w:sz w:val="22"/>
          <w:szCs w:val="22"/>
        </w:rPr>
        <w:t>formou tzv. Technického předpisu</w:t>
      </w:r>
      <w:r w:rsidR="004A55E5">
        <w:rPr>
          <w:rFonts w:ascii="Arial" w:hAnsi="Arial" w:cs="Arial"/>
          <w:b/>
          <w:i/>
          <w:iCs/>
          <w:sz w:val="22"/>
          <w:szCs w:val="22"/>
        </w:rPr>
        <w:t xml:space="preserve"> oficiální oprávnění </w:t>
      </w:r>
      <w:r w:rsidR="00225085" w:rsidRPr="00746FF1">
        <w:rPr>
          <w:rFonts w:ascii="Arial" w:hAnsi="Arial" w:cs="Arial"/>
          <w:b/>
          <w:i/>
          <w:iCs/>
          <w:sz w:val="22"/>
          <w:szCs w:val="22"/>
        </w:rPr>
        <w:t>mikrovlnn</w:t>
      </w:r>
      <w:r w:rsidR="00225085">
        <w:rPr>
          <w:rFonts w:ascii="Arial" w:hAnsi="Arial" w:cs="Arial"/>
          <w:b/>
          <w:i/>
          <w:iCs/>
          <w:sz w:val="22"/>
          <w:szCs w:val="22"/>
        </w:rPr>
        <w:t>é</w:t>
      </w:r>
      <w:r w:rsidR="00225085" w:rsidRPr="00746FF1">
        <w:rPr>
          <w:rFonts w:ascii="Arial" w:hAnsi="Arial" w:cs="Arial"/>
          <w:b/>
          <w:i/>
          <w:iCs/>
          <w:sz w:val="22"/>
          <w:szCs w:val="22"/>
        </w:rPr>
        <w:t xml:space="preserve"> technologi</w:t>
      </w:r>
      <w:r w:rsidR="00225085">
        <w:rPr>
          <w:rFonts w:ascii="Arial" w:hAnsi="Arial" w:cs="Arial"/>
          <w:b/>
          <w:i/>
          <w:iCs/>
          <w:sz w:val="22"/>
          <w:szCs w:val="22"/>
        </w:rPr>
        <w:t xml:space="preserve">i pro </w:t>
      </w:r>
      <w:r w:rsidR="00CD69A0">
        <w:rPr>
          <w:rFonts w:ascii="Arial" w:hAnsi="Arial" w:cs="Arial"/>
          <w:b/>
          <w:i/>
          <w:iCs/>
          <w:sz w:val="22"/>
          <w:szCs w:val="22"/>
        </w:rPr>
        <w:t>preventivní o</w:t>
      </w:r>
      <w:r w:rsidR="00CD69A0" w:rsidRPr="00746FF1">
        <w:rPr>
          <w:rFonts w:ascii="Arial" w:hAnsi="Arial" w:cs="Arial"/>
          <w:b/>
          <w:i/>
          <w:iCs/>
          <w:sz w:val="22"/>
          <w:szCs w:val="22"/>
        </w:rPr>
        <w:t>prav</w:t>
      </w:r>
      <w:r w:rsidR="00CD69A0">
        <w:rPr>
          <w:rFonts w:ascii="Arial" w:hAnsi="Arial" w:cs="Arial"/>
          <w:b/>
          <w:i/>
          <w:iCs/>
          <w:sz w:val="22"/>
          <w:szCs w:val="22"/>
        </w:rPr>
        <w:t>y</w:t>
      </w:r>
      <w:r w:rsidR="00CD69A0" w:rsidRPr="00746FF1">
        <w:rPr>
          <w:rFonts w:ascii="Arial" w:hAnsi="Arial" w:cs="Arial"/>
          <w:b/>
          <w:i/>
          <w:iCs/>
          <w:sz w:val="22"/>
          <w:szCs w:val="22"/>
        </w:rPr>
        <w:t xml:space="preserve"> poruch na asfaltových vozovkách</w:t>
      </w:r>
      <w:r w:rsidR="001222E4">
        <w:rPr>
          <w:rFonts w:ascii="Arial" w:hAnsi="Arial" w:cs="Arial"/>
          <w:b/>
          <w:i/>
          <w:iCs/>
          <w:sz w:val="22"/>
          <w:szCs w:val="22"/>
        </w:rPr>
        <w:t xml:space="preserve">. </w:t>
      </w:r>
      <w:r w:rsidR="003E643D">
        <w:rPr>
          <w:rFonts w:ascii="Arial" w:hAnsi="Arial" w:cs="Arial"/>
          <w:b/>
          <w:i/>
          <w:iCs/>
          <w:sz w:val="22"/>
          <w:szCs w:val="22"/>
        </w:rPr>
        <w:t xml:space="preserve">Na </w:t>
      </w:r>
      <w:r w:rsidR="006B34DD">
        <w:rPr>
          <w:rFonts w:ascii="Arial" w:hAnsi="Arial" w:cs="Arial"/>
          <w:b/>
          <w:i/>
          <w:iCs/>
          <w:sz w:val="22"/>
          <w:szCs w:val="22"/>
        </w:rPr>
        <w:t>preventivní opravy to</w:t>
      </w:r>
      <w:r w:rsidR="005C05B3">
        <w:rPr>
          <w:rFonts w:ascii="Arial" w:hAnsi="Arial" w:cs="Arial"/>
          <w:b/>
          <w:i/>
          <w:iCs/>
          <w:sz w:val="22"/>
          <w:szCs w:val="22"/>
        </w:rPr>
        <w:t>uto metodou</w:t>
      </w:r>
      <w:r w:rsidR="00197D6B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E643D">
        <w:rPr>
          <w:rFonts w:ascii="Arial" w:hAnsi="Arial" w:cs="Arial"/>
          <w:b/>
          <w:i/>
          <w:iCs/>
          <w:sz w:val="22"/>
          <w:szCs w:val="22"/>
        </w:rPr>
        <w:t>má patent</w:t>
      </w:r>
      <w:r w:rsidR="0083007D">
        <w:rPr>
          <w:rFonts w:ascii="Arial" w:hAnsi="Arial" w:cs="Arial"/>
          <w:b/>
          <w:i/>
          <w:iCs/>
          <w:sz w:val="22"/>
          <w:szCs w:val="22"/>
        </w:rPr>
        <w:t xml:space="preserve"> česká </w:t>
      </w:r>
      <w:r w:rsidR="005E72E8">
        <w:rPr>
          <w:rFonts w:ascii="Arial" w:hAnsi="Arial" w:cs="Arial"/>
          <w:b/>
          <w:i/>
          <w:iCs/>
          <w:sz w:val="22"/>
          <w:szCs w:val="22"/>
        </w:rPr>
        <w:t>společnost FUTTEC</w:t>
      </w:r>
      <w:r w:rsidR="003C65FC">
        <w:rPr>
          <w:rFonts w:ascii="Arial" w:hAnsi="Arial" w:cs="Arial"/>
          <w:b/>
          <w:i/>
          <w:iCs/>
          <w:sz w:val="22"/>
          <w:szCs w:val="22"/>
        </w:rPr>
        <w:t xml:space="preserve">, která </w:t>
      </w:r>
      <w:r w:rsidR="005E72E8">
        <w:rPr>
          <w:rFonts w:ascii="Arial" w:hAnsi="Arial" w:cs="Arial"/>
          <w:b/>
          <w:i/>
          <w:iCs/>
          <w:sz w:val="22"/>
          <w:szCs w:val="22"/>
        </w:rPr>
        <w:t>již</w:t>
      </w:r>
      <w:r w:rsidR="003C65FC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1D724C">
        <w:rPr>
          <w:rFonts w:ascii="Arial" w:hAnsi="Arial" w:cs="Arial"/>
          <w:b/>
          <w:i/>
          <w:iCs/>
          <w:sz w:val="22"/>
          <w:szCs w:val="22"/>
        </w:rPr>
        <w:t xml:space="preserve">v tuzemsku </w:t>
      </w:r>
      <w:r w:rsidR="0028740F" w:rsidRPr="00746FF1">
        <w:rPr>
          <w:rFonts w:ascii="Arial" w:hAnsi="Arial" w:cs="Arial"/>
          <w:b/>
          <w:i/>
          <w:iCs/>
          <w:sz w:val="22"/>
          <w:szCs w:val="22"/>
        </w:rPr>
        <w:t>opravil</w:t>
      </w:r>
      <w:r w:rsidR="001D724C">
        <w:rPr>
          <w:rFonts w:ascii="Arial" w:hAnsi="Arial" w:cs="Arial"/>
          <w:b/>
          <w:i/>
          <w:iCs/>
          <w:sz w:val="22"/>
          <w:szCs w:val="22"/>
        </w:rPr>
        <w:t>a</w:t>
      </w:r>
      <w:r w:rsidR="0028740F" w:rsidRPr="00746FF1">
        <w:rPr>
          <w:rFonts w:ascii="Arial" w:hAnsi="Arial" w:cs="Arial"/>
          <w:b/>
          <w:i/>
          <w:iCs/>
          <w:sz w:val="22"/>
          <w:szCs w:val="22"/>
        </w:rPr>
        <w:t xml:space="preserve"> více než 1 000 výtluků.</w:t>
      </w:r>
      <w:r w:rsidR="0083135D" w:rsidRPr="00746FF1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442C2A">
        <w:rPr>
          <w:rFonts w:ascii="Arial" w:hAnsi="Arial" w:cs="Arial"/>
          <w:b/>
          <w:i/>
          <w:iCs/>
          <w:sz w:val="22"/>
          <w:szCs w:val="22"/>
        </w:rPr>
        <w:t xml:space="preserve">A </w:t>
      </w:r>
      <w:r w:rsidR="00CD5003">
        <w:rPr>
          <w:rFonts w:ascii="Arial" w:hAnsi="Arial" w:cs="Arial"/>
          <w:b/>
          <w:i/>
          <w:iCs/>
          <w:sz w:val="22"/>
          <w:szCs w:val="22"/>
        </w:rPr>
        <w:t>brzy</w:t>
      </w:r>
      <w:r w:rsidR="00442C2A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CD5003">
        <w:rPr>
          <w:rFonts w:ascii="Arial" w:hAnsi="Arial" w:cs="Arial"/>
          <w:b/>
          <w:i/>
          <w:iCs/>
          <w:sz w:val="22"/>
          <w:szCs w:val="22"/>
        </w:rPr>
        <w:t xml:space="preserve">vyrobí další </w:t>
      </w:r>
      <w:r w:rsidR="00512381">
        <w:rPr>
          <w:rFonts w:ascii="Arial" w:hAnsi="Arial" w:cs="Arial"/>
          <w:b/>
          <w:i/>
          <w:iCs/>
          <w:sz w:val="22"/>
          <w:szCs w:val="22"/>
        </w:rPr>
        <w:t>„mikrovlnn</w:t>
      </w:r>
      <w:r w:rsidR="00CD5003">
        <w:rPr>
          <w:rFonts w:ascii="Arial" w:hAnsi="Arial" w:cs="Arial"/>
          <w:b/>
          <w:i/>
          <w:iCs/>
          <w:sz w:val="22"/>
          <w:szCs w:val="22"/>
        </w:rPr>
        <w:t>é</w:t>
      </w:r>
      <w:r w:rsidR="00512381">
        <w:rPr>
          <w:rFonts w:ascii="Arial" w:hAnsi="Arial" w:cs="Arial"/>
          <w:b/>
          <w:i/>
          <w:iCs/>
          <w:sz w:val="22"/>
          <w:szCs w:val="22"/>
        </w:rPr>
        <w:t xml:space="preserve"> cestář</w:t>
      </w:r>
      <w:r w:rsidR="00CD5003">
        <w:rPr>
          <w:rFonts w:ascii="Arial" w:hAnsi="Arial" w:cs="Arial"/>
          <w:b/>
          <w:i/>
          <w:iCs/>
          <w:sz w:val="22"/>
          <w:szCs w:val="22"/>
        </w:rPr>
        <w:t>e</w:t>
      </w:r>
      <w:r w:rsidR="00512381">
        <w:rPr>
          <w:rFonts w:ascii="Arial" w:hAnsi="Arial" w:cs="Arial"/>
          <w:b/>
          <w:i/>
          <w:iCs/>
          <w:sz w:val="22"/>
          <w:szCs w:val="22"/>
        </w:rPr>
        <w:t>“</w:t>
      </w:r>
      <w:r w:rsidR="00BE5058">
        <w:rPr>
          <w:rFonts w:ascii="Arial" w:hAnsi="Arial" w:cs="Arial"/>
          <w:b/>
          <w:i/>
          <w:iCs/>
          <w:sz w:val="22"/>
          <w:szCs w:val="22"/>
        </w:rPr>
        <w:t xml:space="preserve">: </w:t>
      </w:r>
      <w:r w:rsidR="00C65E02">
        <w:rPr>
          <w:rFonts w:ascii="Arial" w:hAnsi="Arial" w:cs="Arial"/>
          <w:b/>
          <w:i/>
          <w:iCs/>
          <w:sz w:val="22"/>
          <w:szCs w:val="22"/>
        </w:rPr>
        <w:t>stroj</w:t>
      </w:r>
      <w:r w:rsidR="00CD5003">
        <w:rPr>
          <w:rFonts w:ascii="Arial" w:hAnsi="Arial" w:cs="Arial"/>
          <w:b/>
          <w:i/>
          <w:iCs/>
          <w:sz w:val="22"/>
          <w:szCs w:val="22"/>
        </w:rPr>
        <w:t>e</w:t>
      </w:r>
      <w:r w:rsidR="00C65E02">
        <w:rPr>
          <w:rFonts w:ascii="Arial" w:hAnsi="Arial" w:cs="Arial"/>
          <w:b/>
          <w:i/>
          <w:iCs/>
          <w:sz w:val="22"/>
          <w:szCs w:val="22"/>
        </w:rPr>
        <w:t xml:space="preserve">, </w:t>
      </w:r>
      <w:r w:rsidR="00512381">
        <w:rPr>
          <w:rFonts w:ascii="Arial" w:hAnsi="Arial" w:cs="Arial"/>
          <w:b/>
          <w:i/>
          <w:iCs/>
          <w:sz w:val="22"/>
          <w:szCs w:val="22"/>
        </w:rPr>
        <w:t>kter</w:t>
      </w:r>
      <w:r w:rsidR="00C65E02">
        <w:rPr>
          <w:rFonts w:ascii="Arial" w:hAnsi="Arial" w:cs="Arial"/>
          <w:b/>
          <w:i/>
          <w:iCs/>
          <w:sz w:val="22"/>
          <w:szCs w:val="22"/>
        </w:rPr>
        <w:t>é</w:t>
      </w:r>
      <w:r w:rsidR="00512381">
        <w:rPr>
          <w:rFonts w:ascii="Arial" w:hAnsi="Arial" w:cs="Arial"/>
          <w:b/>
          <w:i/>
          <w:iCs/>
          <w:sz w:val="22"/>
          <w:szCs w:val="22"/>
        </w:rPr>
        <w:t xml:space="preserve"> umožní</w:t>
      </w:r>
      <w:r w:rsidR="002F634B">
        <w:rPr>
          <w:rFonts w:ascii="Arial" w:hAnsi="Arial" w:cs="Arial"/>
          <w:b/>
          <w:i/>
          <w:iCs/>
          <w:sz w:val="22"/>
          <w:szCs w:val="22"/>
        </w:rPr>
        <w:t xml:space="preserve">, aby se </w:t>
      </w:r>
      <w:r w:rsidR="00201101">
        <w:rPr>
          <w:rFonts w:ascii="Arial" w:hAnsi="Arial" w:cs="Arial"/>
          <w:b/>
          <w:i/>
          <w:iCs/>
          <w:sz w:val="22"/>
          <w:szCs w:val="22"/>
        </w:rPr>
        <w:t xml:space="preserve">finančně efektivní, </w:t>
      </w:r>
      <w:r w:rsidR="008D2F85">
        <w:rPr>
          <w:rFonts w:ascii="Arial" w:hAnsi="Arial" w:cs="Arial"/>
          <w:b/>
          <w:i/>
          <w:iCs/>
          <w:sz w:val="22"/>
          <w:szCs w:val="22"/>
        </w:rPr>
        <w:t>rychl</w:t>
      </w:r>
      <w:r w:rsidR="009D3DBC">
        <w:rPr>
          <w:rFonts w:ascii="Arial" w:hAnsi="Arial" w:cs="Arial"/>
          <w:b/>
          <w:i/>
          <w:iCs/>
          <w:sz w:val="22"/>
          <w:szCs w:val="22"/>
        </w:rPr>
        <w:t>é</w:t>
      </w:r>
      <w:r w:rsidR="008D2F85">
        <w:rPr>
          <w:rFonts w:ascii="Arial" w:hAnsi="Arial" w:cs="Arial"/>
          <w:b/>
          <w:i/>
          <w:iCs/>
          <w:sz w:val="22"/>
          <w:szCs w:val="22"/>
        </w:rPr>
        <w:t xml:space="preserve">, </w:t>
      </w:r>
      <w:r w:rsidR="00201101">
        <w:rPr>
          <w:rFonts w:ascii="Arial" w:hAnsi="Arial" w:cs="Arial"/>
          <w:b/>
          <w:i/>
          <w:iCs/>
          <w:sz w:val="22"/>
          <w:szCs w:val="22"/>
        </w:rPr>
        <w:t>ekologick</w:t>
      </w:r>
      <w:r w:rsidR="009D3DBC">
        <w:rPr>
          <w:rFonts w:ascii="Arial" w:hAnsi="Arial" w:cs="Arial"/>
          <w:b/>
          <w:i/>
          <w:iCs/>
          <w:sz w:val="22"/>
          <w:szCs w:val="22"/>
        </w:rPr>
        <w:t>é</w:t>
      </w:r>
      <w:r w:rsidR="008D2F85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9D3DBC">
        <w:rPr>
          <w:rFonts w:ascii="Arial" w:hAnsi="Arial" w:cs="Arial"/>
          <w:b/>
          <w:i/>
          <w:iCs/>
          <w:sz w:val="22"/>
          <w:szCs w:val="22"/>
        </w:rPr>
        <w:t xml:space="preserve">a trvalé </w:t>
      </w:r>
      <w:r w:rsidR="00B80D04">
        <w:rPr>
          <w:rFonts w:ascii="Arial" w:hAnsi="Arial" w:cs="Arial"/>
          <w:b/>
          <w:i/>
          <w:iCs/>
          <w:sz w:val="22"/>
          <w:szCs w:val="22"/>
        </w:rPr>
        <w:t xml:space="preserve">preventivní </w:t>
      </w:r>
      <w:r w:rsidR="009D3DBC">
        <w:rPr>
          <w:rFonts w:ascii="Arial" w:hAnsi="Arial" w:cs="Arial"/>
          <w:b/>
          <w:i/>
          <w:iCs/>
          <w:sz w:val="22"/>
          <w:szCs w:val="22"/>
        </w:rPr>
        <w:t>opravy</w:t>
      </w:r>
      <w:r w:rsidR="00B80D04">
        <w:rPr>
          <w:rFonts w:ascii="Arial" w:hAnsi="Arial" w:cs="Arial"/>
          <w:b/>
          <w:i/>
          <w:iCs/>
          <w:sz w:val="22"/>
          <w:szCs w:val="22"/>
        </w:rPr>
        <w:t xml:space="preserve"> vozovek staly v České republice běžné</w:t>
      </w:r>
      <w:r w:rsidR="007D0D65">
        <w:rPr>
          <w:rFonts w:ascii="Arial" w:hAnsi="Arial" w:cs="Arial"/>
          <w:b/>
          <w:i/>
          <w:iCs/>
          <w:sz w:val="22"/>
          <w:szCs w:val="22"/>
        </w:rPr>
        <w:t xml:space="preserve">. Díky tomu </w:t>
      </w:r>
      <w:r w:rsidR="0060514C">
        <w:rPr>
          <w:rFonts w:ascii="Arial" w:hAnsi="Arial" w:cs="Arial"/>
          <w:b/>
          <w:i/>
          <w:iCs/>
          <w:sz w:val="22"/>
          <w:szCs w:val="22"/>
        </w:rPr>
        <w:t>řidiči</w:t>
      </w:r>
      <w:r w:rsidR="007D0D65">
        <w:rPr>
          <w:rFonts w:ascii="Arial" w:hAnsi="Arial" w:cs="Arial"/>
          <w:b/>
          <w:i/>
          <w:iCs/>
          <w:sz w:val="22"/>
          <w:szCs w:val="22"/>
        </w:rPr>
        <w:t xml:space="preserve"> už nebudou muset </w:t>
      </w:r>
      <w:r w:rsidR="001432DD">
        <w:rPr>
          <w:rFonts w:ascii="Arial" w:hAnsi="Arial" w:cs="Arial"/>
          <w:b/>
          <w:i/>
          <w:iCs/>
          <w:sz w:val="22"/>
          <w:szCs w:val="22"/>
        </w:rPr>
        <w:t>stát v dlouhých frontách</w:t>
      </w:r>
      <w:r w:rsidR="007D0D65">
        <w:rPr>
          <w:rFonts w:ascii="Arial" w:hAnsi="Arial" w:cs="Arial"/>
          <w:b/>
          <w:i/>
          <w:iCs/>
          <w:sz w:val="22"/>
          <w:szCs w:val="22"/>
        </w:rPr>
        <w:t>, jako tomu často bývá při oprav</w:t>
      </w:r>
      <w:r w:rsidR="000D4ACE">
        <w:rPr>
          <w:rFonts w:ascii="Arial" w:hAnsi="Arial" w:cs="Arial"/>
          <w:b/>
          <w:i/>
          <w:iCs/>
          <w:sz w:val="22"/>
          <w:szCs w:val="22"/>
        </w:rPr>
        <w:t>ách</w:t>
      </w:r>
      <w:r w:rsidR="007D0D65">
        <w:rPr>
          <w:rFonts w:ascii="Arial" w:hAnsi="Arial" w:cs="Arial"/>
          <w:b/>
          <w:i/>
          <w:iCs/>
          <w:sz w:val="22"/>
          <w:szCs w:val="22"/>
        </w:rPr>
        <w:t xml:space="preserve"> tradičními </w:t>
      </w:r>
      <w:r w:rsidR="000D4ACE">
        <w:rPr>
          <w:rFonts w:ascii="Arial" w:hAnsi="Arial" w:cs="Arial"/>
          <w:b/>
          <w:i/>
          <w:iCs/>
          <w:sz w:val="22"/>
          <w:szCs w:val="22"/>
        </w:rPr>
        <w:t xml:space="preserve">technologiemi. FUTTEC má zároveň v plánu </w:t>
      </w:r>
      <w:r w:rsidR="004165AB">
        <w:rPr>
          <w:rFonts w:ascii="Arial" w:hAnsi="Arial" w:cs="Arial"/>
          <w:b/>
          <w:i/>
          <w:iCs/>
          <w:sz w:val="22"/>
          <w:szCs w:val="22"/>
        </w:rPr>
        <w:t>s touto inovativní technologií expandovat i</w:t>
      </w:r>
      <w:r w:rsidR="000E2A2D">
        <w:rPr>
          <w:rFonts w:ascii="Arial" w:hAnsi="Arial" w:cs="Arial"/>
          <w:b/>
          <w:i/>
          <w:iCs/>
          <w:sz w:val="22"/>
          <w:szCs w:val="22"/>
        </w:rPr>
        <w:t> </w:t>
      </w:r>
      <w:r w:rsidR="004165AB">
        <w:rPr>
          <w:rFonts w:ascii="Arial" w:hAnsi="Arial" w:cs="Arial"/>
          <w:b/>
          <w:i/>
          <w:iCs/>
          <w:sz w:val="22"/>
          <w:szCs w:val="22"/>
        </w:rPr>
        <w:t>na zahraniční trhy.</w:t>
      </w:r>
    </w:p>
    <w:p w14:paraId="07AAC5FD" w14:textId="77777777" w:rsidR="001D153E" w:rsidRDefault="001D153E" w:rsidP="00484916">
      <w:pPr>
        <w:spacing w:line="320" w:lineRule="atLeast"/>
        <w:ind w:left="142" w:right="14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2671B593" w14:textId="407C605F" w:rsidR="000F001B" w:rsidRPr="001B2276" w:rsidRDefault="001B2276" w:rsidP="003E0518">
      <w:pPr>
        <w:spacing w:line="320" w:lineRule="atLeast"/>
        <w:ind w:left="142" w:right="140"/>
        <w:jc w:val="both"/>
        <w:rPr>
          <w:rFonts w:ascii="Arial" w:hAnsi="Arial" w:cs="Arial"/>
          <w:bCs/>
          <w:sz w:val="22"/>
          <w:szCs w:val="22"/>
        </w:rPr>
      </w:pPr>
      <w:r w:rsidRPr="001B2276">
        <w:rPr>
          <w:rFonts w:ascii="Arial" w:hAnsi="Arial" w:cs="Arial"/>
          <w:bCs/>
          <w:sz w:val="22"/>
          <w:szCs w:val="22"/>
        </w:rPr>
        <w:t xml:space="preserve">Ministerstvo dopravy ČR </w:t>
      </w:r>
      <w:r w:rsidR="00772F6D">
        <w:rPr>
          <w:rFonts w:ascii="Arial" w:hAnsi="Arial" w:cs="Arial"/>
          <w:bCs/>
          <w:sz w:val="22"/>
          <w:szCs w:val="22"/>
        </w:rPr>
        <w:t xml:space="preserve">s účinností od </w:t>
      </w:r>
      <w:r w:rsidR="00772F6D" w:rsidRPr="001B2276">
        <w:rPr>
          <w:rFonts w:ascii="Arial" w:hAnsi="Arial" w:cs="Arial"/>
          <w:bCs/>
          <w:sz w:val="22"/>
          <w:szCs w:val="22"/>
        </w:rPr>
        <w:t>17. dubna 2023</w:t>
      </w:r>
      <w:r w:rsidR="00772F6D">
        <w:rPr>
          <w:rFonts w:ascii="Arial" w:hAnsi="Arial" w:cs="Arial"/>
          <w:bCs/>
          <w:sz w:val="22"/>
          <w:szCs w:val="22"/>
        </w:rPr>
        <w:t xml:space="preserve"> </w:t>
      </w:r>
      <w:r w:rsidR="00ED7944">
        <w:rPr>
          <w:rFonts w:ascii="Arial" w:hAnsi="Arial" w:cs="Arial"/>
          <w:bCs/>
          <w:sz w:val="22"/>
          <w:szCs w:val="22"/>
        </w:rPr>
        <w:t xml:space="preserve">vydalo nové </w:t>
      </w:r>
      <w:r w:rsidR="00ED7944" w:rsidRPr="001B2276">
        <w:rPr>
          <w:rFonts w:ascii="Arial" w:hAnsi="Arial" w:cs="Arial"/>
          <w:bCs/>
          <w:sz w:val="22"/>
          <w:szCs w:val="22"/>
        </w:rPr>
        <w:t>Technick</w:t>
      </w:r>
      <w:r w:rsidR="00ED7944">
        <w:rPr>
          <w:rFonts w:ascii="Arial" w:hAnsi="Arial" w:cs="Arial"/>
          <w:bCs/>
          <w:sz w:val="22"/>
          <w:szCs w:val="22"/>
        </w:rPr>
        <w:t>é</w:t>
      </w:r>
      <w:r w:rsidR="00ED7944" w:rsidRPr="001B2276">
        <w:rPr>
          <w:rFonts w:ascii="Arial" w:hAnsi="Arial" w:cs="Arial"/>
          <w:bCs/>
          <w:sz w:val="22"/>
          <w:szCs w:val="22"/>
        </w:rPr>
        <w:t xml:space="preserve"> podmín</w:t>
      </w:r>
      <w:r w:rsidR="00ED7944">
        <w:rPr>
          <w:rFonts w:ascii="Arial" w:hAnsi="Arial" w:cs="Arial"/>
          <w:bCs/>
          <w:sz w:val="22"/>
          <w:szCs w:val="22"/>
        </w:rPr>
        <w:t>k</w:t>
      </w:r>
      <w:r w:rsidR="002B1FDC">
        <w:rPr>
          <w:rFonts w:ascii="Arial" w:hAnsi="Arial" w:cs="Arial"/>
          <w:bCs/>
          <w:sz w:val="22"/>
          <w:szCs w:val="22"/>
        </w:rPr>
        <w:t>y</w:t>
      </w:r>
      <w:r w:rsidR="00ED7944" w:rsidRPr="001B2276">
        <w:rPr>
          <w:rFonts w:ascii="Arial" w:hAnsi="Arial" w:cs="Arial"/>
          <w:bCs/>
          <w:sz w:val="22"/>
          <w:szCs w:val="22"/>
        </w:rPr>
        <w:t xml:space="preserve"> stanovující </w:t>
      </w:r>
      <w:r w:rsidR="002B1FDC">
        <w:rPr>
          <w:rFonts w:ascii="Arial" w:hAnsi="Arial" w:cs="Arial"/>
          <w:bCs/>
          <w:sz w:val="22"/>
          <w:szCs w:val="22"/>
        </w:rPr>
        <w:t xml:space="preserve">mikrovlnnou </w:t>
      </w:r>
      <w:r w:rsidR="00ED7944" w:rsidRPr="001B2276">
        <w:rPr>
          <w:rFonts w:ascii="Arial" w:hAnsi="Arial" w:cs="Arial"/>
          <w:bCs/>
          <w:sz w:val="22"/>
          <w:szCs w:val="22"/>
        </w:rPr>
        <w:t>metodu jako uznaný postup údržby silnic</w:t>
      </w:r>
      <w:r w:rsidR="002B1FDC">
        <w:rPr>
          <w:rFonts w:ascii="Arial" w:hAnsi="Arial" w:cs="Arial"/>
          <w:bCs/>
          <w:sz w:val="22"/>
          <w:szCs w:val="22"/>
        </w:rPr>
        <w:t>.</w:t>
      </w:r>
      <w:r w:rsidR="00EF4449">
        <w:rPr>
          <w:rFonts w:ascii="Arial" w:hAnsi="Arial" w:cs="Arial"/>
          <w:bCs/>
          <w:sz w:val="22"/>
          <w:szCs w:val="22"/>
        </w:rPr>
        <w:t xml:space="preserve"> </w:t>
      </w:r>
      <w:r w:rsidR="007C35F8">
        <w:rPr>
          <w:rFonts w:ascii="Arial" w:hAnsi="Arial" w:cs="Arial"/>
          <w:bCs/>
          <w:sz w:val="22"/>
          <w:szCs w:val="22"/>
        </w:rPr>
        <w:t xml:space="preserve">Pro společnost </w:t>
      </w:r>
      <w:r w:rsidR="00EF4449">
        <w:rPr>
          <w:rFonts w:ascii="Arial" w:hAnsi="Arial" w:cs="Arial"/>
          <w:bCs/>
          <w:sz w:val="22"/>
          <w:szCs w:val="22"/>
        </w:rPr>
        <w:t xml:space="preserve">FUTTEC </w:t>
      </w:r>
      <w:r w:rsidR="003E0518">
        <w:rPr>
          <w:rFonts w:ascii="Arial" w:hAnsi="Arial" w:cs="Arial"/>
          <w:bCs/>
          <w:sz w:val="22"/>
          <w:szCs w:val="22"/>
        </w:rPr>
        <w:t>s její patentovanou technologií</w:t>
      </w:r>
      <w:r w:rsidR="00A87743">
        <w:rPr>
          <w:rFonts w:ascii="Arial" w:hAnsi="Arial" w:cs="Arial"/>
          <w:bCs/>
          <w:sz w:val="22"/>
          <w:szCs w:val="22"/>
        </w:rPr>
        <w:t xml:space="preserve"> </w:t>
      </w:r>
      <w:r w:rsidR="00A87743" w:rsidRPr="001B2276">
        <w:rPr>
          <w:rFonts w:ascii="Arial" w:hAnsi="Arial" w:cs="Arial"/>
          <w:bCs/>
          <w:sz w:val="22"/>
          <w:szCs w:val="22"/>
        </w:rPr>
        <w:t>unikátní</w:t>
      </w:r>
      <w:r w:rsidR="003E0518">
        <w:rPr>
          <w:rFonts w:ascii="Arial" w:hAnsi="Arial" w:cs="Arial"/>
          <w:bCs/>
          <w:sz w:val="22"/>
          <w:szCs w:val="22"/>
        </w:rPr>
        <w:t>ho</w:t>
      </w:r>
      <w:r w:rsidR="00A87743" w:rsidRPr="001B2276">
        <w:rPr>
          <w:rFonts w:ascii="Arial" w:hAnsi="Arial" w:cs="Arial"/>
          <w:bCs/>
          <w:sz w:val="22"/>
          <w:szCs w:val="22"/>
        </w:rPr>
        <w:t xml:space="preserve"> </w:t>
      </w:r>
      <w:r w:rsidR="00E414D0">
        <w:rPr>
          <w:rFonts w:ascii="Arial" w:hAnsi="Arial" w:cs="Arial"/>
          <w:bCs/>
          <w:sz w:val="22"/>
          <w:szCs w:val="22"/>
        </w:rPr>
        <w:t>mikrovlnn</w:t>
      </w:r>
      <w:r w:rsidR="003E0518">
        <w:rPr>
          <w:rFonts w:ascii="Arial" w:hAnsi="Arial" w:cs="Arial"/>
          <w:bCs/>
          <w:sz w:val="22"/>
          <w:szCs w:val="22"/>
        </w:rPr>
        <w:t>ého</w:t>
      </w:r>
      <w:r w:rsidR="00E414D0">
        <w:rPr>
          <w:rFonts w:ascii="Arial" w:hAnsi="Arial" w:cs="Arial"/>
          <w:bCs/>
          <w:sz w:val="22"/>
          <w:szCs w:val="22"/>
        </w:rPr>
        <w:t xml:space="preserve"> </w:t>
      </w:r>
      <w:r w:rsidR="00A87743" w:rsidRPr="001B2276">
        <w:rPr>
          <w:rFonts w:ascii="Arial" w:hAnsi="Arial" w:cs="Arial"/>
          <w:bCs/>
          <w:sz w:val="22"/>
          <w:szCs w:val="22"/>
        </w:rPr>
        <w:t>systém</w:t>
      </w:r>
      <w:r w:rsidR="003E0518">
        <w:rPr>
          <w:rFonts w:ascii="Arial" w:hAnsi="Arial" w:cs="Arial"/>
          <w:bCs/>
          <w:sz w:val="22"/>
          <w:szCs w:val="22"/>
        </w:rPr>
        <w:t>u</w:t>
      </w:r>
      <w:r w:rsidR="00A87743" w:rsidRPr="001B2276">
        <w:rPr>
          <w:rFonts w:ascii="Arial" w:hAnsi="Arial" w:cs="Arial"/>
          <w:bCs/>
          <w:sz w:val="22"/>
          <w:szCs w:val="22"/>
        </w:rPr>
        <w:t xml:space="preserve"> preventivní údržby asfaltových vozovek</w:t>
      </w:r>
      <w:r w:rsidR="00E414D0">
        <w:rPr>
          <w:rFonts w:ascii="Arial" w:hAnsi="Arial" w:cs="Arial"/>
          <w:bCs/>
          <w:sz w:val="22"/>
          <w:szCs w:val="22"/>
        </w:rPr>
        <w:t xml:space="preserve"> </w:t>
      </w:r>
      <w:r w:rsidR="003E0518">
        <w:rPr>
          <w:rFonts w:ascii="Arial" w:hAnsi="Arial" w:cs="Arial"/>
          <w:bCs/>
          <w:sz w:val="22"/>
          <w:szCs w:val="22"/>
        </w:rPr>
        <w:t xml:space="preserve">to znamená významný milník. </w:t>
      </w:r>
      <w:r w:rsidR="00885776" w:rsidRPr="001B2276">
        <w:rPr>
          <w:rFonts w:ascii="Arial" w:hAnsi="Arial" w:cs="Arial"/>
          <w:bCs/>
          <w:sz w:val="22"/>
          <w:szCs w:val="22"/>
        </w:rPr>
        <w:t xml:space="preserve">Celoroční oprava výtluků technologií mikrovlnného ohřevu, při </w:t>
      </w:r>
      <w:r w:rsidR="003E0518">
        <w:rPr>
          <w:rFonts w:ascii="Arial" w:hAnsi="Arial" w:cs="Arial"/>
          <w:bCs/>
          <w:sz w:val="22"/>
          <w:szCs w:val="22"/>
        </w:rPr>
        <w:t>níž</w:t>
      </w:r>
      <w:r w:rsidR="00885776" w:rsidRPr="001B2276">
        <w:rPr>
          <w:rFonts w:ascii="Arial" w:hAnsi="Arial" w:cs="Arial"/>
          <w:bCs/>
          <w:sz w:val="22"/>
          <w:szCs w:val="22"/>
        </w:rPr>
        <w:t xml:space="preserve"> nevznikají žádné spáry, </w:t>
      </w:r>
      <w:r w:rsidR="000F001B" w:rsidRPr="001B2276">
        <w:rPr>
          <w:rFonts w:ascii="Arial" w:hAnsi="Arial" w:cs="Arial"/>
          <w:bCs/>
          <w:sz w:val="22"/>
          <w:szCs w:val="22"/>
        </w:rPr>
        <w:t xml:space="preserve">přispívá k dlouhodobé a preventivní údržbě asfaltových </w:t>
      </w:r>
      <w:r w:rsidR="005D180E" w:rsidRPr="001B2276">
        <w:rPr>
          <w:rFonts w:ascii="Arial" w:hAnsi="Arial" w:cs="Arial"/>
          <w:bCs/>
          <w:sz w:val="22"/>
          <w:szCs w:val="22"/>
        </w:rPr>
        <w:t>povrchů</w:t>
      </w:r>
      <w:r w:rsidR="000F001B" w:rsidRPr="001B2276">
        <w:rPr>
          <w:rFonts w:ascii="Arial" w:hAnsi="Arial" w:cs="Arial"/>
          <w:bCs/>
          <w:sz w:val="22"/>
          <w:szCs w:val="22"/>
        </w:rPr>
        <w:t>. A v tuzemsku se již na mnoha místech osvědčila: FUTTEC eviduje více než 1</w:t>
      </w:r>
      <w:r w:rsidR="00842041">
        <w:rPr>
          <w:rFonts w:ascii="Arial" w:hAnsi="Arial" w:cs="Arial"/>
          <w:bCs/>
          <w:sz w:val="22"/>
          <w:szCs w:val="22"/>
        </w:rPr>
        <w:t> </w:t>
      </w:r>
      <w:r w:rsidR="000F001B" w:rsidRPr="001B2276">
        <w:rPr>
          <w:rFonts w:ascii="Arial" w:hAnsi="Arial" w:cs="Arial"/>
          <w:bCs/>
          <w:sz w:val="22"/>
          <w:szCs w:val="22"/>
        </w:rPr>
        <w:t>000</w:t>
      </w:r>
      <w:r w:rsidR="00842041">
        <w:rPr>
          <w:rFonts w:ascii="Arial" w:hAnsi="Arial" w:cs="Arial"/>
          <w:bCs/>
          <w:sz w:val="22"/>
          <w:szCs w:val="22"/>
        </w:rPr>
        <w:t> </w:t>
      </w:r>
      <w:r w:rsidR="000F001B" w:rsidRPr="001B2276">
        <w:rPr>
          <w:rFonts w:ascii="Arial" w:hAnsi="Arial" w:cs="Arial"/>
          <w:bCs/>
          <w:sz w:val="22"/>
          <w:szCs w:val="22"/>
        </w:rPr>
        <w:t xml:space="preserve">výtluků </w:t>
      </w:r>
      <w:r w:rsidR="00842041">
        <w:rPr>
          <w:rFonts w:ascii="Arial" w:hAnsi="Arial" w:cs="Arial"/>
          <w:bCs/>
          <w:sz w:val="22"/>
          <w:szCs w:val="22"/>
        </w:rPr>
        <w:t>které opravila na objednávku</w:t>
      </w:r>
      <w:r w:rsidR="000F001B" w:rsidRPr="001B2276">
        <w:rPr>
          <w:rFonts w:ascii="Arial" w:hAnsi="Arial" w:cs="Arial"/>
          <w:bCs/>
          <w:sz w:val="22"/>
          <w:szCs w:val="22"/>
        </w:rPr>
        <w:t xml:space="preserve"> mj. pro Technickou správu komunikací hl. m. Prah</w:t>
      </w:r>
      <w:r w:rsidR="0000246A" w:rsidRPr="001B2276">
        <w:rPr>
          <w:rFonts w:ascii="Arial" w:hAnsi="Arial" w:cs="Arial"/>
          <w:bCs/>
          <w:sz w:val="22"/>
          <w:szCs w:val="22"/>
        </w:rPr>
        <w:t>y</w:t>
      </w:r>
      <w:r w:rsidR="000F001B" w:rsidRPr="001B2276">
        <w:rPr>
          <w:rFonts w:ascii="Arial" w:hAnsi="Arial" w:cs="Arial"/>
          <w:bCs/>
          <w:sz w:val="22"/>
          <w:szCs w:val="22"/>
        </w:rPr>
        <w:t xml:space="preserve"> nebo pro Ředitelství silnic a dálnic ČR. V současnosti proto vyvíjí </w:t>
      </w:r>
      <w:r w:rsidR="00B76E37" w:rsidRPr="001B2276">
        <w:rPr>
          <w:rFonts w:ascii="Arial" w:hAnsi="Arial" w:cs="Arial"/>
          <w:bCs/>
          <w:sz w:val="22"/>
          <w:szCs w:val="22"/>
        </w:rPr>
        <w:t xml:space="preserve">inovativní </w:t>
      </w:r>
      <w:r w:rsidR="001062B0" w:rsidRPr="001B2276">
        <w:rPr>
          <w:rFonts w:ascii="Arial" w:hAnsi="Arial" w:cs="Arial"/>
          <w:bCs/>
          <w:sz w:val="22"/>
          <w:szCs w:val="22"/>
        </w:rPr>
        <w:t>systém</w:t>
      </w:r>
      <w:r w:rsidR="003062E0" w:rsidRPr="001B2276">
        <w:rPr>
          <w:rFonts w:ascii="Arial" w:hAnsi="Arial" w:cs="Arial"/>
          <w:bCs/>
          <w:sz w:val="22"/>
          <w:szCs w:val="22"/>
        </w:rPr>
        <w:t xml:space="preserve"> založen</w:t>
      </w:r>
      <w:r w:rsidR="001062B0" w:rsidRPr="001B2276">
        <w:rPr>
          <w:rFonts w:ascii="Arial" w:hAnsi="Arial" w:cs="Arial"/>
          <w:bCs/>
          <w:sz w:val="22"/>
          <w:szCs w:val="22"/>
        </w:rPr>
        <w:t>ý</w:t>
      </w:r>
      <w:r w:rsidR="003062E0" w:rsidRPr="001B2276">
        <w:rPr>
          <w:rFonts w:ascii="Arial" w:hAnsi="Arial" w:cs="Arial"/>
          <w:bCs/>
          <w:sz w:val="22"/>
          <w:szCs w:val="22"/>
        </w:rPr>
        <w:t xml:space="preserve"> na</w:t>
      </w:r>
      <w:r w:rsidR="00E30CEB">
        <w:rPr>
          <w:rFonts w:ascii="Arial" w:hAnsi="Arial" w:cs="Arial"/>
          <w:bCs/>
          <w:sz w:val="22"/>
          <w:szCs w:val="22"/>
        </w:rPr>
        <w:t> </w:t>
      </w:r>
      <w:r w:rsidR="00B76E37" w:rsidRPr="001B2276">
        <w:rPr>
          <w:rFonts w:ascii="Arial" w:hAnsi="Arial" w:cs="Arial"/>
          <w:bCs/>
          <w:sz w:val="22"/>
          <w:szCs w:val="22"/>
        </w:rPr>
        <w:t>automatizac</w:t>
      </w:r>
      <w:r w:rsidR="003062E0" w:rsidRPr="001B2276">
        <w:rPr>
          <w:rFonts w:ascii="Arial" w:hAnsi="Arial" w:cs="Arial"/>
          <w:bCs/>
          <w:sz w:val="22"/>
          <w:szCs w:val="22"/>
        </w:rPr>
        <w:t>i</w:t>
      </w:r>
      <w:r w:rsidR="00B76E37" w:rsidRPr="001B2276">
        <w:rPr>
          <w:rFonts w:ascii="Arial" w:hAnsi="Arial" w:cs="Arial"/>
          <w:bCs/>
          <w:sz w:val="22"/>
          <w:szCs w:val="22"/>
        </w:rPr>
        <w:t xml:space="preserve"> a digitalizac</w:t>
      </w:r>
      <w:r w:rsidR="003062E0" w:rsidRPr="001B2276">
        <w:rPr>
          <w:rFonts w:ascii="Arial" w:hAnsi="Arial" w:cs="Arial"/>
          <w:bCs/>
          <w:sz w:val="22"/>
          <w:szCs w:val="22"/>
        </w:rPr>
        <w:t xml:space="preserve">i </w:t>
      </w:r>
      <w:r w:rsidR="00B76E37" w:rsidRPr="001B2276">
        <w:rPr>
          <w:rFonts w:ascii="Arial" w:hAnsi="Arial" w:cs="Arial"/>
          <w:bCs/>
          <w:sz w:val="22"/>
          <w:szCs w:val="22"/>
        </w:rPr>
        <w:t xml:space="preserve">pro ještě efektivnější plánovaní oprav na tuzemských </w:t>
      </w:r>
      <w:r w:rsidR="005273FF" w:rsidRPr="001B2276">
        <w:rPr>
          <w:rFonts w:ascii="Arial" w:hAnsi="Arial" w:cs="Arial"/>
          <w:bCs/>
          <w:sz w:val="22"/>
          <w:szCs w:val="22"/>
        </w:rPr>
        <w:t>komunikacích</w:t>
      </w:r>
      <w:r w:rsidR="00B76E37" w:rsidRPr="001B2276">
        <w:rPr>
          <w:rFonts w:ascii="Arial" w:hAnsi="Arial" w:cs="Arial"/>
          <w:bCs/>
          <w:sz w:val="22"/>
          <w:szCs w:val="22"/>
        </w:rPr>
        <w:t xml:space="preserve">. </w:t>
      </w:r>
      <w:r w:rsidR="000F001B" w:rsidRPr="001B2276">
        <w:rPr>
          <w:rFonts w:ascii="Arial" w:hAnsi="Arial" w:cs="Arial"/>
          <w:bCs/>
          <w:sz w:val="22"/>
          <w:szCs w:val="22"/>
        </w:rPr>
        <w:t xml:space="preserve">  </w:t>
      </w:r>
    </w:p>
    <w:p w14:paraId="37F63EE7" w14:textId="5339E8D7" w:rsidR="003B5003" w:rsidRDefault="003B5003" w:rsidP="007D286C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D2D7B43" w14:textId="0A86915C" w:rsidR="004B4A36" w:rsidRDefault="00CB7FFB" w:rsidP="004B4A36">
      <w:pPr>
        <w:spacing w:line="320" w:lineRule="atLeast"/>
        <w:ind w:left="142" w:right="142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" w:name="_Hlk75171597"/>
      <w:r>
        <w:rPr>
          <w:rFonts w:ascii="Arial" w:hAnsi="Arial" w:cs="Arial"/>
          <w:color w:val="000014"/>
          <w:kern w:val="0"/>
          <w:sz w:val="22"/>
          <w:szCs w:val="22"/>
        </w:rPr>
        <w:t>Patentovaná t</w:t>
      </w:r>
      <w:r w:rsidR="00B941FB" w:rsidRPr="00B941FB">
        <w:rPr>
          <w:rFonts w:ascii="Arial" w:hAnsi="Arial" w:cs="Arial"/>
          <w:color w:val="000014"/>
          <w:kern w:val="0"/>
          <w:sz w:val="22"/>
          <w:szCs w:val="22"/>
        </w:rPr>
        <w:t>echnologie FUTTEC</w:t>
      </w:r>
      <w:r w:rsidR="00B941FB" w:rsidRPr="00435460">
        <w:rPr>
          <w:rFonts w:ascii="Arial" w:hAnsi="Arial" w:cs="Arial"/>
          <w:b/>
          <w:iCs/>
          <w:sz w:val="22"/>
          <w:szCs w:val="22"/>
          <w:vertAlign w:val="superscript"/>
        </w:rPr>
        <w:t>®</w:t>
      </w:r>
      <w:r w:rsidR="00FB562A">
        <w:rPr>
          <w:rFonts w:ascii="Arial" w:hAnsi="Arial" w:cs="Arial"/>
          <w:b/>
          <w:iCs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color w:val="000014"/>
          <w:kern w:val="0"/>
          <w:sz w:val="22"/>
          <w:szCs w:val="22"/>
        </w:rPr>
        <w:t xml:space="preserve">je </w:t>
      </w:r>
      <w:r w:rsidR="00A70C30">
        <w:rPr>
          <w:rFonts w:ascii="Arial" w:hAnsi="Arial" w:cs="Arial"/>
          <w:color w:val="000014"/>
          <w:kern w:val="0"/>
          <w:sz w:val="22"/>
          <w:szCs w:val="22"/>
        </w:rPr>
        <w:t xml:space="preserve">dokáže </w:t>
      </w:r>
      <w:r w:rsidR="00A70C30" w:rsidRPr="00B941FB">
        <w:rPr>
          <w:rFonts w:ascii="Arial" w:hAnsi="Arial" w:cs="Arial"/>
          <w:color w:val="000014"/>
          <w:kern w:val="0"/>
          <w:sz w:val="22"/>
          <w:szCs w:val="22"/>
        </w:rPr>
        <w:t xml:space="preserve">zacelit </w:t>
      </w:r>
      <w:r w:rsidR="005273FF">
        <w:rPr>
          <w:rFonts w:ascii="Arial" w:hAnsi="Arial" w:cs="Arial"/>
          <w:color w:val="000014"/>
          <w:kern w:val="0"/>
          <w:sz w:val="22"/>
          <w:szCs w:val="22"/>
        </w:rPr>
        <w:t>výtluk</w:t>
      </w:r>
      <w:r w:rsidR="00FB562A">
        <w:rPr>
          <w:rFonts w:ascii="Arial" w:hAnsi="Arial" w:cs="Arial"/>
          <w:color w:val="000014"/>
          <w:kern w:val="0"/>
          <w:sz w:val="22"/>
          <w:szCs w:val="22"/>
        </w:rPr>
        <w:t xml:space="preserve"> na asfaltovém povrchu</w:t>
      </w:r>
      <w:r w:rsidR="00A70C30">
        <w:rPr>
          <w:rFonts w:ascii="Arial" w:hAnsi="Arial" w:cs="Arial"/>
          <w:color w:val="000014"/>
          <w:kern w:val="0"/>
          <w:sz w:val="22"/>
          <w:szCs w:val="22"/>
        </w:rPr>
        <w:t xml:space="preserve"> bez vzniku spáry, změny původních parametrů komunikace a nutnosti dlouhodobých uzavírek, spojených s objížďkami a dopravními kolonami.</w:t>
      </w:r>
      <w:r w:rsidR="00FB562A">
        <w:rPr>
          <w:rFonts w:ascii="Arial" w:hAnsi="Arial" w:cs="Arial"/>
          <w:color w:val="000014"/>
          <w:kern w:val="0"/>
          <w:sz w:val="22"/>
          <w:szCs w:val="22"/>
        </w:rPr>
        <w:t xml:space="preserve"> </w:t>
      </w:r>
      <w:r w:rsidR="00167AA7">
        <w:rPr>
          <w:rFonts w:ascii="Arial" w:hAnsi="Arial" w:cs="Arial"/>
          <w:color w:val="000014"/>
          <w:kern w:val="0"/>
          <w:sz w:val="22"/>
          <w:szCs w:val="22"/>
        </w:rPr>
        <w:t>Tyto opravy probíhají pomocí unikátních stavebních strojů</w:t>
      </w:r>
      <w:r w:rsidR="00487A43">
        <w:rPr>
          <w:rFonts w:ascii="Arial" w:hAnsi="Arial" w:cs="Arial"/>
          <w:color w:val="000014"/>
          <w:kern w:val="0"/>
          <w:sz w:val="22"/>
          <w:szCs w:val="22"/>
        </w:rPr>
        <w:t xml:space="preserve">: </w:t>
      </w:r>
      <w:r w:rsidR="00A97898">
        <w:rPr>
          <w:rFonts w:ascii="Arial" w:hAnsi="Arial" w:cs="Arial"/>
          <w:color w:val="000014"/>
          <w:kern w:val="0"/>
          <w:sz w:val="22"/>
          <w:szCs w:val="22"/>
        </w:rPr>
        <w:t xml:space="preserve">pilotního </w:t>
      </w:r>
      <w:r w:rsidR="00252006">
        <w:rPr>
          <w:rFonts w:ascii="Arial" w:hAnsi="Arial" w:cs="Arial"/>
          <w:color w:val="000014"/>
          <w:kern w:val="0"/>
          <w:sz w:val="22"/>
          <w:szCs w:val="22"/>
        </w:rPr>
        <w:t>zařízení FT</w:t>
      </w:r>
      <w:r w:rsidR="00A97898">
        <w:rPr>
          <w:rFonts w:ascii="Arial" w:hAnsi="Arial" w:cs="Arial"/>
          <w:color w:val="000014"/>
          <w:kern w:val="0"/>
          <w:sz w:val="22"/>
          <w:szCs w:val="22"/>
        </w:rPr>
        <w:t>3</w:t>
      </w:r>
      <w:r w:rsidR="00252006">
        <w:rPr>
          <w:rFonts w:ascii="Arial" w:hAnsi="Arial" w:cs="Arial"/>
          <w:color w:val="000014"/>
          <w:kern w:val="0"/>
          <w:sz w:val="22"/>
          <w:szCs w:val="22"/>
        </w:rPr>
        <w:t xml:space="preserve"> s</w:t>
      </w:r>
      <w:r w:rsidR="00A37838">
        <w:rPr>
          <w:rFonts w:ascii="Arial" w:hAnsi="Arial" w:cs="Arial"/>
          <w:color w:val="000014"/>
          <w:kern w:val="0"/>
          <w:sz w:val="22"/>
          <w:szCs w:val="22"/>
        </w:rPr>
        <w:t> </w:t>
      </w:r>
      <w:r w:rsidR="00252006">
        <w:rPr>
          <w:rFonts w:ascii="Arial" w:hAnsi="Arial" w:cs="Arial"/>
          <w:color w:val="000014"/>
          <w:kern w:val="0"/>
          <w:sz w:val="22"/>
          <w:szCs w:val="22"/>
        </w:rPr>
        <w:t xml:space="preserve">příslušenstvím (tzv. </w:t>
      </w:r>
      <w:r w:rsidR="005A09CA">
        <w:rPr>
          <w:rFonts w:ascii="Arial" w:hAnsi="Arial" w:cs="Arial"/>
          <w:color w:val="000000" w:themeColor="text1"/>
          <w:sz w:val="22"/>
          <w:szCs w:val="22"/>
        </w:rPr>
        <w:t>„</w:t>
      </w:r>
      <w:r w:rsidR="00252006">
        <w:rPr>
          <w:rFonts w:ascii="Arial" w:hAnsi="Arial" w:cs="Arial"/>
          <w:color w:val="000014"/>
          <w:kern w:val="0"/>
          <w:sz w:val="22"/>
          <w:szCs w:val="22"/>
        </w:rPr>
        <w:t>m</w:t>
      </w:r>
      <w:r w:rsidR="005A09CA">
        <w:rPr>
          <w:rFonts w:ascii="Arial" w:hAnsi="Arial" w:cs="Arial"/>
          <w:color w:val="000014"/>
          <w:kern w:val="0"/>
          <w:sz w:val="22"/>
          <w:szCs w:val="22"/>
        </w:rPr>
        <w:t>ikrovlnnéh</w:t>
      </w:r>
      <w:r w:rsidR="00252006">
        <w:rPr>
          <w:rFonts w:ascii="Arial" w:hAnsi="Arial" w:cs="Arial"/>
          <w:color w:val="000014"/>
          <w:kern w:val="0"/>
          <w:sz w:val="22"/>
          <w:szCs w:val="22"/>
        </w:rPr>
        <w:t>o cestáře</w:t>
      </w:r>
      <w:r w:rsidR="005A09C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“ </w:t>
      </w:r>
      <w:r w:rsidR="00252006">
        <w:rPr>
          <w:rFonts w:ascii="Arial" w:hAnsi="Arial" w:cs="Arial"/>
          <w:color w:val="000014"/>
          <w:kern w:val="0"/>
          <w:sz w:val="22"/>
          <w:szCs w:val="22"/>
        </w:rPr>
        <w:t>pro kompletní bezespáré opravy výtluků</w:t>
      </w:r>
      <w:r w:rsidR="004B4A36">
        <w:rPr>
          <w:rFonts w:ascii="Arial" w:hAnsi="Arial" w:cs="Arial"/>
          <w:color w:val="000014"/>
          <w:kern w:val="0"/>
          <w:sz w:val="22"/>
          <w:szCs w:val="22"/>
        </w:rPr>
        <w:t xml:space="preserve"> o rozměrech do 60</w:t>
      </w:r>
      <w:r w:rsidR="0079639F">
        <w:rPr>
          <w:rFonts w:ascii="Arial" w:hAnsi="Arial" w:cs="Arial"/>
          <w:color w:val="000014"/>
          <w:kern w:val="0"/>
          <w:sz w:val="22"/>
          <w:szCs w:val="22"/>
        </w:rPr>
        <w:t> </w:t>
      </w:r>
      <w:r w:rsidR="004B4A36">
        <w:rPr>
          <w:rFonts w:ascii="Arial" w:hAnsi="Arial" w:cs="Arial"/>
          <w:color w:val="000014"/>
          <w:kern w:val="0"/>
          <w:sz w:val="22"/>
          <w:szCs w:val="22"/>
        </w:rPr>
        <w:t>x 80 cm</w:t>
      </w:r>
      <w:r w:rsidR="00252006">
        <w:rPr>
          <w:rFonts w:ascii="Arial" w:hAnsi="Arial" w:cs="Arial"/>
          <w:color w:val="000014"/>
          <w:kern w:val="0"/>
          <w:sz w:val="22"/>
          <w:szCs w:val="22"/>
        </w:rPr>
        <w:t>)</w:t>
      </w:r>
      <w:r w:rsidR="00DE4D4C">
        <w:rPr>
          <w:rFonts w:ascii="Arial" w:hAnsi="Arial" w:cs="Arial"/>
          <w:color w:val="000014"/>
          <w:kern w:val="0"/>
          <w:sz w:val="22"/>
          <w:szCs w:val="22"/>
        </w:rPr>
        <w:t>,</w:t>
      </w:r>
      <w:r w:rsidR="00252006">
        <w:rPr>
          <w:rFonts w:ascii="Arial" w:hAnsi="Arial" w:cs="Arial"/>
          <w:color w:val="000014"/>
          <w:kern w:val="0"/>
          <w:sz w:val="22"/>
          <w:szCs w:val="22"/>
        </w:rPr>
        <w:t xml:space="preserve"> nebo samostatné mikrovlnné pece k zahřátí asfaltové směsi (pro dočasné opravy výtluků větších rozměrů).</w:t>
      </w:r>
      <w:r w:rsidR="00252006" w:rsidRPr="0025200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9D77E1A" w14:textId="664AA658" w:rsidR="00A8387E" w:rsidRDefault="007C4961" w:rsidP="004B4A36">
      <w:pPr>
        <w:spacing w:line="320" w:lineRule="atLeast"/>
        <w:ind w:left="142" w:right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6218B">
        <w:rPr>
          <w:rFonts w:ascii="Arial" w:hAnsi="Arial" w:cs="Arial"/>
          <w:noProof/>
          <w:color w:val="000014"/>
          <w:kern w:val="0"/>
          <w:sz w:val="22"/>
          <w:szCs w:val="22"/>
        </w:rPr>
        <w:drawing>
          <wp:anchor distT="0" distB="0" distL="114300" distR="114300" simplePos="0" relativeHeight="251658243" behindDoc="0" locked="0" layoutInCell="1" allowOverlap="1" wp14:anchorId="599A1DBF" wp14:editId="0B4C3A8E">
            <wp:simplePos x="0" y="0"/>
            <wp:positionH relativeFrom="margin">
              <wp:posOffset>3166110</wp:posOffset>
            </wp:positionH>
            <wp:positionV relativeFrom="margin">
              <wp:posOffset>7061835</wp:posOffset>
            </wp:positionV>
            <wp:extent cx="1945640" cy="139319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5FF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2" behindDoc="0" locked="0" layoutInCell="1" allowOverlap="1" wp14:anchorId="4E618938" wp14:editId="49DCC46B">
            <wp:simplePos x="0" y="0"/>
            <wp:positionH relativeFrom="margin">
              <wp:posOffset>108585</wp:posOffset>
            </wp:positionH>
            <wp:positionV relativeFrom="margin">
              <wp:posOffset>7051675</wp:posOffset>
            </wp:positionV>
            <wp:extent cx="2228850" cy="116776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57" r="11072" b="2622"/>
                    <a:stretch/>
                  </pic:blipFill>
                  <pic:spPr bwMode="auto">
                    <a:xfrm>
                      <a:off x="0" y="0"/>
                      <a:ext cx="2228850" cy="1167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BDD041" w14:textId="75A56CC5" w:rsidR="009A2AA8" w:rsidRDefault="009A2AA8" w:rsidP="004B4A36">
      <w:pPr>
        <w:spacing w:line="320" w:lineRule="atLeast"/>
        <w:ind w:left="142" w:right="142"/>
        <w:jc w:val="both"/>
        <w:rPr>
          <w:rFonts w:ascii="Arial" w:hAnsi="Arial" w:cs="Arial"/>
          <w:i/>
          <w:iCs/>
          <w:color w:val="000000" w:themeColor="text1"/>
        </w:rPr>
      </w:pPr>
    </w:p>
    <w:p w14:paraId="49FBEBF3" w14:textId="7FCDF9A9" w:rsidR="009A2AA8" w:rsidRDefault="009A2AA8" w:rsidP="004B4A36">
      <w:pPr>
        <w:spacing w:line="320" w:lineRule="atLeast"/>
        <w:ind w:left="142" w:right="142"/>
        <w:jc w:val="both"/>
        <w:rPr>
          <w:rFonts w:ascii="Arial" w:hAnsi="Arial" w:cs="Arial"/>
          <w:i/>
          <w:iCs/>
          <w:color w:val="000000" w:themeColor="text1"/>
        </w:rPr>
      </w:pPr>
    </w:p>
    <w:p w14:paraId="78083B02" w14:textId="77777777" w:rsidR="009A2AA8" w:rsidRDefault="009A2AA8" w:rsidP="004B4A36">
      <w:pPr>
        <w:spacing w:line="320" w:lineRule="atLeast"/>
        <w:ind w:left="142" w:right="142"/>
        <w:jc w:val="both"/>
        <w:rPr>
          <w:rFonts w:ascii="Arial" w:hAnsi="Arial" w:cs="Arial"/>
          <w:i/>
          <w:iCs/>
          <w:color w:val="000000" w:themeColor="text1"/>
        </w:rPr>
      </w:pPr>
    </w:p>
    <w:p w14:paraId="3F4CAB77" w14:textId="0B85A89B" w:rsidR="009A2AA8" w:rsidRDefault="009A2AA8" w:rsidP="004B4A36">
      <w:pPr>
        <w:spacing w:line="320" w:lineRule="atLeast"/>
        <w:ind w:left="142" w:right="142"/>
        <w:jc w:val="both"/>
        <w:rPr>
          <w:rFonts w:ascii="Arial" w:hAnsi="Arial" w:cs="Arial"/>
          <w:i/>
          <w:iCs/>
          <w:color w:val="000000" w:themeColor="text1"/>
        </w:rPr>
      </w:pPr>
    </w:p>
    <w:p w14:paraId="67D9809A" w14:textId="77777777" w:rsidR="009A2AA8" w:rsidRDefault="009A2AA8" w:rsidP="004B4A36">
      <w:pPr>
        <w:spacing w:line="320" w:lineRule="atLeast"/>
        <w:ind w:left="142" w:right="142"/>
        <w:jc w:val="both"/>
        <w:rPr>
          <w:rFonts w:ascii="Arial" w:hAnsi="Arial" w:cs="Arial"/>
          <w:i/>
          <w:iCs/>
          <w:color w:val="000000" w:themeColor="text1"/>
        </w:rPr>
      </w:pPr>
    </w:p>
    <w:p w14:paraId="091141E1" w14:textId="77777777" w:rsidR="007C4961" w:rsidRDefault="007C4961" w:rsidP="004B4A36">
      <w:pPr>
        <w:spacing w:line="320" w:lineRule="atLeast"/>
        <w:ind w:left="142" w:right="142"/>
        <w:jc w:val="both"/>
        <w:rPr>
          <w:rFonts w:ascii="Arial" w:hAnsi="Arial" w:cs="Arial"/>
          <w:i/>
          <w:iCs/>
          <w:color w:val="000000" w:themeColor="text1"/>
        </w:rPr>
      </w:pPr>
    </w:p>
    <w:p w14:paraId="5EFEA75D" w14:textId="5532631D" w:rsidR="00A8387E" w:rsidRPr="00A8387E" w:rsidRDefault="00A8387E" w:rsidP="004B4A36">
      <w:pPr>
        <w:spacing w:line="320" w:lineRule="atLeast"/>
        <w:ind w:left="142" w:right="142"/>
        <w:jc w:val="both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i/>
          <w:iCs/>
          <w:color w:val="000000" w:themeColor="text1"/>
        </w:rPr>
        <w:t>„Mikrovlnný cestář“: p</w:t>
      </w:r>
      <w:r w:rsidRPr="00A8387E">
        <w:rPr>
          <w:rFonts w:ascii="Arial" w:hAnsi="Arial" w:cs="Arial"/>
          <w:i/>
          <w:iCs/>
          <w:color w:val="000000" w:themeColor="text1"/>
        </w:rPr>
        <w:t>ilotní</w:t>
      </w:r>
      <w:r>
        <w:rPr>
          <w:rFonts w:ascii="Arial" w:hAnsi="Arial" w:cs="Arial"/>
          <w:i/>
          <w:iCs/>
          <w:color w:val="000000" w:themeColor="text1"/>
        </w:rPr>
        <w:t xml:space="preserve"> </w:t>
      </w:r>
      <w:r w:rsidR="00C435E8">
        <w:rPr>
          <w:rFonts w:ascii="Arial" w:hAnsi="Arial" w:cs="Arial"/>
          <w:i/>
          <w:iCs/>
          <w:color w:val="000000" w:themeColor="text1"/>
        </w:rPr>
        <w:t>zařízení</w:t>
      </w:r>
      <w:r>
        <w:rPr>
          <w:rFonts w:ascii="Arial" w:hAnsi="Arial" w:cs="Arial"/>
          <w:i/>
          <w:iCs/>
          <w:color w:val="000000" w:themeColor="text1"/>
        </w:rPr>
        <w:t xml:space="preserve"> FT3 při práci</w:t>
      </w:r>
    </w:p>
    <w:p w14:paraId="17E9B298" w14:textId="6B969CDD" w:rsidR="004B4A36" w:rsidRDefault="004B4A36" w:rsidP="00D05A89">
      <w:pPr>
        <w:spacing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FF1A86E" w14:textId="09C3F8C9" w:rsidR="00252006" w:rsidRDefault="00252006" w:rsidP="00263C40">
      <w:pPr>
        <w:spacing w:line="320" w:lineRule="atLeast"/>
        <w:ind w:left="142" w:right="142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301818">
        <w:rPr>
          <w:rFonts w:ascii="Arial" w:hAnsi="Arial" w:cs="Arial"/>
          <w:color w:val="000000" w:themeColor="text1"/>
          <w:sz w:val="22"/>
          <w:szCs w:val="22"/>
        </w:rPr>
        <w:t>„</w:t>
      </w:r>
      <w:r w:rsidR="00F746F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Vydané oficiální oprávnění pro </w:t>
      </w:r>
      <w:r w:rsidR="007C496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preventivní opravy </w:t>
      </w:r>
      <w:r w:rsidR="00C1567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vozovek </w:t>
      </w:r>
      <w:r w:rsidR="00F746F1">
        <w:rPr>
          <w:rFonts w:ascii="Arial" w:hAnsi="Arial" w:cs="Arial"/>
          <w:i/>
          <w:iCs/>
          <w:color w:val="000000" w:themeColor="text1"/>
          <w:sz w:val="22"/>
          <w:szCs w:val="22"/>
        </w:rPr>
        <w:t>mikrovlnnou technologii</w:t>
      </w:r>
      <w:r w:rsidR="007E551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A97898" w:rsidRPr="004B4A3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od Ministerstva dopravy ČR je pro nás důkazem toho, že se pomalu daří měnit stereotypní přístup, </w:t>
      </w:r>
      <w:r w:rsidR="00A97898" w:rsidRPr="004B4A36">
        <w:rPr>
          <w:rFonts w:ascii="Arial" w:hAnsi="Arial" w:cs="Arial"/>
          <w:i/>
          <w:iCs/>
          <w:color w:val="000000" w:themeColor="text1"/>
          <w:sz w:val="22"/>
          <w:szCs w:val="22"/>
        </w:rPr>
        <w:lastRenderedPageBreak/>
        <w:t xml:space="preserve">který dosud převládal při rozhodování o údržbě </w:t>
      </w:r>
      <w:r w:rsidR="00D207D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a opravě </w:t>
      </w:r>
      <w:r w:rsidR="00A97898" w:rsidRPr="004B4A3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silnic. </w:t>
      </w:r>
      <w:r w:rsidR="00D207D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FUTTEC tak </w:t>
      </w:r>
      <w:r w:rsidR="004B4A3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nyní může soutěžit na úrovni správců komunikací o větší zakázky v oblasti preventivní údržby asfaltových vozovek. </w:t>
      </w:r>
      <w:r w:rsidR="00C775A9">
        <w:rPr>
          <w:rFonts w:ascii="Arial" w:hAnsi="Arial" w:cs="Arial"/>
          <w:i/>
          <w:iCs/>
          <w:color w:val="000000" w:themeColor="text1"/>
          <w:sz w:val="22"/>
          <w:szCs w:val="22"/>
        </w:rPr>
        <w:t>T</w:t>
      </w:r>
      <w:r w:rsidR="004B4A3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o </w:t>
      </w:r>
      <w:r w:rsidR="00263C4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nám umožní ještě </w:t>
      </w:r>
      <w:r w:rsidR="00C775A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více </w:t>
      </w:r>
      <w:r w:rsidR="00263C4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šířit </w:t>
      </w:r>
      <w:r w:rsidR="00C775A9">
        <w:rPr>
          <w:rFonts w:ascii="Arial" w:hAnsi="Arial" w:cs="Arial"/>
          <w:i/>
          <w:iCs/>
          <w:color w:val="000000" w:themeColor="text1"/>
          <w:sz w:val="22"/>
          <w:szCs w:val="22"/>
        </w:rPr>
        <w:t>osvětu</w:t>
      </w:r>
      <w:r w:rsidR="00263C4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 významu rychlé a kvalitní preventivní péče o</w:t>
      </w:r>
      <w:r w:rsidR="00DB3FDA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263C4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asfaltové komunikace. </w:t>
      </w:r>
      <w:r w:rsidR="00A97898" w:rsidRPr="004B4A36">
        <w:rPr>
          <w:rFonts w:ascii="Arial" w:hAnsi="Arial" w:cs="Arial"/>
          <w:i/>
          <w:iCs/>
          <w:color w:val="000000" w:themeColor="text1"/>
          <w:sz w:val="22"/>
          <w:szCs w:val="22"/>
        </w:rPr>
        <w:t>Pokud se totiž výtluk</w:t>
      </w:r>
      <w:r w:rsidR="00263C40">
        <w:rPr>
          <w:rFonts w:ascii="Arial" w:hAnsi="Arial" w:cs="Arial"/>
          <w:i/>
          <w:iCs/>
          <w:color w:val="000000" w:themeColor="text1"/>
          <w:sz w:val="22"/>
          <w:szCs w:val="22"/>
        </w:rPr>
        <w:t>y</w:t>
      </w:r>
      <w:r w:rsidR="00A97898" w:rsidRPr="004B4A3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4B4A36">
        <w:rPr>
          <w:rFonts w:ascii="Arial" w:hAnsi="Arial" w:cs="Arial"/>
          <w:i/>
          <w:iCs/>
          <w:color w:val="000000" w:themeColor="text1"/>
          <w:sz w:val="22"/>
          <w:szCs w:val="22"/>
        </w:rPr>
        <w:t>nezacelí</w:t>
      </w:r>
      <w:r w:rsidR="00A97898" w:rsidRPr="004B4A3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4B4A36">
        <w:rPr>
          <w:rFonts w:ascii="Arial" w:hAnsi="Arial" w:cs="Arial"/>
          <w:i/>
          <w:iCs/>
          <w:color w:val="000000" w:themeColor="text1"/>
          <w:sz w:val="22"/>
          <w:szCs w:val="22"/>
        </w:rPr>
        <w:t>brzy poté</w:t>
      </w:r>
      <w:r w:rsidR="00A97898" w:rsidRPr="004B4A3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</w:t>
      </w:r>
      <w:r w:rsidR="004B4A36">
        <w:rPr>
          <w:rFonts w:ascii="Arial" w:hAnsi="Arial" w:cs="Arial"/>
          <w:i/>
          <w:iCs/>
          <w:color w:val="000000" w:themeColor="text1"/>
          <w:sz w:val="22"/>
          <w:szCs w:val="22"/>
        </w:rPr>
        <w:t>co</w:t>
      </w:r>
      <w:r w:rsidR="00A97898" w:rsidRPr="004B4A3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v</w:t>
      </w:r>
      <w:r w:rsidR="004B4A36">
        <w:rPr>
          <w:rFonts w:ascii="Arial" w:hAnsi="Arial" w:cs="Arial"/>
          <w:i/>
          <w:iCs/>
          <w:color w:val="000000" w:themeColor="text1"/>
          <w:sz w:val="22"/>
          <w:szCs w:val="22"/>
        </w:rPr>
        <w:t>znikn</w:t>
      </w:r>
      <w:r w:rsidR="00263C40">
        <w:rPr>
          <w:rFonts w:ascii="Arial" w:hAnsi="Arial" w:cs="Arial"/>
          <w:i/>
          <w:iCs/>
          <w:color w:val="000000" w:themeColor="text1"/>
          <w:sz w:val="22"/>
          <w:szCs w:val="22"/>
        </w:rPr>
        <w:t>ou</w:t>
      </w:r>
      <w:r w:rsidR="00A97898" w:rsidRPr="004B4A36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  <w:r w:rsidR="004B4A3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začn</w:t>
      </w:r>
      <w:r w:rsidR="00263C40">
        <w:rPr>
          <w:rFonts w:ascii="Arial" w:hAnsi="Arial" w:cs="Arial"/>
          <w:i/>
          <w:iCs/>
          <w:color w:val="000000" w:themeColor="text1"/>
          <w:sz w:val="22"/>
          <w:szCs w:val="22"/>
        </w:rPr>
        <w:t>ou</w:t>
      </w:r>
      <w:r w:rsidR="004B4A3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se dále rozrůstat, což má za následek nevratné poškození asfaltového povrchu, vyžadující </w:t>
      </w:r>
      <w:r w:rsidR="0021412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pak už </w:t>
      </w:r>
      <w:r w:rsidR="004B4A36">
        <w:rPr>
          <w:rFonts w:ascii="Arial" w:hAnsi="Arial" w:cs="Arial"/>
          <w:i/>
          <w:iCs/>
          <w:color w:val="000000" w:themeColor="text1"/>
          <w:sz w:val="22"/>
          <w:szCs w:val="22"/>
        </w:rPr>
        <w:t>radikální zásah – včetně vyfrézování celého povrchu silnice a </w:t>
      </w:r>
      <w:r w:rsidR="00C775A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 tím spojených </w:t>
      </w:r>
      <w:r w:rsidR="004B4A36">
        <w:rPr>
          <w:rFonts w:ascii="Arial" w:hAnsi="Arial" w:cs="Arial"/>
          <w:i/>
          <w:iCs/>
          <w:color w:val="000000" w:themeColor="text1"/>
          <w:sz w:val="22"/>
          <w:szCs w:val="22"/>
        </w:rPr>
        <w:t>rozsáhlých dopravních uzavírek.</w:t>
      </w:r>
      <w:r w:rsidR="00263C4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Pomocí našeho systému preventivní údržby </w:t>
      </w:r>
      <w:r w:rsidR="008D6F1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 využitím </w:t>
      </w:r>
      <w:r w:rsidR="00263C40">
        <w:rPr>
          <w:rFonts w:ascii="Arial" w:hAnsi="Arial" w:cs="Arial"/>
          <w:i/>
          <w:iCs/>
          <w:color w:val="000000" w:themeColor="text1"/>
          <w:sz w:val="22"/>
          <w:szCs w:val="22"/>
        </w:rPr>
        <w:t>mikrovlnn</w:t>
      </w:r>
      <w:r w:rsidR="008D6F19">
        <w:rPr>
          <w:rFonts w:ascii="Arial" w:hAnsi="Arial" w:cs="Arial"/>
          <w:i/>
          <w:iCs/>
          <w:color w:val="000000" w:themeColor="text1"/>
          <w:sz w:val="22"/>
          <w:szCs w:val="22"/>
        </w:rPr>
        <w:t>é</w:t>
      </w:r>
      <w:r w:rsidR="00263C4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technologi</w:t>
      </w:r>
      <w:r w:rsidR="008D6F19">
        <w:rPr>
          <w:rFonts w:ascii="Arial" w:hAnsi="Arial" w:cs="Arial"/>
          <w:i/>
          <w:iCs/>
          <w:color w:val="000000" w:themeColor="text1"/>
          <w:sz w:val="22"/>
          <w:szCs w:val="22"/>
        </w:rPr>
        <w:t>e</w:t>
      </w:r>
      <w:r w:rsidR="00263C4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lze těmto škodám </w:t>
      </w:r>
      <w:r w:rsidR="008D6F1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účinně </w:t>
      </w:r>
      <w:r w:rsidR="00263C40">
        <w:rPr>
          <w:rFonts w:ascii="Arial" w:hAnsi="Arial" w:cs="Arial"/>
          <w:i/>
          <w:iCs/>
          <w:color w:val="000000" w:themeColor="text1"/>
          <w:sz w:val="22"/>
          <w:szCs w:val="22"/>
        </w:rPr>
        <w:t>předejít: zajistí se tak větší plynulost a</w:t>
      </w:r>
      <w:r w:rsidR="00FC44B9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263C40">
        <w:rPr>
          <w:rFonts w:ascii="Arial" w:hAnsi="Arial" w:cs="Arial"/>
          <w:i/>
          <w:iCs/>
          <w:color w:val="000000" w:themeColor="text1"/>
          <w:sz w:val="22"/>
          <w:szCs w:val="22"/>
        </w:rPr>
        <w:t>bezpečnost dopravy, omezí riziko vzniku velkých finančních ztrát a</w:t>
      </w:r>
      <w:r w:rsidR="00F6218B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263C40">
        <w:rPr>
          <w:rFonts w:ascii="Arial" w:hAnsi="Arial" w:cs="Arial"/>
          <w:i/>
          <w:iCs/>
          <w:color w:val="000000" w:themeColor="text1"/>
          <w:sz w:val="22"/>
          <w:szCs w:val="22"/>
        </w:rPr>
        <w:t>zmenší produkce CO</w:t>
      </w:r>
      <w:r w:rsidR="00263C40" w:rsidRPr="00263C40">
        <w:rPr>
          <w:rFonts w:ascii="Arial" w:hAnsi="Arial" w:cs="Arial"/>
          <w:i/>
          <w:iCs/>
          <w:color w:val="000000" w:themeColor="text1"/>
          <w:sz w:val="22"/>
          <w:szCs w:val="22"/>
          <w:vertAlign w:val="subscript"/>
        </w:rPr>
        <w:t>2</w:t>
      </w:r>
      <w:r w:rsidR="00FC44B9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  <w:r w:rsidR="00263C4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emitovaného jinými metodami oprav</w:t>
      </w:r>
      <w:r w:rsidRPr="2BD927DC">
        <w:rPr>
          <w:rFonts w:ascii="Arial" w:hAnsi="Arial" w:cs="Arial"/>
          <w:i/>
          <w:iCs/>
          <w:sz w:val="22"/>
          <w:szCs w:val="22"/>
        </w:rPr>
        <w:t>,</w:t>
      </w:r>
      <w:r w:rsidRPr="00107B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“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komentuje Jiří Rušikvas, zakladatel a majitel společnosti </w:t>
      </w:r>
      <w:hyperlink r:id="rId16" w:history="1">
        <w:r w:rsidRPr="00252006">
          <w:rPr>
            <w:rStyle w:val="Hypertextovodkaz"/>
            <w:rFonts w:ascii="Arial" w:hAnsi="Arial" w:cs="Arial"/>
            <w:sz w:val="22"/>
            <w:szCs w:val="22"/>
            <w:shd w:val="clear" w:color="auto" w:fill="FFFFFF"/>
          </w:rPr>
          <w:t>FUTTEC</w:t>
        </w:r>
      </w:hyperlink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p w14:paraId="197B3C6F" w14:textId="2CA36514" w:rsidR="00F6218B" w:rsidRDefault="00F6218B" w:rsidP="00263C40">
      <w:pPr>
        <w:spacing w:line="320" w:lineRule="atLeast"/>
        <w:ind w:left="142" w:right="142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1764221D" w14:textId="5996ABE0" w:rsidR="00C40714" w:rsidRDefault="00F275F8" w:rsidP="00E60A30">
      <w:pPr>
        <w:spacing w:line="320" w:lineRule="atLeast"/>
        <w:ind w:left="142" w:right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071BB">
        <w:rPr>
          <w:rFonts w:ascii="Arial" w:hAnsi="Arial" w:cs="Arial"/>
          <w:noProof/>
          <w:color w:val="000014"/>
          <w:kern w:val="0"/>
          <w:sz w:val="22"/>
          <w:szCs w:val="22"/>
        </w:rPr>
        <w:drawing>
          <wp:anchor distT="0" distB="0" distL="114300" distR="114300" simplePos="0" relativeHeight="251658244" behindDoc="0" locked="0" layoutInCell="1" allowOverlap="1" wp14:anchorId="7DFF77C2" wp14:editId="56A8A3DD">
            <wp:simplePos x="0" y="0"/>
            <wp:positionH relativeFrom="margin">
              <wp:posOffset>70485</wp:posOffset>
            </wp:positionH>
            <wp:positionV relativeFrom="margin">
              <wp:posOffset>2505075</wp:posOffset>
            </wp:positionV>
            <wp:extent cx="1777365" cy="1091565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1BB">
        <w:rPr>
          <w:rFonts w:ascii="Arial" w:hAnsi="Arial" w:cs="Arial"/>
          <w:color w:val="000000" w:themeColor="text1"/>
          <w:sz w:val="22"/>
          <w:szCs w:val="22"/>
        </w:rPr>
        <w:t xml:space="preserve">Společnost FUTTEC prosazuje </w:t>
      </w:r>
      <w:r w:rsidR="00B9661F">
        <w:rPr>
          <w:rFonts w:ascii="Arial" w:hAnsi="Arial" w:cs="Arial"/>
          <w:color w:val="000000" w:themeColor="text1"/>
          <w:sz w:val="22"/>
          <w:szCs w:val="22"/>
        </w:rPr>
        <w:t xml:space="preserve">revoluční </w:t>
      </w:r>
      <w:r w:rsidR="003071BB">
        <w:rPr>
          <w:rFonts w:ascii="Arial" w:hAnsi="Arial" w:cs="Arial"/>
          <w:color w:val="000000" w:themeColor="text1"/>
          <w:sz w:val="22"/>
          <w:szCs w:val="22"/>
        </w:rPr>
        <w:t>systém preventivní péče o asfaltové vozovky, který by zvýšil kvalitu dopravy v České republice</w:t>
      </w:r>
      <w:r w:rsidR="008052FC">
        <w:rPr>
          <w:rFonts w:ascii="Arial" w:hAnsi="Arial" w:cs="Arial"/>
          <w:color w:val="000000" w:themeColor="text1"/>
          <w:sz w:val="22"/>
          <w:szCs w:val="22"/>
        </w:rPr>
        <w:t xml:space="preserve"> a snížil náklady na opravu a</w:t>
      </w:r>
      <w:r w:rsidR="00C66718">
        <w:rPr>
          <w:rFonts w:ascii="Arial" w:hAnsi="Arial" w:cs="Arial"/>
          <w:color w:val="000000" w:themeColor="text1"/>
          <w:sz w:val="22"/>
          <w:szCs w:val="22"/>
        </w:rPr>
        <w:t> </w:t>
      </w:r>
      <w:r w:rsidR="008052FC">
        <w:rPr>
          <w:rFonts w:ascii="Arial" w:hAnsi="Arial" w:cs="Arial"/>
          <w:color w:val="000000" w:themeColor="text1"/>
          <w:sz w:val="22"/>
          <w:szCs w:val="22"/>
        </w:rPr>
        <w:t>rekonstrukci zdejší silniční a dálniční sítě</w:t>
      </w:r>
      <w:r w:rsidR="003071BB">
        <w:rPr>
          <w:rFonts w:ascii="Arial" w:hAnsi="Arial" w:cs="Arial"/>
          <w:color w:val="000000" w:themeColor="text1"/>
          <w:sz w:val="22"/>
          <w:szCs w:val="22"/>
        </w:rPr>
        <w:t>.</w:t>
      </w:r>
      <w:r w:rsidR="00AD122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9661F">
        <w:rPr>
          <w:rFonts w:ascii="Arial" w:hAnsi="Arial" w:cs="Arial"/>
          <w:color w:val="000000" w:themeColor="text1"/>
          <w:sz w:val="22"/>
          <w:szCs w:val="22"/>
        </w:rPr>
        <w:t>Souběžně s tím se</w:t>
      </w:r>
      <w:r w:rsidR="00C2078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9661F">
        <w:rPr>
          <w:rFonts w:ascii="Arial" w:hAnsi="Arial" w:cs="Arial"/>
          <w:color w:val="000000" w:themeColor="text1"/>
          <w:sz w:val="22"/>
          <w:szCs w:val="22"/>
        </w:rPr>
        <w:t>věnuje vývoji</w:t>
      </w:r>
      <w:r w:rsidR="00AA2995">
        <w:rPr>
          <w:rFonts w:ascii="Arial" w:hAnsi="Arial" w:cs="Arial"/>
          <w:color w:val="000000" w:themeColor="text1"/>
          <w:sz w:val="22"/>
          <w:szCs w:val="22"/>
        </w:rPr>
        <w:t xml:space="preserve"> „</w:t>
      </w:r>
      <w:r w:rsidR="00B9661F">
        <w:rPr>
          <w:rFonts w:ascii="Arial" w:hAnsi="Arial" w:cs="Arial"/>
          <w:color w:val="000000" w:themeColor="text1"/>
          <w:sz w:val="22"/>
          <w:szCs w:val="22"/>
        </w:rPr>
        <w:t>m</w:t>
      </w:r>
      <w:r w:rsidR="00AA2995">
        <w:rPr>
          <w:rFonts w:ascii="Arial" w:hAnsi="Arial" w:cs="Arial"/>
          <w:color w:val="000000" w:themeColor="text1"/>
          <w:sz w:val="22"/>
          <w:szCs w:val="22"/>
        </w:rPr>
        <w:t>ikrovlnné</w:t>
      </w:r>
      <w:r w:rsidR="00B9661F">
        <w:rPr>
          <w:rFonts w:ascii="Arial" w:hAnsi="Arial" w:cs="Arial"/>
          <w:color w:val="000000" w:themeColor="text1"/>
          <w:sz w:val="22"/>
          <w:szCs w:val="22"/>
        </w:rPr>
        <w:t>ho</w:t>
      </w:r>
      <w:r w:rsidR="006064DA">
        <w:rPr>
          <w:rFonts w:ascii="Arial" w:hAnsi="Arial" w:cs="Arial"/>
          <w:color w:val="000000" w:themeColor="text1"/>
          <w:sz w:val="22"/>
          <w:szCs w:val="22"/>
        </w:rPr>
        <w:t xml:space="preserve"> cestáře“ nové generace</w:t>
      </w:r>
      <w:r w:rsidR="00840164">
        <w:rPr>
          <w:rFonts w:ascii="Arial" w:hAnsi="Arial" w:cs="Arial"/>
          <w:color w:val="000000" w:themeColor="text1"/>
          <w:sz w:val="22"/>
          <w:szCs w:val="22"/>
        </w:rPr>
        <w:t>:</w:t>
      </w:r>
      <w:r w:rsidR="008B794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9661F">
        <w:rPr>
          <w:rFonts w:ascii="Arial" w:hAnsi="Arial" w:cs="Arial"/>
          <w:color w:val="000000" w:themeColor="text1"/>
          <w:sz w:val="22"/>
          <w:szCs w:val="22"/>
        </w:rPr>
        <w:t xml:space="preserve">rozvíjí </w:t>
      </w:r>
      <w:r w:rsidR="00840164">
        <w:rPr>
          <w:rFonts w:ascii="Arial" w:hAnsi="Arial" w:cs="Arial"/>
          <w:color w:val="000000" w:themeColor="text1"/>
          <w:sz w:val="22"/>
          <w:szCs w:val="22"/>
        </w:rPr>
        <w:t xml:space="preserve">v něm </w:t>
      </w:r>
      <w:r w:rsidR="00B9661F">
        <w:rPr>
          <w:rFonts w:ascii="Arial" w:hAnsi="Arial" w:cs="Arial"/>
          <w:color w:val="000000" w:themeColor="text1"/>
          <w:sz w:val="22"/>
          <w:szCs w:val="22"/>
        </w:rPr>
        <w:t>myšlenku digitalizace a</w:t>
      </w:r>
      <w:r w:rsidR="002D5921">
        <w:rPr>
          <w:rFonts w:ascii="Arial" w:hAnsi="Arial" w:cs="Arial"/>
          <w:color w:val="000000" w:themeColor="text1"/>
          <w:sz w:val="22"/>
          <w:szCs w:val="22"/>
        </w:rPr>
        <w:t> </w:t>
      </w:r>
      <w:r w:rsidR="00B9661F">
        <w:rPr>
          <w:rFonts w:ascii="Arial" w:hAnsi="Arial" w:cs="Arial"/>
          <w:color w:val="000000" w:themeColor="text1"/>
          <w:sz w:val="22"/>
          <w:szCs w:val="22"/>
        </w:rPr>
        <w:t xml:space="preserve">automatizace </w:t>
      </w:r>
      <w:r w:rsidR="001B1493">
        <w:rPr>
          <w:rFonts w:ascii="Arial" w:hAnsi="Arial" w:cs="Arial"/>
          <w:color w:val="000000" w:themeColor="text1"/>
          <w:sz w:val="22"/>
          <w:szCs w:val="22"/>
        </w:rPr>
        <w:t xml:space="preserve">(včetně využití </w:t>
      </w:r>
      <w:r w:rsidR="009517ED">
        <w:rPr>
          <w:rFonts w:ascii="Arial" w:hAnsi="Arial" w:cs="Arial"/>
          <w:color w:val="000000" w:themeColor="text1"/>
          <w:sz w:val="22"/>
          <w:szCs w:val="22"/>
        </w:rPr>
        <w:t>tzv. „</w:t>
      </w:r>
      <w:r w:rsidR="001B1493">
        <w:rPr>
          <w:rFonts w:ascii="Arial" w:hAnsi="Arial" w:cs="Arial"/>
          <w:color w:val="000000" w:themeColor="text1"/>
          <w:sz w:val="22"/>
          <w:szCs w:val="22"/>
        </w:rPr>
        <w:t>Big Data</w:t>
      </w:r>
      <w:r w:rsidR="009517ED">
        <w:rPr>
          <w:rFonts w:ascii="Arial" w:hAnsi="Arial" w:cs="Arial"/>
          <w:color w:val="000000" w:themeColor="text1"/>
          <w:sz w:val="22"/>
          <w:szCs w:val="22"/>
        </w:rPr>
        <w:t>“</w:t>
      </w:r>
      <w:r w:rsidR="001B1493">
        <w:rPr>
          <w:rFonts w:ascii="Arial" w:hAnsi="Arial" w:cs="Arial"/>
          <w:color w:val="000000" w:themeColor="text1"/>
          <w:sz w:val="22"/>
          <w:szCs w:val="22"/>
        </w:rPr>
        <w:t xml:space="preserve"> a umělé inteligence) </w:t>
      </w:r>
      <w:r w:rsidR="00B9661F">
        <w:rPr>
          <w:rFonts w:ascii="Arial" w:hAnsi="Arial" w:cs="Arial"/>
          <w:color w:val="000000" w:themeColor="text1"/>
          <w:sz w:val="22"/>
          <w:szCs w:val="22"/>
        </w:rPr>
        <w:t>pro efektivní plánování oprav na základě přesně identifikovaných potřeb správců silnic.</w:t>
      </w:r>
      <w:r w:rsidR="002D592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36B1763" w14:textId="1ED2C88A" w:rsidR="00C40714" w:rsidRPr="00C40714" w:rsidRDefault="00C40714" w:rsidP="00C40714">
      <w:pPr>
        <w:spacing w:line="320" w:lineRule="atLeast"/>
        <w:ind w:left="142" w:right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D122C">
        <w:rPr>
          <w:rFonts w:ascii="Arial" w:hAnsi="Arial" w:cs="Arial"/>
          <w:i/>
          <w:iCs/>
          <w:color w:val="000014"/>
          <w:kern w:val="0"/>
          <w:sz w:val="18"/>
          <w:szCs w:val="18"/>
        </w:rPr>
        <w:t>Dokončená bezespárá oprava výtluku mikrovlnnou technologií FUTTEC</w:t>
      </w:r>
    </w:p>
    <w:p w14:paraId="596EB37E" w14:textId="77777777" w:rsidR="00C40714" w:rsidRDefault="00C40714" w:rsidP="002D5921">
      <w:pPr>
        <w:spacing w:line="320" w:lineRule="atLeast"/>
        <w:ind w:right="1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39F008D" w14:textId="2B1052AF" w:rsidR="00FD4975" w:rsidRPr="00DA6690" w:rsidRDefault="002D5921" w:rsidP="00DA6690">
      <w:pPr>
        <w:spacing w:line="320" w:lineRule="atLeast"/>
        <w:ind w:left="142" w:right="142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301818">
        <w:rPr>
          <w:rFonts w:ascii="Arial" w:hAnsi="Arial" w:cs="Arial"/>
          <w:color w:val="000000" w:themeColor="text1"/>
          <w:sz w:val="22"/>
          <w:szCs w:val="22"/>
        </w:rPr>
        <w:t>„</w:t>
      </w:r>
      <w:r w:rsidR="00C9638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Vývoj každé přelomové technologie </w:t>
      </w:r>
      <w:r w:rsidR="00C40714">
        <w:rPr>
          <w:rFonts w:ascii="Arial" w:hAnsi="Arial" w:cs="Arial"/>
          <w:i/>
          <w:iCs/>
          <w:color w:val="000000" w:themeColor="text1"/>
          <w:sz w:val="22"/>
          <w:szCs w:val="22"/>
        </w:rPr>
        <w:t>musí umět</w:t>
      </w:r>
      <w:r w:rsidR="00C9638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akcentovat</w:t>
      </w:r>
      <w:r w:rsidR="0023692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společenskou poptávku a</w:t>
      </w:r>
      <w:r w:rsidR="00C9638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moderní trendy</w:t>
      </w:r>
      <w:r w:rsidR="0066258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. Na růst poptávky jsme </w:t>
      </w:r>
      <w:r w:rsidR="00FD4975">
        <w:rPr>
          <w:rFonts w:ascii="Arial" w:hAnsi="Arial" w:cs="Arial"/>
          <w:i/>
          <w:iCs/>
          <w:color w:val="000000" w:themeColor="text1"/>
          <w:sz w:val="22"/>
          <w:szCs w:val="22"/>
        </w:rPr>
        <w:t>proto zareagovali</w:t>
      </w:r>
      <w:r w:rsidR="0066258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realizací dvou novinek, které </w:t>
      </w:r>
      <w:r w:rsidR="00E97E3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již </w:t>
      </w:r>
      <w:r w:rsidR="0066258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brzy </w:t>
      </w:r>
      <w:r w:rsidR="003A3D7C">
        <w:rPr>
          <w:rFonts w:ascii="Arial" w:hAnsi="Arial" w:cs="Arial"/>
          <w:i/>
          <w:iCs/>
          <w:color w:val="000000" w:themeColor="text1"/>
          <w:sz w:val="22"/>
          <w:szCs w:val="22"/>
        </w:rPr>
        <w:t>představ</w:t>
      </w:r>
      <w:r w:rsidR="00E97E39">
        <w:rPr>
          <w:rFonts w:ascii="Arial" w:hAnsi="Arial" w:cs="Arial"/>
          <w:i/>
          <w:iCs/>
          <w:color w:val="000000" w:themeColor="text1"/>
          <w:sz w:val="22"/>
          <w:szCs w:val="22"/>
        </w:rPr>
        <w:t>íme</w:t>
      </w:r>
      <w:r w:rsidR="0066258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: </w:t>
      </w:r>
      <w:r w:rsidR="00C66718" w:rsidRPr="00C66718">
        <w:rPr>
          <w:rFonts w:ascii="Arial" w:hAnsi="Arial" w:cs="Arial"/>
          <w:i/>
          <w:iCs/>
          <w:color w:val="000000" w:themeColor="text1"/>
          <w:sz w:val="22"/>
          <w:szCs w:val="22"/>
        </w:rPr>
        <w:t>vylepšenou verz</w:t>
      </w:r>
      <w:r w:rsidR="00662584">
        <w:rPr>
          <w:rFonts w:ascii="Arial" w:hAnsi="Arial" w:cs="Arial"/>
          <w:i/>
          <w:iCs/>
          <w:color w:val="000000" w:themeColor="text1"/>
          <w:sz w:val="22"/>
          <w:szCs w:val="22"/>
        </w:rPr>
        <w:t>í</w:t>
      </w:r>
      <w:r w:rsidR="00C66718" w:rsidRPr="00C6671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m</w:t>
      </w:r>
      <w:r w:rsidR="000C614A">
        <w:rPr>
          <w:rFonts w:ascii="Arial" w:hAnsi="Arial" w:cs="Arial"/>
          <w:i/>
          <w:iCs/>
          <w:color w:val="000000" w:themeColor="text1"/>
          <w:sz w:val="22"/>
          <w:szCs w:val="22"/>
        </w:rPr>
        <w:t>ikrovlnného zařízení</w:t>
      </w:r>
      <w:r w:rsidR="00C66718" w:rsidRPr="00C6671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FT3 (s pracovním názvem FT3+) a</w:t>
      </w:r>
      <w:r w:rsidR="00E97E39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C66718" w:rsidRPr="00C66718">
        <w:rPr>
          <w:rFonts w:ascii="Arial" w:hAnsi="Arial" w:cs="Arial"/>
          <w:i/>
          <w:iCs/>
          <w:color w:val="000000" w:themeColor="text1"/>
          <w:sz w:val="22"/>
          <w:szCs w:val="22"/>
        </w:rPr>
        <w:t>samostatnou mikrovlnnou pec</w:t>
      </w:r>
      <w:r w:rsidR="00662584">
        <w:rPr>
          <w:rFonts w:ascii="Arial" w:hAnsi="Arial" w:cs="Arial"/>
          <w:i/>
          <w:iCs/>
          <w:color w:val="000000" w:themeColor="text1"/>
          <w:sz w:val="22"/>
          <w:szCs w:val="22"/>
        </w:rPr>
        <w:t>í</w:t>
      </w:r>
      <w:r w:rsidR="00C66718">
        <w:rPr>
          <w:rFonts w:ascii="Arial" w:hAnsi="Arial" w:cs="Arial"/>
          <w:i/>
          <w:iCs/>
          <w:color w:val="000000" w:themeColor="text1"/>
          <w:sz w:val="22"/>
          <w:szCs w:val="22"/>
        </w:rPr>
        <w:t>, kter</w:t>
      </w:r>
      <w:r w:rsidR="00FD4975">
        <w:rPr>
          <w:rFonts w:ascii="Arial" w:hAnsi="Arial" w:cs="Arial"/>
          <w:i/>
          <w:iCs/>
          <w:color w:val="000000" w:themeColor="text1"/>
          <w:sz w:val="22"/>
          <w:szCs w:val="22"/>
        </w:rPr>
        <w:t>á</w:t>
      </w:r>
      <w:r w:rsidR="00C6671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FD497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bude určená pro širší využití i na zanedbanějších silnicích II. a III. </w:t>
      </w:r>
      <w:r w:rsidR="00EC5C8F">
        <w:rPr>
          <w:rFonts w:ascii="Arial" w:hAnsi="Arial" w:cs="Arial"/>
          <w:i/>
          <w:iCs/>
          <w:color w:val="000000" w:themeColor="text1"/>
          <w:sz w:val="22"/>
          <w:szCs w:val="22"/>
        </w:rPr>
        <w:t>t</w:t>
      </w:r>
      <w:r w:rsidR="00FD4975">
        <w:rPr>
          <w:rFonts w:ascii="Arial" w:hAnsi="Arial" w:cs="Arial"/>
          <w:i/>
          <w:iCs/>
          <w:color w:val="000000" w:themeColor="text1"/>
          <w:sz w:val="22"/>
          <w:szCs w:val="22"/>
        </w:rPr>
        <w:t>řídy</w:t>
      </w:r>
      <w:r w:rsidR="00EC5C8F">
        <w:rPr>
          <w:rFonts w:ascii="Arial" w:hAnsi="Arial" w:cs="Arial"/>
          <w:i/>
          <w:iCs/>
          <w:color w:val="000000" w:themeColor="text1"/>
          <w:sz w:val="22"/>
          <w:szCs w:val="22"/>
        </w:rPr>
        <w:t>, na nichž často bývají výtluky opravdu velkých rozměrů</w:t>
      </w:r>
      <w:r w:rsidR="00DA6690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="00F9717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5273FF">
        <w:rPr>
          <w:rFonts w:ascii="Arial" w:hAnsi="Arial" w:cs="Arial"/>
          <w:i/>
          <w:iCs/>
          <w:color w:val="000000" w:themeColor="text1"/>
          <w:sz w:val="22"/>
          <w:szCs w:val="22"/>
        </w:rPr>
        <w:t>Věříme, že to</w:t>
      </w:r>
      <w:r w:rsidR="00FD5BA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00246A">
        <w:rPr>
          <w:rFonts w:ascii="Arial" w:hAnsi="Arial" w:cs="Arial"/>
          <w:i/>
          <w:iCs/>
          <w:color w:val="000000" w:themeColor="text1"/>
          <w:sz w:val="22"/>
          <w:szCs w:val="22"/>
        </w:rPr>
        <w:t>přispěje</w:t>
      </w:r>
      <w:r w:rsidR="00FD5BA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k zefektivnění preventivní péče o české komunikace a </w:t>
      </w:r>
      <w:r w:rsidR="00F9717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povede také </w:t>
      </w:r>
      <w:r w:rsidR="00FD5BAE">
        <w:rPr>
          <w:rFonts w:ascii="Arial" w:hAnsi="Arial" w:cs="Arial"/>
          <w:i/>
          <w:iCs/>
          <w:color w:val="000000" w:themeColor="text1"/>
          <w:sz w:val="22"/>
          <w:szCs w:val="22"/>
        </w:rPr>
        <w:t>k naší expanzi na zahraniční trhy</w:t>
      </w:r>
      <w:r w:rsidR="00662584" w:rsidRPr="2BD927DC">
        <w:rPr>
          <w:rFonts w:ascii="Arial" w:hAnsi="Arial" w:cs="Arial"/>
          <w:i/>
          <w:iCs/>
          <w:sz w:val="22"/>
          <w:szCs w:val="22"/>
        </w:rPr>
        <w:t>,</w:t>
      </w:r>
      <w:r w:rsidR="00662584" w:rsidRPr="00107B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“</w:t>
      </w:r>
      <w:r w:rsidR="0066258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dodává Jiří Rušikvas. </w:t>
      </w:r>
      <w:bookmarkEnd w:id="1"/>
    </w:p>
    <w:p w14:paraId="475901D8" w14:textId="77777777" w:rsidR="00FD4975" w:rsidRDefault="00FD4975" w:rsidP="00FD4975">
      <w:pPr>
        <w:spacing w:line="320" w:lineRule="atLeast"/>
        <w:ind w:left="142" w:right="142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3A949F67" w14:textId="4BB78000" w:rsidR="00FD4975" w:rsidRPr="008F32E0" w:rsidRDefault="00FD4975" w:rsidP="008F32E0">
      <w:pPr>
        <w:pStyle w:val="PressKit02"/>
        <w:spacing w:line="320" w:lineRule="atLeast"/>
        <w:ind w:left="142"/>
        <w:rPr>
          <w:rFonts w:cs="Arial"/>
          <w:bCs/>
          <w:caps w:val="0"/>
          <w:color w:val="000000"/>
          <w:u w:val="single"/>
          <w:lang w:val="cs-CZ"/>
        </w:rPr>
      </w:pPr>
      <w:r>
        <w:rPr>
          <w:rFonts w:cs="Arial"/>
          <w:b/>
          <w:bCs/>
          <w:i/>
          <w:color w:val="000014"/>
          <w:u w:val="single"/>
        </w:rPr>
        <w:t>Shrnutí výhod preventivní</w:t>
      </w:r>
      <w:r w:rsidR="0041667E">
        <w:rPr>
          <w:rFonts w:cs="Arial"/>
          <w:b/>
          <w:bCs/>
          <w:i/>
          <w:color w:val="000014"/>
          <w:u w:val="single"/>
          <w:lang w:val="cs-CZ"/>
        </w:rPr>
        <w:t>CH</w:t>
      </w:r>
      <w:r>
        <w:rPr>
          <w:rFonts w:cs="Arial"/>
          <w:b/>
          <w:bCs/>
          <w:i/>
          <w:color w:val="000014"/>
          <w:u w:val="single"/>
        </w:rPr>
        <w:t xml:space="preserve"> oprav výtluků na asfaltových vozovkách prostřednictvím </w:t>
      </w:r>
      <w:r w:rsidR="00EB6C5D">
        <w:rPr>
          <w:rFonts w:cs="Arial"/>
          <w:b/>
          <w:bCs/>
          <w:i/>
          <w:color w:val="000014"/>
          <w:u w:val="single"/>
          <w:lang w:val="cs-CZ"/>
        </w:rPr>
        <w:t>PATEN</w:t>
      </w:r>
      <w:r w:rsidR="00852A09">
        <w:rPr>
          <w:rFonts w:cs="Arial"/>
          <w:b/>
          <w:bCs/>
          <w:i/>
          <w:color w:val="000014"/>
          <w:u w:val="single"/>
          <w:lang w:val="cs-CZ"/>
        </w:rPr>
        <w:t xml:space="preserve">TOVANÉ </w:t>
      </w:r>
      <w:r>
        <w:rPr>
          <w:rFonts w:cs="Arial"/>
          <w:b/>
          <w:bCs/>
          <w:i/>
          <w:color w:val="000014"/>
          <w:u w:val="single"/>
        </w:rPr>
        <w:t xml:space="preserve">mikrovlnné </w:t>
      </w:r>
      <w:r w:rsidRPr="00852A09">
        <w:rPr>
          <w:rFonts w:cs="Arial"/>
          <w:b/>
          <w:bCs/>
          <w:i/>
          <w:color w:val="000014"/>
          <w:u w:val="single"/>
        </w:rPr>
        <w:t>technologie FUTTEC</w:t>
      </w:r>
      <w:r w:rsidR="00852A09" w:rsidRPr="00852A09">
        <w:rPr>
          <w:rFonts w:cs="Arial"/>
          <w:b/>
          <w:iCs/>
          <w:u w:val="single"/>
          <w:vertAlign w:val="superscript"/>
        </w:rPr>
        <w:t>®</w:t>
      </w:r>
      <w:bookmarkStart w:id="2" w:name="_Toc45538047"/>
    </w:p>
    <w:p w14:paraId="6BC678DB" w14:textId="4DD01ECB" w:rsidR="008F32E0" w:rsidRDefault="0041667E" w:rsidP="00D42A4A">
      <w:pPr>
        <w:pStyle w:val="PressKit02"/>
        <w:numPr>
          <w:ilvl w:val="0"/>
          <w:numId w:val="17"/>
        </w:numPr>
        <w:spacing w:line="320" w:lineRule="atLeast"/>
        <w:rPr>
          <w:rFonts w:cs="Arial"/>
          <w:b/>
          <w:caps w:val="0"/>
          <w:color w:val="000000"/>
          <w:lang w:val="cs-CZ"/>
        </w:rPr>
      </w:pPr>
      <w:r w:rsidRPr="0041667E">
        <w:rPr>
          <w:rFonts w:cs="Arial"/>
          <w:b/>
          <w:caps w:val="0"/>
          <w:color w:val="000000"/>
          <w:lang w:val="cs-CZ"/>
        </w:rPr>
        <w:t>Rychlost</w:t>
      </w:r>
    </w:p>
    <w:p w14:paraId="0365329D" w14:textId="1AC8F6CE" w:rsidR="00BD4306" w:rsidRDefault="00BD4306" w:rsidP="00D42A4A">
      <w:pPr>
        <w:pStyle w:val="PressKit02"/>
        <w:numPr>
          <w:ilvl w:val="0"/>
          <w:numId w:val="17"/>
        </w:numPr>
        <w:spacing w:line="320" w:lineRule="atLeast"/>
        <w:rPr>
          <w:rFonts w:cs="Arial"/>
          <w:b/>
          <w:caps w:val="0"/>
          <w:color w:val="000000"/>
          <w:lang w:val="cs-CZ"/>
        </w:rPr>
      </w:pPr>
      <w:r>
        <w:rPr>
          <w:rFonts w:cs="Arial"/>
          <w:b/>
          <w:caps w:val="0"/>
          <w:color w:val="000000"/>
          <w:lang w:val="cs-CZ"/>
        </w:rPr>
        <w:t>Dlouhá životnost oprav</w:t>
      </w:r>
    </w:p>
    <w:p w14:paraId="577C6A26" w14:textId="2C4C53DC" w:rsidR="00EB4FD1" w:rsidRDefault="00EB4FD1" w:rsidP="00D42A4A">
      <w:pPr>
        <w:pStyle w:val="PressKit02"/>
        <w:numPr>
          <w:ilvl w:val="0"/>
          <w:numId w:val="17"/>
        </w:numPr>
        <w:spacing w:line="320" w:lineRule="atLeast"/>
        <w:rPr>
          <w:rFonts w:cs="Arial"/>
          <w:b/>
          <w:caps w:val="0"/>
          <w:color w:val="000000"/>
          <w:lang w:val="cs-CZ"/>
        </w:rPr>
      </w:pPr>
      <w:r>
        <w:rPr>
          <w:rFonts w:cs="Arial"/>
          <w:b/>
          <w:caps w:val="0"/>
          <w:color w:val="000000"/>
          <w:lang w:val="cs-CZ"/>
        </w:rPr>
        <w:t xml:space="preserve">Homogennost povrchu díky </w:t>
      </w:r>
      <w:proofErr w:type="spellStart"/>
      <w:r>
        <w:rPr>
          <w:rFonts w:cs="Arial"/>
          <w:b/>
          <w:caps w:val="0"/>
          <w:color w:val="000000"/>
          <w:lang w:val="cs-CZ"/>
        </w:rPr>
        <w:t>bezespárovosti</w:t>
      </w:r>
      <w:proofErr w:type="spellEnd"/>
      <w:r>
        <w:rPr>
          <w:rFonts w:cs="Arial"/>
          <w:b/>
          <w:caps w:val="0"/>
          <w:color w:val="000000"/>
          <w:lang w:val="cs-CZ"/>
        </w:rPr>
        <w:t xml:space="preserve"> oprav</w:t>
      </w:r>
    </w:p>
    <w:p w14:paraId="3AD5D55C" w14:textId="7850AA24" w:rsidR="00BD4306" w:rsidRPr="00DA15DC" w:rsidRDefault="00BD4306" w:rsidP="00BD4306">
      <w:pPr>
        <w:pStyle w:val="PressKit02"/>
        <w:numPr>
          <w:ilvl w:val="0"/>
          <w:numId w:val="17"/>
        </w:numPr>
        <w:spacing w:line="320" w:lineRule="atLeast"/>
        <w:rPr>
          <w:rFonts w:cs="Arial"/>
          <w:b/>
          <w:caps w:val="0"/>
          <w:color w:val="000000"/>
          <w:lang w:val="cs-CZ"/>
        </w:rPr>
      </w:pPr>
      <w:r w:rsidRPr="00DA15DC">
        <w:rPr>
          <w:rFonts w:cs="Arial"/>
          <w:b/>
          <w:caps w:val="0"/>
          <w:color w:val="000000"/>
          <w:lang w:val="cs-CZ"/>
        </w:rPr>
        <w:t>Žádné omezení ročním obdobím</w:t>
      </w:r>
      <w:r>
        <w:rPr>
          <w:rFonts w:cs="Arial"/>
          <w:b/>
          <w:caps w:val="0"/>
          <w:color w:val="000000"/>
          <w:lang w:val="cs-CZ"/>
        </w:rPr>
        <w:t xml:space="preserve">: lze opravovat </w:t>
      </w:r>
      <w:r w:rsidR="000C13DA">
        <w:rPr>
          <w:rFonts w:cs="Arial"/>
          <w:b/>
          <w:caps w:val="0"/>
          <w:color w:val="000000"/>
          <w:lang w:val="cs-CZ"/>
        </w:rPr>
        <w:t>stále, i v zimě</w:t>
      </w:r>
    </w:p>
    <w:p w14:paraId="05119309" w14:textId="4C451244" w:rsidR="00D42A4A" w:rsidRPr="00744CDD" w:rsidRDefault="00D42A4A" w:rsidP="00744CDD">
      <w:pPr>
        <w:pStyle w:val="PressKit02"/>
        <w:numPr>
          <w:ilvl w:val="0"/>
          <w:numId w:val="17"/>
        </w:numPr>
        <w:spacing w:line="320" w:lineRule="atLeast"/>
        <w:rPr>
          <w:rFonts w:cs="Arial"/>
          <w:b/>
          <w:caps w:val="0"/>
          <w:color w:val="000000"/>
          <w:lang w:val="cs-CZ"/>
        </w:rPr>
      </w:pPr>
      <w:bookmarkStart w:id="3" w:name="_Toc45538049"/>
      <w:bookmarkStart w:id="4" w:name="_Toc45538051"/>
      <w:bookmarkEnd w:id="2"/>
      <w:r w:rsidRPr="00744CDD">
        <w:rPr>
          <w:rFonts w:cs="Arial"/>
          <w:b/>
          <w:caps w:val="0"/>
          <w:color w:val="000000"/>
          <w:lang w:val="cs-CZ"/>
        </w:rPr>
        <w:t>Flexibilita, efektivita a úspory nákladů i lidských zdrojů</w:t>
      </w:r>
    </w:p>
    <w:p w14:paraId="342C54E6" w14:textId="56C24430" w:rsidR="00D42A4A" w:rsidRPr="00DA15DC" w:rsidRDefault="00D42A4A" w:rsidP="00D42A4A">
      <w:pPr>
        <w:pStyle w:val="PressKit02"/>
        <w:numPr>
          <w:ilvl w:val="0"/>
          <w:numId w:val="17"/>
        </w:numPr>
        <w:spacing w:line="320" w:lineRule="atLeast"/>
        <w:rPr>
          <w:rFonts w:cs="Arial"/>
          <w:b/>
          <w:caps w:val="0"/>
          <w:color w:val="000000"/>
          <w:lang w:val="cs-CZ"/>
        </w:rPr>
      </w:pPr>
      <w:r w:rsidRPr="00DA15DC">
        <w:rPr>
          <w:rFonts w:cs="Arial"/>
          <w:b/>
          <w:caps w:val="0"/>
          <w:color w:val="000000"/>
          <w:lang w:val="cs-CZ"/>
        </w:rPr>
        <w:t>Ekologi</w:t>
      </w:r>
      <w:r w:rsidR="00163BE4">
        <w:rPr>
          <w:rFonts w:cs="Arial"/>
          <w:b/>
          <w:caps w:val="0"/>
          <w:color w:val="000000"/>
          <w:lang w:val="cs-CZ"/>
        </w:rPr>
        <w:t>čnost</w:t>
      </w:r>
    </w:p>
    <w:p w14:paraId="15DA7EFF" w14:textId="77777777" w:rsidR="00D42A4A" w:rsidRDefault="00D42A4A" w:rsidP="00FD4975">
      <w:pPr>
        <w:pStyle w:val="PressKit02"/>
        <w:numPr>
          <w:ilvl w:val="0"/>
          <w:numId w:val="17"/>
        </w:numPr>
        <w:spacing w:line="320" w:lineRule="atLeast"/>
        <w:rPr>
          <w:rFonts w:cs="Arial"/>
          <w:b/>
          <w:caps w:val="0"/>
          <w:color w:val="000000"/>
          <w:lang w:val="cs-CZ"/>
        </w:rPr>
      </w:pPr>
      <w:r w:rsidRPr="00DA15DC">
        <w:rPr>
          <w:rFonts w:cs="Arial"/>
          <w:b/>
          <w:caps w:val="0"/>
          <w:color w:val="000000"/>
          <w:lang w:val="cs-CZ"/>
        </w:rPr>
        <w:t>Zdravotní nezávadnost</w:t>
      </w:r>
      <w:bookmarkStart w:id="5" w:name="_Toc45538059"/>
      <w:bookmarkEnd w:id="3"/>
      <w:bookmarkEnd w:id="4"/>
    </w:p>
    <w:p w14:paraId="073E3D30" w14:textId="0357D25A" w:rsidR="00CE601D" w:rsidRPr="00DA15DC" w:rsidRDefault="00CE601D" w:rsidP="00FD4975">
      <w:pPr>
        <w:pStyle w:val="PressKit02"/>
        <w:numPr>
          <w:ilvl w:val="0"/>
          <w:numId w:val="17"/>
        </w:numPr>
        <w:spacing w:line="320" w:lineRule="atLeast"/>
        <w:rPr>
          <w:rFonts w:cs="Arial"/>
          <w:b/>
          <w:caps w:val="0"/>
          <w:color w:val="000000"/>
          <w:lang w:val="cs-CZ"/>
        </w:rPr>
      </w:pPr>
      <w:r>
        <w:rPr>
          <w:rFonts w:cs="Arial"/>
          <w:b/>
          <w:caps w:val="0"/>
          <w:color w:val="000000"/>
          <w:lang w:val="cs-CZ"/>
        </w:rPr>
        <w:t>Záruka na opravy 3 roky</w:t>
      </w:r>
    </w:p>
    <w:p w14:paraId="111E5100" w14:textId="5CE19CD2" w:rsidR="00FD4975" w:rsidRPr="0041667E" w:rsidRDefault="00FD4975" w:rsidP="00FD4975">
      <w:pPr>
        <w:pStyle w:val="PressKit02"/>
        <w:numPr>
          <w:ilvl w:val="0"/>
          <w:numId w:val="17"/>
        </w:numPr>
        <w:spacing w:line="320" w:lineRule="atLeast"/>
        <w:rPr>
          <w:rFonts w:cs="Arial"/>
          <w:b/>
          <w:caps w:val="0"/>
          <w:color w:val="000000"/>
          <w:lang w:val="cs-CZ"/>
        </w:rPr>
      </w:pPr>
      <w:r w:rsidRPr="00DA15DC">
        <w:rPr>
          <w:b/>
          <w:caps w:val="0"/>
          <w:lang w:val="cs-CZ"/>
        </w:rPr>
        <w:t>Transparentnost</w:t>
      </w:r>
      <w:bookmarkEnd w:id="5"/>
      <w:r w:rsidR="00163BE4">
        <w:rPr>
          <w:b/>
          <w:caps w:val="0"/>
          <w:lang w:val="cs-CZ"/>
        </w:rPr>
        <w:t xml:space="preserve"> – během opravy vzniká protokol, který je záručním listem k opravě</w:t>
      </w:r>
    </w:p>
    <w:p w14:paraId="137C76C6" w14:textId="7BE84DD1" w:rsidR="0041667E" w:rsidRPr="00CE601D" w:rsidRDefault="00CE601D" w:rsidP="0041667E">
      <w:pPr>
        <w:pStyle w:val="PressKit02"/>
        <w:numPr>
          <w:ilvl w:val="0"/>
          <w:numId w:val="17"/>
        </w:numPr>
        <w:spacing w:line="320" w:lineRule="atLeast"/>
        <w:rPr>
          <w:rFonts w:cs="Arial"/>
          <w:bCs/>
          <w:caps w:val="0"/>
          <w:color w:val="000000"/>
          <w:lang w:val="cs-CZ"/>
        </w:rPr>
      </w:pPr>
      <w:r w:rsidRPr="00CE601D">
        <w:rPr>
          <w:rFonts w:cs="Arial"/>
          <w:b/>
          <w:caps w:val="0"/>
          <w:color w:val="000000"/>
          <w:lang w:val="cs-CZ"/>
        </w:rPr>
        <w:t>U</w:t>
      </w:r>
      <w:r w:rsidR="0041667E" w:rsidRPr="00CE601D">
        <w:rPr>
          <w:rFonts w:cs="Arial"/>
          <w:b/>
          <w:caps w:val="0"/>
          <w:color w:val="000000"/>
          <w:lang w:val="cs-CZ"/>
        </w:rPr>
        <w:t xml:space="preserve">nikátní know-how </w:t>
      </w:r>
    </w:p>
    <w:p w14:paraId="48AC8428" w14:textId="58C7A7B2" w:rsidR="00CE601D" w:rsidRPr="00CE601D" w:rsidRDefault="00CE601D" w:rsidP="0041667E">
      <w:pPr>
        <w:pStyle w:val="PressKit02"/>
        <w:numPr>
          <w:ilvl w:val="0"/>
          <w:numId w:val="17"/>
        </w:numPr>
        <w:spacing w:line="320" w:lineRule="atLeast"/>
        <w:rPr>
          <w:rFonts w:cs="Arial"/>
          <w:bCs/>
          <w:caps w:val="0"/>
          <w:color w:val="000000"/>
          <w:lang w:val="cs-CZ"/>
        </w:rPr>
      </w:pPr>
      <w:r>
        <w:rPr>
          <w:rFonts w:cs="Arial"/>
          <w:b/>
          <w:caps w:val="0"/>
          <w:color w:val="000000"/>
          <w:lang w:val="cs-CZ"/>
        </w:rPr>
        <w:t>Široké uplatnění na asfaltových vozovkách všech typů</w:t>
      </w:r>
    </w:p>
    <w:p w14:paraId="791A6090" w14:textId="77777777" w:rsidR="0041667E" w:rsidRPr="00DA15DC" w:rsidRDefault="0041667E" w:rsidP="00CE601D">
      <w:pPr>
        <w:pStyle w:val="PressKit02"/>
        <w:spacing w:line="320" w:lineRule="atLeast"/>
        <w:ind w:left="720"/>
        <w:rPr>
          <w:rFonts w:cs="Arial"/>
          <w:b/>
          <w:caps w:val="0"/>
          <w:color w:val="000000"/>
          <w:lang w:val="cs-CZ"/>
        </w:rPr>
      </w:pPr>
    </w:p>
    <w:p w14:paraId="5DE98E01" w14:textId="169D4F51" w:rsidR="00B941FB" w:rsidRPr="00FD4975" w:rsidRDefault="00B941FB" w:rsidP="00FD4975">
      <w:pPr>
        <w:spacing w:line="320" w:lineRule="atLeast"/>
        <w:ind w:left="142" w:right="142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7A0436E7" w14:textId="3ECFAB4A" w:rsidR="005D5E77" w:rsidRPr="00A715E9" w:rsidRDefault="005D5E77" w:rsidP="00FF3430">
      <w:pPr>
        <w:widowControl/>
        <w:suppressAutoHyphens w:val="0"/>
        <w:autoSpaceDE w:val="0"/>
        <w:adjustRightInd w:val="0"/>
        <w:spacing w:line="320" w:lineRule="atLeast"/>
        <w:jc w:val="both"/>
        <w:textAlignment w:val="auto"/>
        <w:rPr>
          <w:rFonts w:ascii="Arial" w:hAnsi="Arial" w:cs="Arial"/>
          <w:b/>
          <w:bCs/>
          <w:i/>
          <w:color w:val="000014"/>
          <w:kern w:val="0"/>
          <w:sz w:val="22"/>
          <w:szCs w:val="22"/>
        </w:rPr>
      </w:pPr>
      <w:bookmarkStart w:id="6" w:name="_Hlk133317391"/>
      <w:r w:rsidRPr="00A715E9">
        <w:rPr>
          <w:rFonts w:ascii="Arial" w:hAnsi="Arial" w:cs="Arial"/>
          <w:b/>
          <w:bCs/>
        </w:rPr>
        <w:t>O společnosti FUTTEC</w:t>
      </w:r>
      <w:r w:rsidR="00C435E8" w:rsidRPr="00A715E9">
        <w:rPr>
          <w:rFonts w:ascii="Arial" w:hAnsi="Arial" w:cs="Arial"/>
          <w:b/>
          <w:bCs/>
        </w:rPr>
        <w:t xml:space="preserve"> a její patentované technologii</w:t>
      </w:r>
      <w:r w:rsidRPr="00A715E9">
        <w:rPr>
          <w:rFonts w:ascii="Arial" w:hAnsi="Arial" w:cs="Arial"/>
          <w:b/>
          <w:bCs/>
        </w:rPr>
        <w:t>:</w:t>
      </w:r>
    </w:p>
    <w:p w14:paraId="0EBB2B7D" w14:textId="488EA76B" w:rsidR="005D5E77" w:rsidRPr="00A715E9" w:rsidRDefault="005D5E77" w:rsidP="00C82F6F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eastAsiaTheme="majorEastAsia" w:hAnsi="Arial" w:cs="Arial"/>
          <w:bCs/>
          <w:i/>
          <w:sz w:val="20"/>
          <w:szCs w:val="20"/>
        </w:rPr>
      </w:pPr>
      <w:r w:rsidRPr="00A715E9">
        <w:rPr>
          <w:rFonts w:ascii="Arial" w:hAnsi="Arial" w:cs="Arial"/>
          <w:i/>
          <w:sz w:val="20"/>
          <w:szCs w:val="20"/>
        </w:rPr>
        <w:t xml:space="preserve">Společnost FUTTEC a.s. byla založena v roce 2011 s cílem vyvinout unikátní systém opravy výtluků na silnicích. Technologie, která je výsledkem dlouholetého výzkumu a zdokonalování, vznikla ve spolupráci </w:t>
      </w:r>
      <w:r w:rsidRPr="00A715E9">
        <w:rPr>
          <w:rFonts w:ascii="Arial" w:hAnsi="Arial" w:cs="Arial"/>
          <w:i/>
          <w:sz w:val="20"/>
          <w:szCs w:val="20"/>
        </w:rPr>
        <w:lastRenderedPageBreak/>
        <w:t xml:space="preserve">s Ústavem chemických procesů Akademie věd ČR a VUT v Brně. </w:t>
      </w:r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 xml:space="preserve">Společnost FUTTEC za ni získala ocenění Vizionáři 2019 ve stejnojmenné soutěži sdružení </w:t>
      </w:r>
      <w:proofErr w:type="spellStart"/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>CzechInno</w:t>
      </w:r>
      <w:proofErr w:type="spellEnd"/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>. Navíc se jí</w:t>
      </w:r>
      <w:r w:rsidRPr="00A715E9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</w:t>
      </w:r>
      <w:r w:rsidRPr="00A715E9">
        <w:rPr>
          <w:rFonts w:ascii="Arial" w:hAnsi="Arial" w:cs="Arial"/>
          <w:i/>
          <w:sz w:val="20"/>
          <w:szCs w:val="20"/>
        </w:rPr>
        <w:t xml:space="preserve">z </w:t>
      </w:r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>Evropské komise v rámci programu EU Horizon 2020 podařilo získat dotaci ve výši 1,8 mil. eur na komercionalizaci této inovativní technologie</w:t>
      </w:r>
      <w:r w:rsidR="008C390C" w:rsidRPr="00A715E9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="00A779ED" w:rsidRPr="00A715E9">
        <w:rPr>
          <w:rFonts w:ascii="Arial" w:hAnsi="Arial" w:cs="Arial"/>
          <w:i/>
          <w:sz w:val="20"/>
          <w:szCs w:val="20"/>
          <w:shd w:val="clear" w:color="auto" w:fill="FFFFFF"/>
        </w:rPr>
        <w:t>O</w:t>
      </w:r>
      <w:r w:rsidR="00DB169F">
        <w:rPr>
          <w:rFonts w:ascii="Arial" w:hAnsi="Arial" w:cs="Arial"/>
          <w:i/>
          <w:sz w:val="20"/>
          <w:szCs w:val="20"/>
          <w:shd w:val="clear" w:color="auto" w:fill="FFFFFF"/>
        </w:rPr>
        <w:t> </w:t>
      </w:r>
      <w:r w:rsidR="00A779ED" w:rsidRPr="00A715E9">
        <w:rPr>
          <w:rFonts w:ascii="Arial" w:hAnsi="Arial" w:cs="Arial"/>
          <w:i/>
          <w:sz w:val="20"/>
          <w:szCs w:val="20"/>
          <w:shd w:val="clear" w:color="auto" w:fill="FFFFFF"/>
        </w:rPr>
        <w:t>další grant</w:t>
      </w:r>
      <w:r w:rsidR="00BD0256" w:rsidRPr="00A715E9">
        <w:rPr>
          <w:rFonts w:ascii="Arial" w:hAnsi="Arial" w:cs="Arial"/>
          <w:i/>
          <w:sz w:val="20"/>
          <w:szCs w:val="20"/>
          <w:shd w:val="clear" w:color="auto" w:fill="FFFFFF"/>
        </w:rPr>
        <w:t xml:space="preserve"> EU v rámci programu EIC </w:t>
      </w:r>
      <w:proofErr w:type="spellStart"/>
      <w:r w:rsidR="00BD0256" w:rsidRPr="00A715E9">
        <w:rPr>
          <w:rFonts w:ascii="Arial" w:hAnsi="Arial" w:cs="Arial"/>
          <w:i/>
          <w:sz w:val="20"/>
          <w:szCs w:val="20"/>
          <w:shd w:val="clear" w:color="auto" w:fill="FFFFFF"/>
        </w:rPr>
        <w:t>Accelerator</w:t>
      </w:r>
      <w:proofErr w:type="spellEnd"/>
      <w:r w:rsidR="00BD0256" w:rsidRPr="00A715E9">
        <w:rPr>
          <w:rFonts w:ascii="Arial" w:hAnsi="Arial" w:cs="Arial"/>
          <w:i/>
          <w:sz w:val="20"/>
          <w:szCs w:val="20"/>
          <w:shd w:val="clear" w:color="auto" w:fill="FFFFFF"/>
        </w:rPr>
        <w:t xml:space="preserve"> nyní FUTTEC u</w:t>
      </w:r>
      <w:r w:rsidR="00DB169F">
        <w:rPr>
          <w:rFonts w:ascii="Arial" w:hAnsi="Arial" w:cs="Arial"/>
          <w:i/>
          <w:sz w:val="20"/>
          <w:szCs w:val="20"/>
          <w:shd w:val="clear" w:color="auto" w:fill="FFFFFF"/>
        </w:rPr>
        <w:t>siluje.</w:t>
      </w:r>
    </w:p>
    <w:p w14:paraId="3D801FB8" w14:textId="48FF71B5" w:rsidR="005D5E77" w:rsidRPr="00A715E9" w:rsidRDefault="005D5E77" w:rsidP="00C82F6F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</w:p>
    <w:p w14:paraId="2C1C1E36" w14:textId="6245EB8B" w:rsidR="00785B03" w:rsidRPr="00A715E9" w:rsidRDefault="00C435E8" w:rsidP="00A715E9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  <w:r w:rsidRPr="00A715E9">
        <w:rPr>
          <w:rFonts w:ascii="Arial" w:hAnsi="Arial" w:cs="Arial"/>
          <w:i/>
          <w:sz w:val="20"/>
          <w:szCs w:val="20"/>
        </w:rPr>
        <w:t>Patentovaná t</w:t>
      </w:r>
      <w:r w:rsidR="005D5E77" w:rsidRPr="00A715E9">
        <w:rPr>
          <w:rFonts w:ascii="Arial" w:hAnsi="Arial" w:cs="Arial"/>
          <w:i/>
          <w:sz w:val="20"/>
          <w:szCs w:val="20"/>
        </w:rPr>
        <w:t>echnologie FUTTEC</w:t>
      </w:r>
      <w:r w:rsidRPr="00A715E9">
        <w:rPr>
          <w:rFonts w:ascii="Arial" w:hAnsi="Arial" w:cs="Arial"/>
          <w:b/>
          <w:iCs/>
          <w:sz w:val="22"/>
          <w:szCs w:val="22"/>
          <w:vertAlign w:val="superscript"/>
        </w:rPr>
        <w:t>®</w:t>
      </w:r>
      <w:r w:rsidR="005D5E77" w:rsidRPr="00A715E9">
        <w:rPr>
          <w:rFonts w:ascii="Arial" w:hAnsi="Arial" w:cs="Arial"/>
          <w:i/>
          <w:sz w:val="20"/>
          <w:szCs w:val="20"/>
        </w:rPr>
        <w:t xml:space="preserve"> je určena k trvalým opravám výtluků a dalších poruch asfaltových povrchů na pozemních komunikacích, cyklostezkách a dalších asfaltových plochách. Funguje na</w:t>
      </w:r>
      <w:r w:rsidR="00785B03" w:rsidRPr="00A715E9">
        <w:rPr>
          <w:rFonts w:ascii="Arial" w:hAnsi="Arial" w:cs="Arial"/>
          <w:i/>
          <w:sz w:val="20"/>
          <w:szCs w:val="20"/>
        </w:rPr>
        <w:t> </w:t>
      </w:r>
      <w:r w:rsidR="005D5E77" w:rsidRPr="00A715E9">
        <w:rPr>
          <w:rFonts w:ascii="Arial" w:hAnsi="Arial" w:cs="Arial"/>
          <w:i/>
          <w:sz w:val="20"/>
          <w:szCs w:val="20"/>
        </w:rPr>
        <w:t>principu </w:t>
      </w:r>
      <w:r w:rsidR="005D5E77" w:rsidRPr="00A715E9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ohřevu asfaltových směsí pomocí mikrovlnné technologie, díky čemuž je zajištěn hloubkový ohřev opravovaného místa bez degradace asfaltové směsi</w:t>
      </w:r>
      <w:r w:rsidR="005D5E77" w:rsidRPr="00A715E9">
        <w:rPr>
          <w:rFonts w:ascii="Arial" w:hAnsi="Arial" w:cs="Arial"/>
          <w:i/>
          <w:sz w:val="20"/>
          <w:szCs w:val="20"/>
        </w:rPr>
        <w:t>. Výsledkem je vysoká pevnost a dlouhá životnost opraveného místa. Díky tomuto principu může být oprava silnic realizována celoročně, tedy i v zimním období.</w:t>
      </w:r>
      <w:r w:rsidR="00785B03" w:rsidRPr="00A715E9">
        <w:rPr>
          <w:rFonts w:ascii="Arial" w:hAnsi="Arial" w:cs="Arial"/>
          <w:i/>
          <w:sz w:val="20"/>
          <w:szCs w:val="20"/>
        </w:rPr>
        <w:t xml:space="preserve"> Mezi další výhody mikrovlnné technologie FUTTEC patří rychlost, </w:t>
      </w:r>
      <w:r w:rsidR="00295A45" w:rsidRPr="00A715E9">
        <w:rPr>
          <w:rFonts w:ascii="Arial" w:hAnsi="Arial" w:cs="Arial"/>
          <w:i/>
          <w:sz w:val="20"/>
          <w:szCs w:val="20"/>
        </w:rPr>
        <w:t>f</w:t>
      </w:r>
      <w:r w:rsidR="00785B03" w:rsidRPr="00A715E9">
        <w:rPr>
          <w:rFonts w:ascii="Arial" w:hAnsi="Arial" w:cs="Arial"/>
          <w:bCs/>
          <w:i/>
          <w:iCs/>
          <w:color w:val="000000"/>
          <w:sz w:val="20"/>
          <w:szCs w:val="20"/>
        </w:rPr>
        <w:t>lexibilita, efektivita a úspory nákladů i lidských zdrojů</w:t>
      </w:r>
      <w:r w:rsidR="00981C42" w:rsidRPr="00A715E9">
        <w:rPr>
          <w:rFonts w:ascii="Arial" w:hAnsi="Arial" w:cs="Arial"/>
          <w:bCs/>
          <w:i/>
          <w:iCs/>
          <w:color w:val="000000"/>
          <w:sz w:val="20"/>
          <w:szCs w:val="20"/>
        </w:rPr>
        <w:t>, e</w:t>
      </w:r>
      <w:r w:rsidR="00785B03" w:rsidRPr="00A715E9">
        <w:rPr>
          <w:rFonts w:ascii="Arial" w:hAnsi="Arial" w:cs="Arial"/>
          <w:bCs/>
          <w:i/>
          <w:iCs/>
          <w:color w:val="000000"/>
          <w:sz w:val="20"/>
          <w:szCs w:val="20"/>
        </w:rPr>
        <w:t>kologi</w:t>
      </w:r>
      <w:r w:rsidR="00981C42" w:rsidRPr="00A715E9">
        <w:rPr>
          <w:rFonts w:ascii="Arial" w:hAnsi="Arial" w:cs="Arial"/>
          <w:bCs/>
          <w:i/>
          <w:iCs/>
          <w:color w:val="000000"/>
          <w:sz w:val="20"/>
          <w:szCs w:val="20"/>
        </w:rPr>
        <w:t>čnost, z</w:t>
      </w:r>
      <w:r w:rsidR="00785B03" w:rsidRPr="00A715E9">
        <w:rPr>
          <w:rFonts w:ascii="Arial" w:hAnsi="Arial" w:cs="Arial"/>
          <w:bCs/>
          <w:i/>
          <w:iCs/>
          <w:color w:val="000000"/>
          <w:sz w:val="20"/>
          <w:szCs w:val="20"/>
        </w:rPr>
        <w:t>dravotní nezávadnost</w:t>
      </w:r>
      <w:r w:rsidR="00A715E9" w:rsidRPr="00A715E9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a t</w:t>
      </w:r>
      <w:r w:rsidR="00785B03" w:rsidRPr="00A715E9">
        <w:rPr>
          <w:rFonts w:ascii="Arial" w:hAnsi="Arial" w:cs="Arial"/>
          <w:bCs/>
          <w:i/>
          <w:iCs/>
          <w:sz w:val="20"/>
          <w:szCs w:val="20"/>
        </w:rPr>
        <w:t>ransparentnost</w:t>
      </w:r>
      <w:r w:rsidR="00785B03" w:rsidRPr="00A715E9">
        <w:rPr>
          <w:rFonts w:ascii="Arial" w:hAnsi="Arial" w:cs="Arial"/>
          <w:bCs/>
          <w:i/>
          <w:iCs/>
          <w:caps/>
          <w:sz w:val="20"/>
          <w:szCs w:val="20"/>
        </w:rPr>
        <w:t xml:space="preserve"> </w:t>
      </w:r>
      <w:r w:rsidR="00A715E9" w:rsidRPr="00A715E9">
        <w:rPr>
          <w:rFonts w:ascii="Arial" w:hAnsi="Arial" w:cs="Arial"/>
          <w:bCs/>
          <w:i/>
          <w:iCs/>
          <w:sz w:val="20"/>
          <w:szCs w:val="20"/>
        </w:rPr>
        <w:t>(</w:t>
      </w:r>
      <w:r w:rsidR="00785B03" w:rsidRPr="00A715E9">
        <w:rPr>
          <w:rFonts w:ascii="Arial" w:hAnsi="Arial" w:cs="Arial"/>
          <w:bCs/>
          <w:i/>
          <w:iCs/>
          <w:sz w:val="20"/>
          <w:szCs w:val="20"/>
        </w:rPr>
        <w:t>během opravy vzniká protokol, který je záručním listem k</w:t>
      </w:r>
      <w:r w:rsidR="00A715E9" w:rsidRPr="00A715E9">
        <w:rPr>
          <w:rFonts w:ascii="Arial" w:hAnsi="Arial" w:cs="Arial"/>
          <w:bCs/>
          <w:i/>
          <w:iCs/>
          <w:sz w:val="20"/>
          <w:szCs w:val="20"/>
        </w:rPr>
        <w:t> </w:t>
      </w:r>
      <w:r w:rsidR="00785B03" w:rsidRPr="00A715E9">
        <w:rPr>
          <w:rFonts w:ascii="Arial" w:hAnsi="Arial" w:cs="Arial"/>
          <w:bCs/>
          <w:i/>
          <w:iCs/>
          <w:sz w:val="20"/>
          <w:szCs w:val="20"/>
        </w:rPr>
        <w:t>opravě</w:t>
      </w:r>
      <w:r w:rsidR="00A715E9" w:rsidRPr="00A715E9">
        <w:rPr>
          <w:rFonts w:ascii="Arial" w:hAnsi="Arial" w:cs="Arial"/>
          <w:bCs/>
          <w:i/>
          <w:iCs/>
          <w:sz w:val="20"/>
          <w:szCs w:val="20"/>
        </w:rPr>
        <w:t>).</w:t>
      </w:r>
    </w:p>
    <w:p w14:paraId="484229F0" w14:textId="77777777" w:rsidR="00DA15DC" w:rsidRDefault="00DA15DC" w:rsidP="00C82F6F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  <w:highlight w:val="yellow"/>
        </w:rPr>
      </w:pPr>
    </w:p>
    <w:bookmarkEnd w:id="6"/>
    <w:p w14:paraId="63D9554D" w14:textId="77777777" w:rsidR="00DA15DC" w:rsidRPr="00810802" w:rsidRDefault="00DA15DC" w:rsidP="00C82F6F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  <w:highlight w:val="yellow"/>
        </w:rPr>
      </w:pPr>
    </w:p>
    <w:p w14:paraId="3269326B" w14:textId="77777777" w:rsidR="005D5E77" w:rsidRPr="00DA15DC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i/>
          <w:sz w:val="20"/>
          <w:szCs w:val="20"/>
          <w:u w:val="single"/>
        </w:rPr>
      </w:pPr>
      <w:r w:rsidRPr="00DA15DC">
        <w:rPr>
          <w:rFonts w:cs="Arial"/>
          <w:b/>
          <w:bCs/>
          <w:i/>
          <w:sz w:val="20"/>
          <w:szCs w:val="20"/>
          <w:u w:val="single"/>
        </w:rPr>
        <w:t>Další informace:</w:t>
      </w:r>
    </w:p>
    <w:p w14:paraId="08C0090B" w14:textId="77777777" w:rsidR="005D5E77" w:rsidRPr="00DA15DC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sz w:val="20"/>
          <w:szCs w:val="20"/>
        </w:rPr>
      </w:pPr>
      <w:r w:rsidRPr="00DA15DC">
        <w:rPr>
          <w:rFonts w:cs="Arial"/>
          <w:b/>
          <w:bCs/>
          <w:sz w:val="20"/>
          <w:szCs w:val="20"/>
        </w:rPr>
        <w:t>Crest Communications</w:t>
      </w:r>
    </w:p>
    <w:p w14:paraId="4A279A20" w14:textId="77777777" w:rsidR="005D5E77" w:rsidRPr="00DA15DC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 w:rsidRPr="00DA15DC">
        <w:rPr>
          <w:rFonts w:cs="Arial"/>
          <w:sz w:val="20"/>
          <w:szCs w:val="20"/>
        </w:rPr>
        <w:t xml:space="preserve">Marie Cimplová, tel.: 731 613 602, </w:t>
      </w:r>
      <w:hyperlink r:id="rId18" w:history="1">
        <w:r w:rsidRPr="00DA15DC">
          <w:rPr>
            <w:rStyle w:val="Hypertextovodkaz"/>
            <w:rFonts w:cs="Arial"/>
            <w:sz w:val="20"/>
            <w:szCs w:val="20"/>
          </w:rPr>
          <w:t>marie.cimplova@crestcom.cz</w:t>
        </w:r>
      </w:hyperlink>
    </w:p>
    <w:p w14:paraId="0AD003C8" w14:textId="1BE78F5C" w:rsidR="00D75D97" w:rsidRPr="00D75D97" w:rsidRDefault="005D5E77" w:rsidP="00D75D9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both"/>
      </w:pPr>
      <w:r w:rsidRPr="00DA15DC">
        <w:rPr>
          <w:rFonts w:cs="Arial"/>
          <w:sz w:val="20"/>
          <w:szCs w:val="20"/>
        </w:rPr>
        <w:t xml:space="preserve">     Kamila Čadková, tel.: 731 613 609, </w:t>
      </w:r>
      <w:hyperlink r:id="rId19" w:history="1">
        <w:r w:rsidRPr="00DA15DC">
          <w:rPr>
            <w:rStyle w:val="Hypertextovodkaz"/>
            <w:rFonts w:cs="Arial"/>
            <w:sz w:val="20"/>
            <w:szCs w:val="20"/>
          </w:rPr>
          <w:t>kamila.cadkova@crestcom.cz</w:t>
        </w:r>
      </w:hyperlink>
    </w:p>
    <w:p w14:paraId="6C425138" w14:textId="457774EC" w:rsidR="005D5E77" w:rsidRPr="00D75D97" w:rsidRDefault="00000000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hyperlink r:id="rId20" w:history="1">
        <w:r w:rsidR="00D75D97" w:rsidRPr="00D75D97">
          <w:rPr>
            <w:rStyle w:val="Hypertextovodkaz"/>
            <w:rFonts w:cs="Arial"/>
            <w:b/>
            <w:sz w:val="20"/>
            <w:szCs w:val="20"/>
          </w:rPr>
          <w:t>www.crestcom.cz</w:t>
        </w:r>
      </w:hyperlink>
    </w:p>
    <w:p w14:paraId="5A8F850F" w14:textId="77777777" w:rsidR="00F76103" w:rsidRPr="00DA15DC" w:rsidRDefault="00F76103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</w:p>
    <w:p w14:paraId="7EA17306" w14:textId="77777777" w:rsidR="005D5E77" w:rsidRPr="00DA15DC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r w:rsidRPr="00DA15DC">
        <w:rPr>
          <w:rFonts w:cs="Arial"/>
          <w:b/>
          <w:sz w:val="20"/>
          <w:szCs w:val="20"/>
        </w:rPr>
        <w:t>FUTTEC</w:t>
      </w:r>
    </w:p>
    <w:p w14:paraId="12C6A837" w14:textId="1CB6B919" w:rsidR="005D5E77" w:rsidRPr="00DA15DC" w:rsidRDefault="00DA15DC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>
        <w:rPr>
          <w:rFonts w:cs="Arial"/>
          <w:sz w:val="20"/>
          <w:szCs w:val="20"/>
        </w:rPr>
        <w:t>Ondřej Rušikvas</w:t>
      </w:r>
      <w:r w:rsidR="005D5E77" w:rsidRPr="00DA15DC">
        <w:rPr>
          <w:rFonts w:cs="Arial"/>
          <w:sz w:val="20"/>
          <w:szCs w:val="20"/>
        </w:rPr>
        <w:t>,</w:t>
      </w:r>
      <w:r w:rsidR="00A715E9">
        <w:rPr>
          <w:rFonts w:cs="Arial"/>
          <w:sz w:val="20"/>
          <w:szCs w:val="20"/>
        </w:rPr>
        <w:t xml:space="preserve"> tel. </w:t>
      </w:r>
      <w:r w:rsidR="00F76103">
        <w:rPr>
          <w:rFonts w:cs="Arial"/>
          <w:sz w:val="20"/>
          <w:szCs w:val="20"/>
        </w:rPr>
        <w:t xml:space="preserve">602 363 204, </w:t>
      </w:r>
      <w:r w:rsidR="005D5E77" w:rsidRPr="00DA15DC">
        <w:rPr>
          <w:rFonts w:cs="Arial"/>
          <w:sz w:val="20"/>
          <w:szCs w:val="20"/>
        </w:rPr>
        <w:t xml:space="preserve"> </w:t>
      </w:r>
      <w:hyperlink r:id="rId21" w:history="1">
        <w:r w:rsidR="00A715E9" w:rsidRPr="00DD52FD">
          <w:rPr>
            <w:rStyle w:val="Hypertextovodkaz"/>
            <w:rFonts w:cs="Arial"/>
            <w:sz w:val="20"/>
            <w:szCs w:val="20"/>
          </w:rPr>
          <w:t>ondrej.rusikvas@futtec.cz</w:t>
        </w:r>
      </w:hyperlink>
    </w:p>
    <w:p w14:paraId="2608B7D6" w14:textId="00A9C416" w:rsidR="005D5E77" w:rsidRPr="00D75D97" w:rsidRDefault="00000000" w:rsidP="001C3884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color w:val="0563C1" w:themeColor="hyperlink"/>
          <w:sz w:val="20"/>
          <w:szCs w:val="20"/>
          <w:u w:val="single"/>
        </w:rPr>
      </w:pPr>
      <w:hyperlink r:id="rId22" w:history="1">
        <w:r w:rsidR="005D5E77" w:rsidRPr="00D75D97">
          <w:rPr>
            <w:rStyle w:val="Hypertextovodkaz"/>
            <w:rFonts w:cs="Arial"/>
            <w:b/>
            <w:bCs/>
            <w:sz w:val="20"/>
            <w:szCs w:val="20"/>
          </w:rPr>
          <w:t>www.futtec.cz</w:t>
        </w:r>
      </w:hyperlink>
    </w:p>
    <w:sectPr w:rsidR="005D5E77" w:rsidRPr="00D75D97" w:rsidSect="004B4A36">
      <w:pgSz w:w="11906" w:h="16838"/>
      <w:pgMar w:top="1134" w:right="1274" w:bottom="102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1C03B" w14:textId="77777777" w:rsidR="00B640CF" w:rsidRDefault="00B640CF">
      <w:r>
        <w:separator/>
      </w:r>
    </w:p>
  </w:endnote>
  <w:endnote w:type="continuationSeparator" w:id="0">
    <w:p w14:paraId="69298676" w14:textId="77777777" w:rsidR="00B640CF" w:rsidRDefault="00B640CF">
      <w:r>
        <w:continuationSeparator/>
      </w:r>
    </w:p>
  </w:endnote>
  <w:endnote w:type="continuationNotice" w:id="1">
    <w:p w14:paraId="354FFD61" w14:textId="77777777" w:rsidR="00B640CF" w:rsidRDefault="00B640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24D64" w14:textId="77777777" w:rsidR="00B640CF" w:rsidRDefault="00B640CF">
      <w:r>
        <w:rPr>
          <w:color w:val="000000"/>
        </w:rPr>
        <w:separator/>
      </w:r>
    </w:p>
  </w:footnote>
  <w:footnote w:type="continuationSeparator" w:id="0">
    <w:p w14:paraId="6D313C2F" w14:textId="77777777" w:rsidR="00B640CF" w:rsidRDefault="00B640CF">
      <w:r>
        <w:continuationSeparator/>
      </w:r>
    </w:p>
  </w:footnote>
  <w:footnote w:type="continuationNotice" w:id="1">
    <w:p w14:paraId="40DF1408" w14:textId="77777777" w:rsidR="00B640CF" w:rsidRDefault="00B640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2291"/>
    <w:multiLevelType w:val="multilevel"/>
    <w:tmpl w:val="901E378C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05244BE"/>
    <w:multiLevelType w:val="multilevel"/>
    <w:tmpl w:val="BF6C46B8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3374D4C"/>
    <w:multiLevelType w:val="hybridMultilevel"/>
    <w:tmpl w:val="617C3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20110"/>
    <w:multiLevelType w:val="hybridMultilevel"/>
    <w:tmpl w:val="34DEB0BC"/>
    <w:lvl w:ilvl="0" w:tplc="CBB6883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4C37A81"/>
    <w:multiLevelType w:val="multilevel"/>
    <w:tmpl w:val="EA3241AE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ABC2F3D"/>
    <w:multiLevelType w:val="multilevel"/>
    <w:tmpl w:val="DF0EA996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32C86DBE"/>
    <w:multiLevelType w:val="multilevel"/>
    <w:tmpl w:val="A21EF31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46306E17"/>
    <w:multiLevelType w:val="hybridMultilevel"/>
    <w:tmpl w:val="72885AFE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 w15:restartNumberingAfterBreak="0">
    <w:nsid w:val="4A9B55C8"/>
    <w:multiLevelType w:val="hybridMultilevel"/>
    <w:tmpl w:val="617C70B4"/>
    <w:lvl w:ilvl="0" w:tplc="54E8B4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85C2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D038D7"/>
    <w:multiLevelType w:val="multilevel"/>
    <w:tmpl w:val="C4C4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D37206"/>
    <w:multiLevelType w:val="multilevel"/>
    <w:tmpl w:val="4A40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DA60C2"/>
    <w:multiLevelType w:val="multilevel"/>
    <w:tmpl w:val="8D00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6E3695"/>
    <w:multiLevelType w:val="hybridMultilevel"/>
    <w:tmpl w:val="3AB0E8B8"/>
    <w:lvl w:ilvl="0" w:tplc="D61221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C523A"/>
    <w:multiLevelType w:val="multilevel"/>
    <w:tmpl w:val="822A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3537A54"/>
    <w:multiLevelType w:val="multilevel"/>
    <w:tmpl w:val="5C82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0307F6"/>
    <w:multiLevelType w:val="multilevel"/>
    <w:tmpl w:val="0C7C3C00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151796887">
    <w:abstractNumId w:val="16"/>
  </w:num>
  <w:num w:numId="2" w16cid:durableId="1610090053">
    <w:abstractNumId w:val="0"/>
  </w:num>
  <w:num w:numId="3" w16cid:durableId="338697946">
    <w:abstractNumId w:val="6"/>
  </w:num>
  <w:num w:numId="4" w16cid:durableId="1262687213">
    <w:abstractNumId w:val="5"/>
  </w:num>
  <w:num w:numId="5" w16cid:durableId="1499271997">
    <w:abstractNumId w:val="4"/>
  </w:num>
  <w:num w:numId="6" w16cid:durableId="541594201">
    <w:abstractNumId w:val="1"/>
  </w:num>
  <w:num w:numId="7" w16cid:durableId="1181967023">
    <w:abstractNumId w:val="8"/>
  </w:num>
  <w:num w:numId="8" w16cid:durableId="227110551">
    <w:abstractNumId w:val="14"/>
  </w:num>
  <w:num w:numId="9" w16cid:durableId="2063669671">
    <w:abstractNumId w:val="10"/>
  </w:num>
  <w:num w:numId="10" w16cid:durableId="1722167186">
    <w:abstractNumId w:val="11"/>
  </w:num>
  <w:num w:numId="11" w16cid:durableId="1858233518">
    <w:abstractNumId w:val="13"/>
  </w:num>
  <w:num w:numId="12" w16cid:durableId="1829320777">
    <w:abstractNumId w:val="7"/>
  </w:num>
  <w:num w:numId="13" w16cid:durableId="1825509381">
    <w:abstractNumId w:val="9"/>
  </w:num>
  <w:num w:numId="14" w16cid:durableId="1035469836">
    <w:abstractNumId w:val="15"/>
  </w:num>
  <w:num w:numId="15" w16cid:durableId="948389096">
    <w:abstractNumId w:val="12"/>
  </w:num>
  <w:num w:numId="16" w16cid:durableId="484320437">
    <w:abstractNumId w:val="3"/>
  </w:num>
  <w:num w:numId="17" w16cid:durableId="1372997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4A"/>
    <w:rsid w:val="00001B7B"/>
    <w:rsid w:val="0000246A"/>
    <w:rsid w:val="00011278"/>
    <w:rsid w:val="00012567"/>
    <w:rsid w:val="00022841"/>
    <w:rsid w:val="00023F47"/>
    <w:rsid w:val="000302A8"/>
    <w:rsid w:val="00032B23"/>
    <w:rsid w:val="00034BC3"/>
    <w:rsid w:val="000367C1"/>
    <w:rsid w:val="0004450D"/>
    <w:rsid w:val="00050DB1"/>
    <w:rsid w:val="00061B8A"/>
    <w:rsid w:val="00067C45"/>
    <w:rsid w:val="0007332D"/>
    <w:rsid w:val="0008004A"/>
    <w:rsid w:val="0008029A"/>
    <w:rsid w:val="00081027"/>
    <w:rsid w:val="00081DDF"/>
    <w:rsid w:val="00083E74"/>
    <w:rsid w:val="0008582D"/>
    <w:rsid w:val="00086D02"/>
    <w:rsid w:val="00090433"/>
    <w:rsid w:val="00090D0A"/>
    <w:rsid w:val="00092F64"/>
    <w:rsid w:val="000954CD"/>
    <w:rsid w:val="000963CE"/>
    <w:rsid w:val="000A1F7A"/>
    <w:rsid w:val="000A26B0"/>
    <w:rsid w:val="000A2701"/>
    <w:rsid w:val="000A3104"/>
    <w:rsid w:val="000B3F3D"/>
    <w:rsid w:val="000B5C93"/>
    <w:rsid w:val="000B6012"/>
    <w:rsid w:val="000B7F15"/>
    <w:rsid w:val="000C0147"/>
    <w:rsid w:val="000C13DA"/>
    <w:rsid w:val="000C41E8"/>
    <w:rsid w:val="000C614A"/>
    <w:rsid w:val="000C6844"/>
    <w:rsid w:val="000D0CF9"/>
    <w:rsid w:val="000D4ACE"/>
    <w:rsid w:val="000D610D"/>
    <w:rsid w:val="000D6761"/>
    <w:rsid w:val="000D74E7"/>
    <w:rsid w:val="000D7DC0"/>
    <w:rsid w:val="000E0B3D"/>
    <w:rsid w:val="000E1479"/>
    <w:rsid w:val="000E2A2D"/>
    <w:rsid w:val="000E2D36"/>
    <w:rsid w:val="000E38AC"/>
    <w:rsid w:val="000E64D3"/>
    <w:rsid w:val="000F001B"/>
    <w:rsid w:val="000F01B8"/>
    <w:rsid w:val="000F1D00"/>
    <w:rsid w:val="000F2E7C"/>
    <w:rsid w:val="000F31D8"/>
    <w:rsid w:val="000F77E0"/>
    <w:rsid w:val="00103420"/>
    <w:rsid w:val="001056F0"/>
    <w:rsid w:val="001062B0"/>
    <w:rsid w:val="0010725E"/>
    <w:rsid w:val="00107B0E"/>
    <w:rsid w:val="0011099A"/>
    <w:rsid w:val="001152F4"/>
    <w:rsid w:val="001210DC"/>
    <w:rsid w:val="001222E4"/>
    <w:rsid w:val="00124A17"/>
    <w:rsid w:val="0012504C"/>
    <w:rsid w:val="001307AB"/>
    <w:rsid w:val="001332B5"/>
    <w:rsid w:val="00134459"/>
    <w:rsid w:val="00135347"/>
    <w:rsid w:val="00135B70"/>
    <w:rsid w:val="00135EF5"/>
    <w:rsid w:val="001372DC"/>
    <w:rsid w:val="001400E4"/>
    <w:rsid w:val="001432DD"/>
    <w:rsid w:val="001468F8"/>
    <w:rsid w:val="0014700C"/>
    <w:rsid w:val="001470B6"/>
    <w:rsid w:val="00147A70"/>
    <w:rsid w:val="001525C9"/>
    <w:rsid w:val="001527E7"/>
    <w:rsid w:val="0015526A"/>
    <w:rsid w:val="00155B05"/>
    <w:rsid w:val="0015650A"/>
    <w:rsid w:val="00156FA2"/>
    <w:rsid w:val="00161775"/>
    <w:rsid w:val="00163BE4"/>
    <w:rsid w:val="00166568"/>
    <w:rsid w:val="00166FB2"/>
    <w:rsid w:val="00167AA7"/>
    <w:rsid w:val="00172970"/>
    <w:rsid w:val="00173F0A"/>
    <w:rsid w:val="0017479F"/>
    <w:rsid w:val="00175C54"/>
    <w:rsid w:val="00176280"/>
    <w:rsid w:val="00180EBC"/>
    <w:rsid w:val="00181346"/>
    <w:rsid w:val="00183B05"/>
    <w:rsid w:val="00185701"/>
    <w:rsid w:val="00186560"/>
    <w:rsid w:val="00190EBC"/>
    <w:rsid w:val="001943B6"/>
    <w:rsid w:val="00196F58"/>
    <w:rsid w:val="00197D6B"/>
    <w:rsid w:val="001A15A9"/>
    <w:rsid w:val="001A6D2E"/>
    <w:rsid w:val="001B00D8"/>
    <w:rsid w:val="001B1069"/>
    <w:rsid w:val="001B1493"/>
    <w:rsid w:val="001B2276"/>
    <w:rsid w:val="001B29AE"/>
    <w:rsid w:val="001C3884"/>
    <w:rsid w:val="001C7312"/>
    <w:rsid w:val="001D153E"/>
    <w:rsid w:val="001D5E29"/>
    <w:rsid w:val="001D6223"/>
    <w:rsid w:val="001D6757"/>
    <w:rsid w:val="001D724C"/>
    <w:rsid w:val="001D7741"/>
    <w:rsid w:val="001E4702"/>
    <w:rsid w:val="001E4C2B"/>
    <w:rsid w:val="001E7245"/>
    <w:rsid w:val="001F1B93"/>
    <w:rsid w:val="001F4698"/>
    <w:rsid w:val="001F63C0"/>
    <w:rsid w:val="00201101"/>
    <w:rsid w:val="002061FE"/>
    <w:rsid w:val="00206402"/>
    <w:rsid w:val="00213A01"/>
    <w:rsid w:val="00214129"/>
    <w:rsid w:val="00216525"/>
    <w:rsid w:val="00216FF5"/>
    <w:rsid w:val="002200CA"/>
    <w:rsid w:val="00220113"/>
    <w:rsid w:val="00220AED"/>
    <w:rsid w:val="0022217E"/>
    <w:rsid w:val="00225085"/>
    <w:rsid w:val="002348D1"/>
    <w:rsid w:val="00235323"/>
    <w:rsid w:val="00236740"/>
    <w:rsid w:val="0023692F"/>
    <w:rsid w:val="0023723F"/>
    <w:rsid w:val="00237DDD"/>
    <w:rsid w:val="00243454"/>
    <w:rsid w:val="00252006"/>
    <w:rsid w:val="00253BBF"/>
    <w:rsid w:val="0025578E"/>
    <w:rsid w:val="00263A3E"/>
    <w:rsid w:val="00263C40"/>
    <w:rsid w:val="002722EB"/>
    <w:rsid w:val="00272B5C"/>
    <w:rsid w:val="002819CC"/>
    <w:rsid w:val="0028740F"/>
    <w:rsid w:val="002910B0"/>
    <w:rsid w:val="0029135B"/>
    <w:rsid w:val="00295A45"/>
    <w:rsid w:val="00297210"/>
    <w:rsid w:val="0029796F"/>
    <w:rsid w:val="002A5AB1"/>
    <w:rsid w:val="002B1FDC"/>
    <w:rsid w:val="002B38DC"/>
    <w:rsid w:val="002B3944"/>
    <w:rsid w:val="002C29B3"/>
    <w:rsid w:val="002C41D9"/>
    <w:rsid w:val="002D06F7"/>
    <w:rsid w:val="002D47EF"/>
    <w:rsid w:val="002D5894"/>
    <w:rsid w:val="002D58F0"/>
    <w:rsid w:val="002D5921"/>
    <w:rsid w:val="002D6B61"/>
    <w:rsid w:val="002D736A"/>
    <w:rsid w:val="002E3F75"/>
    <w:rsid w:val="002E4346"/>
    <w:rsid w:val="002F0167"/>
    <w:rsid w:val="002F0585"/>
    <w:rsid w:val="002F634B"/>
    <w:rsid w:val="00300ABE"/>
    <w:rsid w:val="00301077"/>
    <w:rsid w:val="00301818"/>
    <w:rsid w:val="003049C9"/>
    <w:rsid w:val="003058B0"/>
    <w:rsid w:val="003062E0"/>
    <w:rsid w:val="003071BB"/>
    <w:rsid w:val="00310F55"/>
    <w:rsid w:val="00311EA6"/>
    <w:rsid w:val="00316E68"/>
    <w:rsid w:val="003259F1"/>
    <w:rsid w:val="003305D3"/>
    <w:rsid w:val="00332B6F"/>
    <w:rsid w:val="00333EB9"/>
    <w:rsid w:val="003342E6"/>
    <w:rsid w:val="00335236"/>
    <w:rsid w:val="00335594"/>
    <w:rsid w:val="0034318A"/>
    <w:rsid w:val="003446C6"/>
    <w:rsid w:val="00344F85"/>
    <w:rsid w:val="003464A1"/>
    <w:rsid w:val="0034683E"/>
    <w:rsid w:val="00350D75"/>
    <w:rsid w:val="00356CB6"/>
    <w:rsid w:val="00363079"/>
    <w:rsid w:val="0036372A"/>
    <w:rsid w:val="0037565B"/>
    <w:rsid w:val="00380CB0"/>
    <w:rsid w:val="00385235"/>
    <w:rsid w:val="00385435"/>
    <w:rsid w:val="00394073"/>
    <w:rsid w:val="003A009F"/>
    <w:rsid w:val="003A3D7C"/>
    <w:rsid w:val="003B0BF9"/>
    <w:rsid w:val="003B0DAF"/>
    <w:rsid w:val="003B15F9"/>
    <w:rsid w:val="003B214E"/>
    <w:rsid w:val="003B5003"/>
    <w:rsid w:val="003B663B"/>
    <w:rsid w:val="003B796F"/>
    <w:rsid w:val="003C65FC"/>
    <w:rsid w:val="003C7C1E"/>
    <w:rsid w:val="003D0138"/>
    <w:rsid w:val="003D04D1"/>
    <w:rsid w:val="003D129C"/>
    <w:rsid w:val="003D3021"/>
    <w:rsid w:val="003D33A8"/>
    <w:rsid w:val="003D733D"/>
    <w:rsid w:val="003E0518"/>
    <w:rsid w:val="003E1FA0"/>
    <w:rsid w:val="003E2A33"/>
    <w:rsid w:val="003E2C04"/>
    <w:rsid w:val="003E643D"/>
    <w:rsid w:val="003F211E"/>
    <w:rsid w:val="003F342B"/>
    <w:rsid w:val="003F638C"/>
    <w:rsid w:val="004065E2"/>
    <w:rsid w:val="004075E3"/>
    <w:rsid w:val="00411143"/>
    <w:rsid w:val="00412AC2"/>
    <w:rsid w:val="00412EDE"/>
    <w:rsid w:val="004165AB"/>
    <w:rsid w:val="0041667E"/>
    <w:rsid w:val="0041671D"/>
    <w:rsid w:val="004202F9"/>
    <w:rsid w:val="00425DD9"/>
    <w:rsid w:val="00426A39"/>
    <w:rsid w:val="0042720F"/>
    <w:rsid w:val="00430EC8"/>
    <w:rsid w:val="0043107F"/>
    <w:rsid w:val="004314D2"/>
    <w:rsid w:val="00432F7C"/>
    <w:rsid w:val="00434C35"/>
    <w:rsid w:val="0043535B"/>
    <w:rsid w:val="00435711"/>
    <w:rsid w:val="0044042F"/>
    <w:rsid w:val="00441D06"/>
    <w:rsid w:val="00441DDB"/>
    <w:rsid w:val="00442C2A"/>
    <w:rsid w:val="00443A4D"/>
    <w:rsid w:val="00444D25"/>
    <w:rsid w:val="0044655F"/>
    <w:rsid w:val="00447D94"/>
    <w:rsid w:val="00451C9B"/>
    <w:rsid w:val="004522ED"/>
    <w:rsid w:val="004530B7"/>
    <w:rsid w:val="00455E87"/>
    <w:rsid w:val="00460437"/>
    <w:rsid w:val="00460BCC"/>
    <w:rsid w:val="004660AC"/>
    <w:rsid w:val="00470F7B"/>
    <w:rsid w:val="00472644"/>
    <w:rsid w:val="00474C8F"/>
    <w:rsid w:val="004826FE"/>
    <w:rsid w:val="0048311C"/>
    <w:rsid w:val="00484916"/>
    <w:rsid w:val="00485762"/>
    <w:rsid w:val="00487A43"/>
    <w:rsid w:val="00490F92"/>
    <w:rsid w:val="00491B25"/>
    <w:rsid w:val="0049543D"/>
    <w:rsid w:val="00495F4B"/>
    <w:rsid w:val="004A1995"/>
    <w:rsid w:val="004A55E5"/>
    <w:rsid w:val="004A7A27"/>
    <w:rsid w:val="004B3DA5"/>
    <w:rsid w:val="004B4A36"/>
    <w:rsid w:val="004B6765"/>
    <w:rsid w:val="004B6780"/>
    <w:rsid w:val="004B724D"/>
    <w:rsid w:val="004C077E"/>
    <w:rsid w:val="004C4468"/>
    <w:rsid w:val="004C5B9C"/>
    <w:rsid w:val="004C7395"/>
    <w:rsid w:val="004D031A"/>
    <w:rsid w:val="004E1502"/>
    <w:rsid w:val="004E2037"/>
    <w:rsid w:val="004E5774"/>
    <w:rsid w:val="004F08B1"/>
    <w:rsid w:val="004F510A"/>
    <w:rsid w:val="004F684C"/>
    <w:rsid w:val="00501A4E"/>
    <w:rsid w:val="00503BDC"/>
    <w:rsid w:val="0050698F"/>
    <w:rsid w:val="00510660"/>
    <w:rsid w:val="00512381"/>
    <w:rsid w:val="0051250A"/>
    <w:rsid w:val="00520D6B"/>
    <w:rsid w:val="00524E8C"/>
    <w:rsid w:val="005273FF"/>
    <w:rsid w:val="00530634"/>
    <w:rsid w:val="00531018"/>
    <w:rsid w:val="00532638"/>
    <w:rsid w:val="005347C0"/>
    <w:rsid w:val="005347CD"/>
    <w:rsid w:val="00535AA9"/>
    <w:rsid w:val="005421D9"/>
    <w:rsid w:val="005468AA"/>
    <w:rsid w:val="005475FF"/>
    <w:rsid w:val="00547F54"/>
    <w:rsid w:val="00554BB9"/>
    <w:rsid w:val="00557B32"/>
    <w:rsid w:val="00565461"/>
    <w:rsid w:val="00570A41"/>
    <w:rsid w:val="0057221C"/>
    <w:rsid w:val="005729FD"/>
    <w:rsid w:val="00572BBF"/>
    <w:rsid w:val="00580C89"/>
    <w:rsid w:val="0058117D"/>
    <w:rsid w:val="005826B3"/>
    <w:rsid w:val="00590ADD"/>
    <w:rsid w:val="00595747"/>
    <w:rsid w:val="00596AFF"/>
    <w:rsid w:val="005A09CA"/>
    <w:rsid w:val="005A2E57"/>
    <w:rsid w:val="005A4F92"/>
    <w:rsid w:val="005A6D50"/>
    <w:rsid w:val="005C03A4"/>
    <w:rsid w:val="005C05B3"/>
    <w:rsid w:val="005C060F"/>
    <w:rsid w:val="005C0BB4"/>
    <w:rsid w:val="005C30BD"/>
    <w:rsid w:val="005C3F49"/>
    <w:rsid w:val="005C67AE"/>
    <w:rsid w:val="005D034F"/>
    <w:rsid w:val="005D180E"/>
    <w:rsid w:val="005D2A1B"/>
    <w:rsid w:val="005D5E77"/>
    <w:rsid w:val="005E0104"/>
    <w:rsid w:val="005E1FCA"/>
    <w:rsid w:val="005E2816"/>
    <w:rsid w:val="005E3290"/>
    <w:rsid w:val="005E3EBF"/>
    <w:rsid w:val="005E496C"/>
    <w:rsid w:val="005E6110"/>
    <w:rsid w:val="005E72E8"/>
    <w:rsid w:val="005F27A7"/>
    <w:rsid w:val="005F5BD1"/>
    <w:rsid w:val="005F70AE"/>
    <w:rsid w:val="006016BC"/>
    <w:rsid w:val="0060514C"/>
    <w:rsid w:val="006064DA"/>
    <w:rsid w:val="006146C6"/>
    <w:rsid w:val="00617C52"/>
    <w:rsid w:val="006211E2"/>
    <w:rsid w:val="0062355C"/>
    <w:rsid w:val="00623F5F"/>
    <w:rsid w:val="00624A45"/>
    <w:rsid w:val="00626183"/>
    <w:rsid w:val="00630E47"/>
    <w:rsid w:val="00631154"/>
    <w:rsid w:val="0063231D"/>
    <w:rsid w:val="0063325C"/>
    <w:rsid w:val="006355A5"/>
    <w:rsid w:val="0063634D"/>
    <w:rsid w:val="00641ABA"/>
    <w:rsid w:val="006437E2"/>
    <w:rsid w:val="006456AD"/>
    <w:rsid w:val="0064733C"/>
    <w:rsid w:val="0065148C"/>
    <w:rsid w:val="006517B8"/>
    <w:rsid w:val="00653710"/>
    <w:rsid w:val="0065613D"/>
    <w:rsid w:val="006566A5"/>
    <w:rsid w:val="00661282"/>
    <w:rsid w:val="00662584"/>
    <w:rsid w:val="006627C7"/>
    <w:rsid w:val="0066588C"/>
    <w:rsid w:val="006661A4"/>
    <w:rsid w:val="006700B5"/>
    <w:rsid w:val="006746A1"/>
    <w:rsid w:val="00674A00"/>
    <w:rsid w:val="00677B49"/>
    <w:rsid w:val="00680782"/>
    <w:rsid w:val="006826B8"/>
    <w:rsid w:val="0069546F"/>
    <w:rsid w:val="006975A6"/>
    <w:rsid w:val="006A2990"/>
    <w:rsid w:val="006A52F4"/>
    <w:rsid w:val="006B1909"/>
    <w:rsid w:val="006B34DD"/>
    <w:rsid w:val="006B57F5"/>
    <w:rsid w:val="006B73A4"/>
    <w:rsid w:val="006B78BA"/>
    <w:rsid w:val="006C0AF7"/>
    <w:rsid w:val="006D0B63"/>
    <w:rsid w:val="006D1930"/>
    <w:rsid w:val="006D4FCF"/>
    <w:rsid w:val="006D6B19"/>
    <w:rsid w:val="006E0B72"/>
    <w:rsid w:val="006E35FF"/>
    <w:rsid w:val="006E6023"/>
    <w:rsid w:val="006E7E0A"/>
    <w:rsid w:val="006F3B51"/>
    <w:rsid w:val="006F598D"/>
    <w:rsid w:val="007026C9"/>
    <w:rsid w:val="00706E74"/>
    <w:rsid w:val="00707157"/>
    <w:rsid w:val="00710D8C"/>
    <w:rsid w:val="007148E5"/>
    <w:rsid w:val="0071613D"/>
    <w:rsid w:val="00716C00"/>
    <w:rsid w:val="0072411C"/>
    <w:rsid w:val="00732F1D"/>
    <w:rsid w:val="00735AFD"/>
    <w:rsid w:val="00736334"/>
    <w:rsid w:val="007435C8"/>
    <w:rsid w:val="00744CDD"/>
    <w:rsid w:val="00746FF1"/>
    <w:rsid w:val="00751B63"/>
    <w:rsid w:val="00755ECC"/>
    <w:rsid w:val="007653F9"/>
    <w:rsid w:val="0076677E"/>
    <w:rsid w:val="007667DD"/>
    <w:rsid w:val="00772F6D"/>
    <w:rsid w:val="0077500A"/>
    <w:rsid w:val="00780D19"/>
    <w:rsid w:val="00781E55"/>
    <w:rsid w:val="0078388C"/>
    <w:rsid w:val="00783F43"/>
    <w:rsid w:val="00785B03"/>
    <w:rsid w:val="007924B4"/>
    <w:rsid w:val="0079639F"/>
    <w:rsid w:val="007A1F89"/>
    <w:rsid w:val="007A2629"/>
    <w:rsid w:val="007A561B"/>
    <w:rsid w:val="007B1951"/>
    <w:rsid w:val="007B4437"/>
    <w:rsid w:val="007B6914"/>
    <w:rsid w:val="007C35F8"/>
    <w:rsid w:val="007C4961"/>
    <w:rsid w:val="007C5615"/>
    <w:rsid w:val="007D0D65"/>
    <w:rsid w:val="007D16AF"/>
    <w:rsid w:val="007D286C"/>
    <w:rsid w:val="007D3562"/>
    <w:rsid w:val="007D3983"/>
    <w:rsid w:val="007E311A"/>
    <w:rsid w:val="007E352F"/>
    <w:rsid w:val="007E4142"/>
    <w:rsid w:val="007E551F"/>
    <w:rsid w:val="007F1FA1"/>
    <w:rsid w:val="007F3800"/>
    <w:rsid w:val="007F4AEB"/>
    <w:rsid w:val="007F5DDC"/>
    <w:rsid w:val="007F60FE"/>
    <w:rsid w:val="007F6969"/>
    <w:rsid w:val="00800AF1"/>
    <w:rsid w:val="00804228"/>
    <w:rsid w:val="008052AB"/>
    <w:rsid w:val="008052FC"/>
    <w:rsid w:val="00805C1B"/>
    <w:rsid w:val="0080693C"/>
    <w:rsid w:val="00810802"/>
    <w:rsid w:val="00811D8E"/>
    <w:rsid w:val="00814223"/>
    <w:rsid w:val="00814F1B"/>
    <w:rsid w:val="0081759E"/>
    <w:rsid w:val="00817E0B"/>
    <w:rsid w:val="008203FB"/>
    <w:rsid w:val="0082193E"/>
    <w:rsid w:val="00823F27"/>
    <w:rsid w:val="0083007D"/>
    <w:rsid w:val="0083135D"/>
    <w:rsid w:val="008317FD"/>
    <w:rsid w:val="00831C7E"/>
    <w:rsid w:val="00836DD2"/>
    <w:rsid w:val="00840164"/>
    <w:rsid w:val="00842041"/>
    <w:rsid w:val="008427F0"/>
    <w:rsid w:val="00844C06"/>
    <w:rsid w:val="008459F1"/>
    <w:rsid w:val="00847875"/>
    <w:rsid w:val="00851401"/>
    <w:rsid w:val="00852A09"/>
    <w:rsid w:val="0085312F"/>
    <w:rsid w:val="00854C1E"/>
    <w:rsid w:val="00856855"/>
    <w:rsid w:val="00861BFA"/>
    <w:rsid w:val="008676BC"/>
    <w:rsid w:val="0087044B"/>
    <w:rsid w:val="00872C17"/>
    <w:rsid w:val="00873111"/>
    <w:rsid w:val="00874827"/>
    <w:rsid w:val="008766BF"/>
    <w:rsid w:val="00884707"/>
    <w:rsid w:val="00885776"/>
    <w:rsid w:val="008876DF"/>
    <w:rsid w:val="008932B6"/>
    <w:rsid w:val="008941E7"/>
    <w:rsid w:val="00896B36"/>
    <w:rsid w:val="008A14B0"/>
    <w:rsid w:val="008A2B16"/>
    <w:rsid w:val="008A3D57"/>
    <w:rsid w:val="008A7A1E"/>
    <w:rsid w:val="008B69CE"/>
    <w:rsid w:val="008B6F36"/>
    <w:rsid w:val="008B7947"/>
    <w:rsid w:val="008B7D65"/>
    <w:rsid w:val="008C33B0"/>
    <w:rsid w:val="008C390C"/>
    <w:rsid w:val="008C55BE"/>
    <w:rsid w:val="008C7770"/>
    <w:rsid w:val="008D03E7"/>
    <w:rsid w:val="008D1BEB"/>
    <w:rsid w:val="008D2348"/>
    <w:rsid w:val="008D2F85"/>
    <w:rsid w:val="008D4A5A"/>
    <w:rsid w:val="008D5BBA"/>
    <w:rsid w:val="008D61A5"/>
    <w:rsid w:val="008D6F19"/>
    <w:rsid w:val="008D7E08"/>
    <w:rsid w:val="008E5A0A"/>
    <w:rsid w:val="008E65BF"/>
    <w:rsid w:val="008F0DDB"/>
    <w:rsid w:val="008F32E0"/>
    <w:rsid w:val="008F37A2"/>
    <w:rsid w:val="00904702"/>
    <w:rsid w:val="00907797"/>
    <w:rsid w:val="00911764"/>
    <w:rsid w:val="0091624A"/>
    <w:rsid w:val="00920458"/>
    <w:rsid w:val="0092087F"/>
    <w:rsid w:val="0092438D"/>
    <w:rsid w:val="00926E49"/>
    <w:rsid w:val="009329C3"/>
    <w:rsid w:val="009355ED"/>
    <w:rsid w:val="00937C8E"/>
    <w:rsid w:val="0094176D"/>
    <w:rsid w:val="009424D7"/>
    <w:rsid w:val="0094266A"/>
    <w:rsid w:val="00945A05"/>
    <w:rsid w:val="00945E21"/>
    <w:rsid w:val="00950024"/>
    <w:rsid w:val="009517ED"/>
    <w:rsid w:val="00952848"/>
    <w:rsid w:val="0095392D"/>
    <w:rsid w:val="00954662"/>
    <w:rsid w:val="00962A94"/>
    <w:rsid w:val="00964F9A"/>
    <w:rsid w:val="009735C5"/>
    <w:rsid w:val="00976E8E"/>
    <w:rsid w:val="00977B37"/>
    <w:rsid w:val="00981C42"/>
    <w:rsid w:val="00994E13"/>
    <w:rsid w:val="009A0898"/>
    <w:rsid w:val="009A2AA8"/>
    <w:rsid w:val="009B3237"/>
    <w:rsid w:val="009B5F1F"/>
    <w:rsid w:val="009B6FED"/>
    <w:rsid w:val="009B7629"/>
    <w:rsid w:val="009C0B6C"/>
    <w:rsid w:val="009C2679"/>
    <w:rsid w:val="009C52B3"/>
    <w:rsid w:val="009C6844"/>
    <w:rsid w:val="009C7B85"/>
    <w:rsid w:val="009D087A"/>
    <w:rsid w:val="009D3DBC"/>
    <w:rsid w:val="009D6380"/>
    <w:rsid w:val="009D6DBC"/>
    <w:rsid w:val="009D734D"/>
    <w:rsid w:val="009D77D7"/>
    <w:rsid w:val="009E58BC"/>
    <w:rsid w:val="009F1822"/>
    <w:rsid w:val="009F1E23"/>
    <w:rsid w:val="009F334D"/>
    <w:rsid w:val="009F58CF"/>
    <w:rsid w:val="00A0213E"/>
    <w:rsid w:val="00A02A70"/>
    <w:rsid w:val="00A03F52"/>
    <w:rsid w:val="00A064D5"/>
    <w:rsid w:val="00A10B1F"/>
    <w:rsid w:val="00A10DCA"/>
    <w:rsid w:val="00A11F3C"/>
    <w:rsid w:val="00A15F28"/>
    <w:rsid w:val="00A16263"/>
    <w:rsid w:val="00A20294"/>
    <w:rsid w:val="00A26853"/>
    <w:rsid w:val="00A327AE"/>
    <w:rsid w:val="00A33C59"/>
    <w:rsid w:val="00A34359"/>
    <w:rsid w:val="00A34434"/>
    <w:rsid w:val="00A3594A"/>
    <w:rsid w:val="00A35B6B"/>
    <w:rsid w:val="00A36162"/>
    <w:rsid w:val="00A37838"/>
    <w:rsid w:val="00A42653"/>
    <w:rsid w:val="00A445F2"/>
    <w:rsid w:val="00A554FB"/>
    <w:rsid w:val="00A56171"/>
    <w:rsid w:val="00A56D96"/>
    <w:rsid w:val="00A60C45"/>
    <w:rsid w:val="00A60D18"/>
    <w:rsid w:val="00A647CD"/>
    <w:rsid w:val="00A65DF2"/>
    <w:rsid w:val="00A67C6E"/>
    <w:rsid w:val="00A70C30"/>
    <w:rsid w:val="00A715E9"/>
    <w:rsid w:val="00A7316E"/>
    <w:rsid w:val="00A7425B"/>
    <w:rsid w:val="00A75ECD"/>
    <w:rsid w:val="00A779ED"/>
    <w:rsid w:val="00A81ADD"/>
    <w:rsid w:val="00A8387E"/>
    <w:rsid w:val="00A85FE8"/>
    <w:rsid w:val="00A87743"/>
    <w:rsid w:val="00A91BC7"/>
    <w:rsid w:val="00A95AEC"/>
    <w:rsid w:val="00A9736F"/>
    <w:rsid w:val="00A97898"/>
    <w:rsid w:val="00AA2995"/>
    <w:rsid w:val="00AA3E37"/>
    <w:rsid w:val="00AA44EE"/>
    <w:rsid w:val="00AA78D7"/>
    <w:rsid w:val="00AA7E91"/>
    <w:rsid w:val="00AB147C"/>
    <w:rsid w:val="00AB1978"/>
    <w:rsid w:val="00AB7D3A"/>
    <w:rsid w:val="00AC05D8"/>
    <w:rsid w:val="00AC08F7"/>
    <w:rsid w:val="00AC22A0"/>
    <w:rsid w:val="00AC307F"/>
    <w:rsid w:val="00AC6016"/>
    <w:rsid w:val="00AD122C"/>
    <w:rsid w:val="00AD3183"/>
    <w:rsid w:val="00AD7738"/>
    <w:rsid w:val="00AD7F7C"/>
    <w:rsid w:val="00AE3C3C"/>
    <w:rsid w:val="00AE6345"/>
    <w:rsid w:val="00AF2916"/>
    <w:rsid w:val="00AF360E"/>
    <w:rsid w:val="00AF71FF"/>
    <w:rsid w:val="00AF7267"/>
    <w:rsid w:val="00B000F3"/>
    <w:rsid w:val="00B01F4D"/>
    <w:rsid w:val="00B12220"/>
    <w:rsid w:val="00B1499F"/>
    <w:rsid w:val="00B1631E"/>
    <w:rsid w:val="00B25249"/>
    <w:rsid w:val="00B2588A"/>
    <w:rsid w:val="00B270AA"/>
    <w:rsid w:val="00B31E85"/>
    <w:rsid w:val="00B3671D"/>
    <w:rsid w:val="00B42452"/>
    <w:rsid w:val="00B473F3"/>
    <w:rsid w:val="00B47747"/>
    <w:rsid w:val="00B52014"/>
    <w:rsid w:val="00B5280C"/>
    <w:rsid w:val="00B61124"/>
    <w:rsid w:val="00B620DD"/>
    <w:rsid w:val="00B6385E"/>
    <w:rsid w:val="00B640CF"/>
    <w:rsid w:val="00B70542"/>
    <w:rsid w:val="00B71F1A"/>
    <w:rsid w:val="00B73B36"/>
    <w:rsid w:val="00B74F25"/>
    <w:rsid w:val="00B75E37"/>
    <w:rsid w:val="00B7655A"/>
    <w:rsid w:val="00B76E37"/>
    <w:rsid w:val="00B80D04"/>
    <w:rsid w:val="00B83275"/>
    <w:rsid w:val="00B84EAE"/>
    <w:rsid w:val="00B85CC5"/>
    <w:rsid w:val="00B86C43"/>
    <w:rsid w:val="00B941FB"/>
    <w:rsid w:val="00B944CD"/>
    <w:rsid w:val="00B95C3F"/>
    <w:rsid w:val="00B9661F"/>
    <w:rsid w:val="00B9796D"/>
    <w:rsid w:val="00BA0703"/>
    <w:rsid w:val="00BA6E63"/>
    <w:rsid w:val="00BB0E55"/>
    <w:rsid w:val="00BB152B"/>
    <w:rsid w:val="00BB224D"/>
    <w:rsid w:val="00BB7302"/>
    <w:rsid w:val="00BB786B"/>
    <w:rsid w:val="00BC0F1C"/>
    <w:rsid w:val="00BC3AE3"/>
    <w:rsid w:val="00BC4752"/>
    <w:rsid w:val="00BC5108"/>
    <w:rsid w:val="00BC6026"/>
    <w:rsid w:val="00BD0256"/>
    <w:rsid w:val="00BD4306"/>
    <w:rsid w:val="00BD4DF7"/>
    <w:rsid w:val="00BD5E8B"/>
    <w:rsid w:val="00BD6600"/>
    <w:rsid w:val="00BD7B83"/>
    <w:rsid w:val="00BE241D"/>
    <w:rsid w:val="00BE3C58"/>
    <w:rsid w:val="00BE5058"/>
    <w:rsid w:val="00BE54D5"/>
    <w:rsid w:val="00BE5C0D"/>
    <w:rsid w:val="00BF026A"/>
    <w:rsid w:val="00BF2508"/>
    <w:rsid w:val="00BF32F2"/>
    <w:rsid w:val="00BF54C8"/>
    <w:rsid w:val="00BF5603"/>
    <w:rsid w:val="00BF7B32"/>
    <w:rsid w:val="00C01863"/>
    <w:rsid w:val="00C06AF3"/>
    <w:rsid w:val="00C15678"/>
    <w:rsid w:val="00C16AEB"/>
    <w:rsid w:val="00C2078B"/>
    <w:rsid w:val="00C25896"/>
    <w:rsid w:val="00C25ADC"/>
    <w:rsid w:val="00C32CAD"/>
    <w:rsid w:val="00C34C3B"/>
    <w:rsid w:val="00C35131"/>
    <w:rsid w:val="00C3545C"/>
    <w:rsid w:val="00C355C7"/>
    <w:rsid w:val="00C375F7"/>
    <w:rsid w:val="00C4043C"/>
    <w:rsid w:val="00C40714"/>
    <w:rsid w:val="00C41A2E"/>
    <w:rsid w:val="00C435E8"/>
    <w:rsid w:val="00C44EFD"/>
    <w:rsid w:val="00C52BCD"/>
    <w:rsid w:val="00C5721C"/>
    <w:rsid w:val="00C61ACC"/>
    <w:rsid w:val="00C62A62"/>
    <w:rsid w:val="00C64FB7"/>
    <w:rsid w:val="00C65041"/>
    <w:rsid w:val="00C6572B"/>
    <w:rsid w:val="00C65E02"/>
    <w:rsid w:val="00C66718"/>
    <w:rsid w:val="00C7350E"/>
    <w:rsid w:val="00C75E94"/>
    <w:rsid w:val="00C775A9"/>
    <w:rsid w:val="00C8167D"/>
    <w:rsid w:val="00C82F6F"/>
    <w:rsid w:val="00C95B8D"/>
    <w:rsid w:val="00C95FA8"/>
    <w:rsid w:val="00C96381"/>
    <w:rsid w:val="00C963EB"/>
    <w:rsid w:val="00C9776A"/>
    <w:rsid w:val="00CA0FB6"/>
    <w:rsid w:val="00CA23D2"/>
    <w:rsid w:val="00CA28F1"/>
    <w:rsid w:val="00CA5418"/>
    <w:rsid w:val="00CA631D"/>
    <w:rsid w:val="00CA7A3D"/>
    <w:rsid w:val="00CA7FD0"/>
    <w:rsid w:val="00CB291A"/>
    <w:rsid w:val="00CB7FFB"/>
    <w:rsid w:val="00CC0DBB"/>
    <w:rsid w:val="00CC4309"/>
    <w:rsid w:val="00CC4A00"/>
    <w:rsid w:val="00CC53E8"/>
    <w:rsid w:val="00CD0B7D"/>
    <w:rsid w:val="00CD1623"/>
    <w:rsid w:val="00CD1896"/>
    <w:rsid w:val="00CD4CC1"/>
    <w:rsid w:val="00CD4E6D"/>
    <w:rsid w:val="00CD5003"/>
    <w:rsid w:val="00CD6802"/>
    <w:rsid w:val="00CD69A0"/>
    <w:rsid w:val="00CD6DA9"/>
    <w:rsid w:val="00CD7459"/>
    <w:rsid w:val="00CE1F56"/>
    <w:rsid w:val="00CE2D7B"/>
    <w:rsid w:val="00CE3418"/>
    <w:rsid w:val="00CE5497"/>
    <w:rsid w:val="00CE601D"/>
    <w:rsid w:val="00CE7848"/>
    <w:rsid w:val="00CF0848"/>
    <w:rsid w:val="00D02F41"/>
    <w:rsid w:val="00D03913"/>
    <w:rsid w:val="00D0424B"/>
    <w:rsid w:val="00D0586E"/>
    <w:rsid w:val="00D05A89"/>
    <w:rsid w:val="00D06058"/>
    <w:rsid w:val="00D061D3"/>
    <w:rsid w:val="00D13F5F"/>
    <w:rsid w:val="00D142DE"/>
    <w:rsid w:val="00D14E95"/>
    <w:rsid w:val="00D207D9"/>
    <w:rsid w:val="00D2449E"/>
    <w:rsid w:val="00D2592F"/>
    <w:rsid w:val="00D3146B"/>
    <w:rsid w:val="00D42A4A"/>
    <w:rsid w:val="00D5420D"/>
    <w:rsid w:val="00D72B9C"/>
    <w:rsid w:val="00D73920"/>
    <w:rsid w:val="00D73AA1"/>
    <w:rsid w:val="00D75D97"/>
    <w:rsid w:val="00D7645A"/>
    <w:rsid w:val="00D804AF"/>
    <w:rsid w:val="00D80E52"/>
    <w:rsid w:val="00D8679F"/>
    <w:rsid w:val="00D87479"/>
    <w:rsid w:val="00D874F3"/>
    <w:rsid w:val="00D875F9"/>
    <w:rsid w:val="00D87CF2"/>
    <w:rsid w:val="00D9120E"/>
    <w:rsid w:val="00D9493B"/>
    <w:rsid w:val="00D95FDC"/>
    <w:rsid w:val="00DA15DC"/>
    <w:rsid w:val="00DA1E37"/>
    <w:rsid w:val="00DA6690"/>
    <w:rsid w:val="00DA76FC"/>
    <w:rsid w:val="00DB169F"/>
    <w:rsid w:val="00DB3FDA"/>
    <w:rsid w:val="00DB56A8"/>
    <w:rsid w:val="00DC5F81"/>
    <w:rsid w:val="00DC7842"/>
    <w:rsid w:val="00DD0F8C"/>
    <w:rsid w:val="00DD2799"/>
    <w:rsid w:val="00DD4456"/>
    <w:rsid w:val="00DD58DF"/>
    <w:rsid w:val="00DD6301"/>
    <w:rsid w:val="00DE03B1"/>
    <w:rsid w:val="00DE162D"/>
    <w:rsid w:val="00DE1ADA"/>
    <w:rsid w:val="00DE2435"/>
    <w:rsid w:val="00DE38B2"/>
    <w:rsid w:val="00DE42C4"/>
    <w:rsid w:val="00DE4D4C"/>
    <w:rsid w:val="00DF18B7"/>
    <w:rsid w:val="00DF1A6E"/>
    <w:rsid w:val="00DF33A5"/>
    <w:rsid w:val="00DF3BAD"/>
    <w:rsid w:val="00DF3C83"/>
    <w:rsid w:val="00DF72CC"/>
    <w:rsid w:val="00E02FC6"/>
    <w:rsid w:val="00E03403"/>
    <w:rsid w:val="00E06B5B"/>
    <w:rsid w:val="00E14D61"/>
    <w:rsid w:val="00E22359"/>
    <w:rsid w:val="00E251FD"/>
    <w:rsid w:val="00E2523C"/>
    <w:rsid w:val="00E25B0A"/>
    <w:rsid w:val="00E2716D"/>
    <w:rsid w:val="00E275B5"/>
    <w:rsid w:val="00E30CEB"/>
    <w:rsid w:val="00E31AE5"/>
    <w:rsid w:val="00E33F42"/>
    <w:rsid w:val="00E34434"/>
    <w:rsid w:val="00E36E0A"/>
    <w:rsid w:val="00E36E8B"/>
    <w:rsid w:val="00E371FC"/>
    <w:rsid w:val="00E414D0"/>
    <w:rsid w:val="00E4225A"/>
    <w:rsid w:val="00E447D2"/>
    <w:rsid w:val="00E560FA"/>
    <w:rsid w:val="00E565AA"/>
    <w:rsid w:val="00E60A30"/>
    <w:rsid w:val="00E66104"/>
    <w:rsid w:val="00E72180"/>
    <w:rsid w:val="00E754DA"/>
    <w:rsid w:val="00E82A7C"/>
    <w:rsid w:val="00E83957"/>
    <w:rsid w:val="00E85334"/>
    <w:rsid w:val="00E86B3C"/>
    <w:rsid w:val="00E9085E"/>
    <w:rsid w:val="00E97E39"/>
    <w:rsid w:val="00EA02AF"/>
    <w:rsid w:val="00EA42E6"/>
    <w:rsid w:val="00EA4960"/>
    <w:rsid w:val="00EA6E9B"/>
    <w:rsid w:val="00EA7958"/>
    <w:rsid w:val="00EB0976"/>
    <w:rsid w:val="00EB2874"/>
    <w:rsid w:val="00EB2AAC"/>
    <w:rsid w:val="00EB4265"/>
    <w:rsid w:val="00EB4AC1"/>
    <w:rsid w:val="00EB4DEF"/>
    <w:rsid w:val="00EB4FD1"/>
    <w:rsid w:val="00EB6C5D"/>
    <w:rsid w:val="00EC5C8F"/>
    <w:rsid w:val="00EC62F5"/>
    <w:rsid w:val="00ED24CC"/>
    <w:rsid w:val="00ED7944"/>
    <w:rsid w:val="00EE2D63"/>
    <w:rsid w:val="00EE3CCF"/>
    <w:rsid w:val="00EE7F46"/>
    <w:rsid w:val="00EF28CD"/>
    <w:rsid w:val="00EF4449"/>
    <w:rsid w:val="00F06A45"/>
    <w:rsid w:val="00F11D4F"/>
    <w:rsid w:val="00F12A5A"/>
    <w:rsid w:val="00F13C95"/>
    <w:rsid w:val="00F14267"/>
    <w:rsid w:val="00F14E34"/>
    <w:rsid w:val="00F153AD"/>
    <w:rsid w:val="00F2167A"/>
    <w:rsid w:val="00F21FBD"/>
    <w:rsid w:val="00F25F45"/>
    <w:rsid w:val="00F26032"/>
    <w:rsid w:val="00F267DC"/>
    <w:rsid w:val="00F26DBB"/>
    <w:rsid w:val="00F275F8"/>
    <w:rsid w:val="00F32144"/>
    <w:rsid w:val="00F5149B"/>
    <w:rsid w:val="00F52824"/>
    <w:rsid w:val="00F6218B"/>
    <w:rsid w:val="00F629BE"/>
    <w:rsid w:val="00F71224"/>
    <w:rsid w:val="00F71751"/>
    <w:rsid w:val="00F725D0"/>
    <w:rsid w:val="00F73EFB"/>
    <w:rsid w:val="00F746F1"/>
    <w:rsid w:val="00F76103"/>
    <w:rsid w:val="00F76391"/>
    <w:rsid w:val="00F8358C"/>
    <w:rsid w:val="00F85A83"/>
    <w:rsid w:val="00F85C2D"/>
    <w:rsid w:val="00F91FD4"/>
    <w:rsid w:val="00F94E18"/>
    <w:rsid w:val="00F97172"/>
    <w:rsid w:val="00FA1BEA"/>
    <w:rsid w:val="00FA2952"/>
    <w:rsid w:val="00FA3C31"/>
    <w:rsid w:val="00FA5322"/>
    <w:rsid w:val="00FB4416"/>
    <w:rsid w:val="00FB562A"/>
    <w:rsid w:val="00FC1EAB"/>
    <w:rsid w:val="00FC44B9"/>
    <w:rsid w:val="00FC4DED"/>
    <w:rsid w:val="00FC5F47"/>
    <w:rsid w:val="00FC697E"/>
    <w:rsid w:val="00FD1263"/>
    <w:rsid w:val="00FD1787"/>
    <w:rsid w:val="00FD4975"/>
    <w:rsid w:val="00FD5BAE"/>
    <w:rsid w:val="00FE2818"/>
    <w:rsid w:val="00FE32A7"/>
    <w:rsid w:val="00FE474A"/>
    <w:rsid w:val="00FE6B71"/>
    <w:rsid w:val="00FE72AC"/>
    <w:rsid w:val="00FF1760"/>
    <w:rsid w:val="00FF3430"/>
    <w:rsid w:val="00FF45D2"/>
    <w:rsid w:val="00FF5E2B"/>
    <w:rsid w:val="0592AFBD"/>
    <w:rsid w:val="1B592EFD"/>
    <w:rsid w:val="1B5D5FDF"/>
    <w:rsid w:val="2BD927DC"/>
    <w:rsid w:val="396BF93C"/>
    <w:rsid w:val="5E54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F1DC"/>
  <w15:docId w15:val="{31845CF5-5E5C-4BD7-9A9E-5F474A1D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link w:val="Nadpis1Char"/>
    <w:uiPriority w:val="9"/>
    <w:qFormat/>
    <w:rsid w:val="00BE54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Standard"/>
    <w:next w:val="Textbody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Standard"/>
    <w:next w:val="Textbody"/>
    <w:uiPriority w:val="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uiPriority w:val="99"/>
    <w:pPr>
      <w:spacing w:before="100" w:after="100"/>
    </w:pPr>
    <w:rPr>
      <w:rFonts w:ascii="Times New Roman" w:hAnsi="Times New Roman"/>
    </w:rPr>
  </w:style>
  <w:style w:type="paragraph" w:customStyle="1" w:styleId="TextA">
    <w:name w:val="Text A"/>
    <w:pPr>
      <w:widowControl/>
      <w:suppressAutoHyphens/>
    </w:pPr>
    <w:rPr>
      <w:rFonts w:ascii="Helvetica" w:eastAsia="Arial Unicode MS" w:hAnsi="Helvetica" w:cs="Arial Unicode MS"/>
      <w:color w:val="000000"/>
      <w:sz w:val="22"/>
      <w:szCs w:val="22"/>
    </w:rPr>
  </w:style>
  <w:style w:type="paragraph" w:styleId="Textbubliny">
    <w:name w:val="Balloon Text"/>
    <w:basedOn w:val="Standard"/>
    <w:rPr>
      <w:rFonts w:cs="Arial"/>
      <w:sz w:val="18"/>
      <w:szCs w:val="18"/>
    </w:rPr>
  </w:style>
  <w:style w:type="paragraph" w:styleId="Textkomente">
    <w:name w:val="annotation text"/>
    <w:basedOn w:val="Standard"/>
    <w:uiPriority w:val="99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Odstavecseseznamem">
    <w:name w:val="List Paragraph"/>
    <w:basedOn w:val="Standard"/>
    <w:uiPriority w:val="34"/>
    <w:qFormat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Odstavecseseznamem1">
    <w:name w:val="Odstavec se seznamem1"/>
    <w:basedOn w:val="Standar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Standard"/>
    <w:pPr>
      <w:spacing w:before="100" w:after="100"/>
    </w:pPr>
    <w:rPr>
      <w:rFonts w:ascii="Times New Roman" w:hAnsi="Times New Roman"/>
    </w:rPr>
  </w:style>
  <w:style w:type="paragraph" w:customStyle="1" w:styleId="nospacing1">
    <w:name w:val="nospacing1"/>
    <w:basedOn w:val="Standard"/>
    <w:pPr>
      <w:spacing w:before="100" w:after="100"/>
    </w:pPr>
    <w:rPr>
      <w:rFonts w:ascii="Times New Roman" w:hAnsi="Times New Roman"/>
    </w:rPr>
  </w:style>
  <w:style w:type="paragraph" w:styleId="Textpoznpodarou">
    <w:name w:val="footnote text"/>
    <w:basedOn w:val="Standard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xtbublinyChar">
    <w:name w:val="Text bubliny Char"/>
    <w:rPr>
      <w:rFonts w:ascii="Arial" w:hAnsi="Arial" w:cs="Arial"/>
      <w:sz w:val="18"/>
      <w:szCs w:val="18"/>
    </w:rPr>
  </w:style>
  <w:style w:type="character" w:styleId="Odkaznakoment">
    <w:name w:val="annotation reference"/>
    <w:uiPriority w:val="99"/>
    <w:rPr>
      <w:sz w:val="16"/>
      <w:szCs w:val="16"/>
    </w:rPr>
  </w:style>
  <w:style w:type="character" w:customStyle="1" w:styleId="TextkomenteChar">
    <w:name w:val="Text komentáře Char"/>
    <w:uiPriority w:val="99"/>
    <w:rPr>
      <w:rFonts w:ascii="Arial" w:hAnsi="Arial"/>
    </w:rPr>
  </w:style>
  <w:style w:type="character" w:customStyle="1" w:styleId="PedmtkomenteChar">
    <w:name w:val="Předmět komentáře Char"/>
    <w:rPr>
      <w:rFonts w:ascii="Arial" w:hAnsi="Arial"/>
      <w:b/>
      <w:bCs/>
    </w:rPr>
  </w:style>
  <w:style w:type="character" w:customStyle="1" w:styleId="Nadpis2Char">
    <w:name w:val="Nadpis 2 Char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apple-converted-space">
    <w:name w:val="apple-converted-space"/>
  </w:style>
  <w:style w:type="character" w:customStyle="1" w:styleId="hps">
    <w:name w:val="hps"/>
  </w:style>
  <w:style w:type="character" w:customStyle="1" w:styleId="Nadpis3Char">
    <w:name w:val="Nadpis 3 Char"/>
    <w:uiPriority w:val="9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Zdraznn">
    <w:name w:val="Emphasis"/>
    <w:uiPriority w:val="20"/>
    <w:qFormat/>
    <w:rPr>
      <w:i/>
      <w:iCs/>
    </w:rPr>
  </w:style>
  <w:style w:type="character" w:customStyle="1" w:styleId="a10">
    <w:name w:val="a10"/>
    <w:rPr>
      <w:rFonts w:cs="Times New Roman"/>
    </w:rPr>
  </w:style>
  <w:style w:type="character" w:customStyle="1" w:styleId="TextpoznpodarouChar">
    <w:name w:val="Text pozn. pod čarou Char"/>
    <w:basedOn w:val="Standardnpsmoodstavce"/>
    <w:rPr>
      <w:rFonts w:ascii="Arial" w:hAnsi="Arial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highlightnode">
    <w:name w:val="highlightnode"/>
    <w:basedOn w:val="Standardnpsmoodstavce"/>
  </w:style>
  <w:style w:type="character" w:customStyle="1" w:styleId="normaltextrun">
    <w:name w:val="normaltextrun"/>
    <w:basedOn w:val="Standardnpsmoodstavce"/>
  </w:style>
  <w:style w:type="character" w:customStyle="1" w:styleId="Nevyeenzmnka1">
    <w:name w:val="Nevyřešená zmínka1"/>
    <w:basedOn w:val="Standardnpsmoodstavce"/>
    <w:rPr>
      <w:color w:val="605E5C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/>
    </w:rPr>
  </w:style>
  <w:style w:type="character" w:customStyle="1" w:styleId="ListLabel4">
    <w:name w:val="ListLabel 4"/>
    <w:rPr>
      <w:rFonts w:eastAsia="Calibri" w:cs="Aria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AC307F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307F"/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C307F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485762"/>
    <w:rPr>
      <w:b/>
      <w:bCs/>
    </w:rPr>
  </w:style>
  <w:style w:type="character" w:customStyle="1" w:styleId="Nevyeenzmnka2">
    <w:name w:val="Nevyřešená zmínka2"/>
    <w:basedOn w:val="Standardnpsmoodstavce"/>
    <w:uiPriority w:val="99"/>
    <w:unhideWhenUsed/>
    <w:rsid w:val="0036372A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36372A"/>
    <w:rPr>
      <w:color w:val="2B579A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B5C93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D6DA9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81027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434C35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F7122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C30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30BD"/>
  </w:style>
  <w:style w:type="paragraph" w:styleId="Zpat">
    <w:name w:val="footer"/>
    <w:basedOn w:val="Normln"/>
    <w:link w:val="ZpatChar"/>
    <w:uiPriority w:val="99"/>
    <w:semiHidden/>
    <w:unhideWhenUsed/>
    <w:rsid w:val="005C30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30BD"/>
  </w:style>
  <w:style w:type="paragraph" w:customStyle="1" w:styleId="PressKit01">
    <w:name w:val="PressKit 01"/>
    <w:basedOn w:val="Normln"/>
    <w:link w:val="PressKit01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b/>
      <w:caps/>
      <w:kern w:val="0"/>
      <w:sz w:val="28"/>
      <w:szCs w:val="28"/>
      <w:lang w:val="x-none" w:eastAsia="x-none"/>
    </w:rPr>
  </w:style>
  <w:style w:type="paragraph" w:customStyle="1" w:styleId="PressKit02">
    <w:name w:val="PressKit 02"/>
    <w:basedOn w:val="Normln"/>
    <w:link w:val="PressKit02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PressKit01Char">
    <w:name w:val="PressKit 01 Char"/>
    <w:link w:val="PressKit01"/>
    <w:rsid w:val="00176280"/>
    <w:rPr>
      <w:rFonts w:ascii="Arial" w:hAnsi="Arial"/>
      <w:b/>
      <w:caps/>
      <w:kern w:val="0"/>
      <w:sz w:val="28"/>
      <w:szCs w:val="28"/>
      <w:lang w:val="x-none" w:eastAsia="x-none"/>
    </w:rPr>
  </w:style>
  <w:style w:type="character" w:customStyle="1" w:styleId="PressKit02Char">
    <w:name w:val="PressKit 02 Char"/>
    <w:link w:val="PressKit02"/>
    <w:rsid w:val="00176280"/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3342E6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977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E5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op">
    <w:name w:val="eop"/>
    <w:basedOn w:val="Standardnpsmoodstavce"/>
    <w:rsid w:val="002D736A"/>
  </w:style>
  <w:style w:type="character" w:customStyle="1" w:styleId="muiiconbutton-label">
    <w:name w:val="muiiconbutton-label"/>
    <w:basedOn w:val="Standardnpsmoodstavce"/>
    <w:rsid w:val="003B5003"/>
  </w:style>
  <w:style w:type="paragraph" w:customStyle="1" w:styleId="results">
    <w:name w:val="results"/>
    <w:basedOn w:val="Normln"/>
    <w:rsid w:val="003B5003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article-hl">
    <w:name w:val="article-hl"/>
    <w:basedOn w:val="Standardnpsmoodstavce"/>
    <w:rsid w:val="003B5003"/>
  </w:style>
  <w:style w:type="character" w:styleId="Nevyeenzmnka">
    <w:name w:val="Unresolved Mention"/>
    <w:basedOn w:val="Standardnpsmoodstavce"/>
    <w:uiPriority w:val="99"/>
    <w:semiHidden/>
    <w:unhideWhenUsed/>
    <w:rsid w:val="00252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0716">
          <w:marLeft w:val="0"/>
          <w:marRight w:val="0"/>
          <w:marTop w:val="240"/>
          <w:marBottom w:val="240"/>
          <w:divBdr>
            <w:top w:val="single" w:sz="6" w:space="9" w:color="E5DFEF"/>
            <w:left w:val="single" w:sz="6" w:space="9" w:color="E5DFEF"/>
            <w:bottom w:val="single" w:sz="6" w:space="9" w:color="E5DFEF"/>
            <w:right w:val="single" w:sz="6" w:space="9" w:color="E5DFEF"/>
          </w:divBdr>
          <w:divsChild>
            <w:div w:id="11346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3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1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4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15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1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2.png@01D7643B.BC0AEE40" TargetMode="External"/><Relationship Id="rId18" Type="http://schemas.openxmlformats.org/officeDocument/2006/relationships/hyperlink" Target="mailto:marie.cimpl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ondrej.rusikvas@futtec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hyperlink" Target="http://www.futtec.cz" TargetMode="External"/><Relationship Id="rId20" Type="http://schemas.openxmlformats.org/officeDocument/2006/relationships/hyperlink" Target="http://www.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kamila.cadk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http://www.futte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08A72-FD85-4CCC-9058-24588752A11B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7D523E94-A3EE-4928-8485-2251CFEAB0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6F77E-1A43-41D0-9EF1-7D52626E0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B7366A-C5CA-4E70-8876-573A816D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996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Lenka Vybulková</dc:creator>
  <cp:lastModifiedBy>Dokumenty Crestcom</cp:lastModifiedBy>
  <cp:revision>30</cp:revision>
  <cp:lastPrinted>2023-04-24T08:53:00Z</cp:lastPrinted>
  <dcterms:created xsi:type="dcterms:W3CDTF">2023-04-24T08:20:00Z</dcterms:created>
  <dcterms:modified xsi:type="dcterms:W3CDTF">2023-04-25T10:16:00Z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Crest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0x010100D037425BC85BAC47A18BE758018E6255</vt:lpwstr>
  </property>
  <property fmtid="{D5CDD505-2E9C-101B-9397-08002B2CF9AE}" pid="10" name="MediaServiceImageTags">
    <vt:lpwstr/>
  </property>
</Properties>
</file>