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7B6C3BE1" w14:textId="669C0583" w:rsidR="00CA1E28" w:rsidRPr="00CA1E28" w:rsidRDefault="006D162F" w:rsidP="00CA1E28">
      <w:pPr>
        <w:pStyle w:val="Nadpis1"/>
        <w:rPr>
          <w:rFonts w:cs="Open Sans"/>
        </w:rPr>
      </w:pPr>
      <w:r>
        <w:rPr>
          <w:rFonts w:cs="Open Sans"/>
        </w:rPr>
        <w:t>Správné z</w:t>
      </w:r>
      <w:r w:rsidRPr="006D162F">
        <w:rPr>
          <w:rFonts w:cs="Open Sans"/>
        </w:rPr>
        <w:t>azimování nemovitosti může ušetřit statisíce korun za škody</w:t>
      </w:r>
    </w:p>
    <w:p w14:paraId="7C1762F0" w14:textId="6A5E3A84" w:rsidR="001F1B32" w:rsidRPr="00CC3AAF" w:rsidRDefault="00940CC0" w:rsidP="00971997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774943">
        <w:rPr>
          <w:rFonts w:cs="Open Sans"/>
          <w:b/>
          <w:bCs/>
        </w:rPr>
        <w:t>3</w:t>
      </w:r>
      <w:r w:rsidRPr="00940CC0">
        <w:rPr>
          <w:rFonts w:cs="Open Sans"/>
          <w:b/>
          <w:bCs/>
        </w:rPr>
        <w:t xml:space="preserve">. </w:t>
      </w:r>
      <w:r w:rsidR="00C34969">
        <w:rPr>
          <w:rFonts w:cs="Open Sans"/>
          <w:b/>
          <w:bCs/>
        </w:rPr>
        <w:t>prosince</w:t>
      </w:r>
      <w:r w:rsidRPr="00940CC0">
        <w:rPr>
          <w:rFonts w:cs="Open Sans"/>
          <w:b/>
          <w:bCs/>
        </w:rPr>
        <w:t xml:space="preserve"> 2024 –</w:t>
      </w:r>
      <w:r w:rsidR="00C51B36">
        <w:rPr>
          <w:rFonts w:cs="Open Sans"/>
          <w:b/>
          <w:bCs/>
        </w:rPr>
        <w:t xml:space="preserve"> </w:t>
      </w:r>
      <w:r w:rsidR="00FC27E0" w:rsidRPr="00FC27E0">
        <w:rPr>
          <w:rFonts w:cs="Open Sans"/>
          <w:b/>
          <w:bCs/>
        </w:rPr>
        <w:t>Praskající vodovodní trubky, střechy propadlé pod tíhou sněhu či požáry způsobené nevyhovujícím</w:t>
      </w:r>
      <w:r w:rsidR="00AA639C">
        <w:rPr>
          <w:rFonts w:cs="Open Sans"/>
          <w:b/>
          <w:bCs/>
        </w:rPr>
        <w:t xml:space="preserve"> stavem</w:t>
      </w:r>
      <w:r w:rsidR="00FC27E0" w:rsidRPr="00FC27E0">
        <w:rPr>
          <w:rFonts w:cs="Open Sans"/>
          <w:b/>
          <w:bCs/>
        </w:rPr>
        <w:t xml:space="preserve"> topn</w:t>
      </w:r>
      <w:r w:rsidR="00AA639C">
        <w:rPr>
          <w:rFonts w:cs="Open Sans"/>
          <w:b/>
          <w:bCs/>
        </w:rPr>
        <w:t>ého</w:t>
      </w:r>
      <w:r w:rsidR="00FC27E0" w:rsidRPr="00FC27E0">
        <w:rPr>
          <w:rFonts w:cs="Open Sans"/>
          <w:b/>
          <w:bCs/>
        </w:rPr>
        <w:t xml:space="preserve"> systém</w:t>
      </w:r>
      <w:r w:rsidR="00AA639C">
        <w:rPr>
          <w:rFonts w:cs="Open Sans"/>
          <w:b/>
          <w:bCs/>
        </w:rPr>
        <w:t>u</w:t>
      </w:r>
      <w:r w:rsidR="00FC27E0" w:rsidRPr="00FC27E0">
        <w:rPr>
          <w:rFonts w:cs="Open Sans"/>
          <w:b/>
          <w:bCs/>
        </w:rPr>
        <w:t xml:space="preserve"> představují nejčastější zimní hrozby pro nemovitosti. </w:t>
      </w:r>
      <w:r w:rsidR="00366669">
        <w:rPr>
          <w:rFonts w:cs="Open Sans"/>
          <w:b/>
          <w:bCs/>
        </w:rPr>
        <w:t>T</w:t>
      </w:r>
      <w:r w:rsidR="00FC27E0" w:rsidRPr="00FC27E0">
        <w:rPr>
          <w:rFonts w:cs="Open Sans"/>
          <w:b/>
          <w:bCs/>
        </w:rPr>
        <w:t xml:space="preserve">ěmto škodám </w:t>
      </w:r>
      <w:r w:rsidR="00366669">
        <w:rPr>
          <w:rFonts w:cs="Open Sans"/>
          <w:b/>
          <w:bCs/>
        </w:rPr>
        <w:t xml:space="preserve">při tom lze </w:t>
      </w:r>
      <w:r w:rsidR="00FC27E0" w:rsidRPr="00FC27E0">
        <w:rPr>
          <w:rFonts w:cs="Open Sans"/>
          <w:b/>
          <w:bCs/>
        </w:rPr>
        <w:t>předcházet</w:t>
      </w:r>
      <w:r w:rsidR="00D31755">
        <w:rPr>
          <w:rFonts w:cs="Open Sans"/>
          <w:b/>
          <w:bCs/>
        </w:rPr>
        <w:t xml:space="preserve"> </w:t>
      </w:r>
      <w:r w:rsidR="00551BA5">
        <w:rPr>
          <w:rFonts w:cs="Open Sans"/>
          <w:b/>
          <w:bCs/>
        </w:rPr>
        <w:t xml:space="preserve">jejich </w:t>
      </w:r>
      <w:r w:rsidR="00D31755">
        <w:rPr>
          <w:rFonts w:cs="Open Sans"/>
          <w:b/>
          <w:bCs/>
        </w:rPr>
        <w:t>pozorným</w:t>
      </w:r>
      <w:r w:rsidR="00FC27E0" w:rsidRPr="00FC27E0">
        <w:rPr>
          <w:rFonts w:cs="Open Sans"/>
          <w:b/>
          <w:bCs/>
        </w:rPr>
        <w:t xml:space="preserve"> zazimování</w:t>
      </w:r>
      <w:r w:rsidR="00D31755">
        <w:rPr>
          <w:rFonts w:cs="Open Sans"/>
          <w:b/>
          <w:bCs/>
        </w:rPr>
        <w:t>m</w:t>
      </w:r>
      <w:r w:rsidR="00FC27E0" w:rsidRPr="00FC27E0">
        <w:rPr>
          <w:rFonts w:cs="Open Sans"/>
          <w:b/>
          <w:bCs/>
        </w:rPr>
        <w:t>. Zvláštní pozornost je třeba věnovat především neobývaným objektům a rekreačním nemovitostem.</w:t>
      </w:r>
    </w:p>
    <w:p w14:paraId="0CE4C615" w14:textId="3D57A3A6" w:rsidR="00641A6D" w:rsidRDefault="00B82BC3" w:rsidP="00DE12B2">
      <w:r>
        <w:t xml:space="preserve">Mezi nejdůležitější preventivní opatření patří zastavení přívodu vody a vypuštění vodovodního systému, stejně jako důkladná kontrola střešní konstrukce před zimním obdobím. </w:t>
      </w:r>
      <w:r w:rsidR="00DE12B2" w:rsidRPr="00DE12B2">
        <w:rPr>
          <w:i/>
          <w:iCs/>
        </w:rPr>
        <w:t xml:space="preserve">„Nejčastější zimní škody registrujeme u neobývaných nemovitostí, kde prasklé vodovodní trubky </w:t>
      </w:r>
      <w:r w:rsidR="00C60D08">
        <w:rPr>
          <w:i/>
          <w:iCs/>
        </w:rPr>
        <w:t xml:space="preserve">či propadlé střechy </w:t>
      </w:r>
      <w:r w:rsidR="00DE12B2" w:rsidRPr="00DE12B2">
        <w:rPr>
          <w:i/>
          <w:iCs/>
        </w:rPr>
        <w:t>způsobují škody v řádu statisíců korun,“</w:t>
      </w:r>
      <w:r w:rsidR="00DE12B2">
        <w:t xml:space="preserve"> upozorňuje Irena Jakobová, pojišťovací specialistka </w:t>
      </w:r>
      <w:r w:rsidR="001C7FCA">
        <w:t xml:space="preserve">ze </w:t>
      </w:r>
      <w:r w:rsidR="00DE12B2">
        <w:t>společnosti FinGO.</w:t>
      </w:r>
    </w:p>
    <w:p w14:paraId="6DD9FFAF" w14:textId="77777777" w:rsidR="00B00817" w:rsidRDefault="009848B5" w:rsidP="00DE12B2">
      <w:r w:rsidRPr="009848B5">
        <w:rPr>
          <w:i/>
          <w:iCs/>
        </w:rPr>
        <w:t xml:space="preserve">„U rekreačních objektů </w:t>
      </w:r>
      <w:r w:rsidR="007D46E9">
        <w:rPr>
          <w:i/>
          <w:iCs/>
        </w:rPr>
        <w:t xml:space="preserve">dále </w:t>
      </w:r>
      <w:r w:rsidRPr="009848B5">
        <w:rPr>
          <w:i/>
          <w:iCs/>
        </w:rPr>
        <w:t xml:space="preserve">představují významné riziko požáry způsobené nevyhovujícím stavem topných systémů. Naše statistiky ukazují, že až 30 </w:t>
      </w:r>
      <w:r w:rsidR="0090221A">
        <w:rPr>
          <w:i/>
          <w:iCs/>
        </w:rPr>
        <w:t>procent</w:t>
      </w:r>
      <w:r w:rsidRPr="009848B5">
        <w:rPr>
          <w:i/>
          <w:iCs/>
        </w:rPr>
        <w:t xml:space="preserve"> zimních požárů vzniká právě kvůli zanedbaným revizím topných zařízení,“</w:t>
      </w:r>
      <w:r>
        <w:t xml:space="preserve"> </w:t>
      </w:r>
      <w:r w:rsidR="0090221A">
        <w:t>doplňuje</w:t>
      </w:r>
      <w:r>
        <w:t xml:space="preserve"> Jakobová.</w:t>
      </w:r>
    </w:p>
    <w:p w14:paraId="1A2AEBD1" w14:textId="2A56C1A2" w:rsidR="00CD0330" w:rsidRDefault="00B00817" w:rsidP="00DE12B2">
      <w:r>
        <w:t>Dále</w:t>
      </w:r>
      <w:r w:rsidR="0090221A">
        <w:t xml:space="preserve"> by m</w:t>
      </w:r>
      <w:r w:rsidR="00CD0330">
        <w:t>ajitelé neměli zapomínat ani na pravidelné kontroly objektu a jeho zabezpečení proti vloupání.</w:t>
      </w:r>
      <w:r w:rsidR="00703E32">
        <w:t xml:space="preserve"> </w:t>
      </w:r>
      <w:r w:rsidR="00703E32" w:rsidRPr="00703E32">
        <w:t>Zvláštní pozornost je třeba věnovat také zabezpečení proti hlodavcům a dalším škůdcům, kteří v zimě častěji vyhledávají úkryt v neobývaných objektech. Majitelé by proto měli z nemovitostí odstranit veškeré potraviny, které by mohly hlodavce přilákat.</w:t>
      </w:r>
    </w:p>
    <w:p w14:paraId="3BF6F54F" w14:textId="4D37ECE1" w:rsidR="00F81D0D" w:rsidRDefault="00F81D0D" w:rsidP="00DE12B2">
      <w:r w:rsidRPr="00917D55">
        <w:t>Od roku 2018 sice majitelé nemovitostí již neodpovídají za úrazy na přilehlých chodnících, stále však nesou odpovědnost za škody způsobené pádem sněhu či ledu z jejich střechy. Pro</w:t>
      </w:r>
      <w:r>
        <w:t xml:space="preserve"> tyto případy</w:t>
      </w:r>
      <w:r w:rsidRPr="00917D55">
        <w:t xml:space="preserve"> je důležité mít sjednané odpovídající pojištění odpovědnosti.</w:t>
      </w:r>
    </w:p>
    <w:p w14:paraId="5323FADB" w14:textId="3CA5672E" w:rsidR="00B82BC3" w:rsidRDefault="006D2B57" w:rsidP="00DE12B2">
      <w:r>
        <w:t>A</w:t>
      </w:r>
      <w:r w:rsidR="00DE12B2">
        <w:t>larmující</w:t>
      </w:r>
      <w:r>
        <w:t xml:space="preserve"> je</w:t>
      </w:r>
      <w:r w:rsidR="00DE12B2">
        <w:t xml:space="preserve"> fakt, že až 40 </w:t>
      </w:r>
      <w:r w:rsidR="00B6749B">
        <w:t>procent</w:t>
      </w:r>
      <w:r w:rsidR="00DE12B2">
        <w:t xml:space="preserve"> majitelů rekreačních objektů nemá své nemovitosti dostatečně pojištěné proti zimním rizikům.</w:t>
      </w:r>
      <w:r w:rsidR="00641A6D">
        <w:t xml:space="preserve"> </w:t>
      </w:r>
      <w:r w:rsidR="00641A6D" w:rsidRPr="00641A6D">
        <w:rPr>
          <w:i/>
          <w:iCs/>
        </w:rPr>
        <w:t>„</w:t>
      </w:r>
      <w:r w:rsidR="00B82BC3" w:rsidRPr="00641A6D">
        <w:rPr>
          <w:i/>
          <w:iCs/>
        </w:rPr>
        <w:t>Velkým problémem je podpojištění nemovitostí. S rostoucími cenami realit vidíme případy, kdy klienti mají desetiletí staré smlouvy s původními částkami, které už dávno neodpovídají současné hodnotě nemovitosti,</w:t>
      </w:r>
      <w:r w:rsidR="00641A6D">
        <w:rPr>
          <w:i/>
          <w:iCs/>
        </w:rPr>
        <w:t>“</w:t>
      </w:r>
      <w:r w:rsidR="00B82BC3" w:rsidRPr="00641A6D">
        <w:rPr>
          <w:i/>
          <w:iCs/>
        </w:rPr>
        <w:t xml:space="preserve"> </w:t>
      </w:r>
      <w:r w:rsidR="00B82BC3">
        <w:t xml:space="preserve">upozorňuje Jakobová. </w:t>
      </w:r>
      <w:r w:rsidR="003439F0">
        <w:t>Podpojištění k</w:t>
      </w:r>
      <w:r w:rsidR="00730745">
        <w:t>lienti dostávají v</w:t>
      </w:r>
      <w:r w:rsidR="00B82BC3">
        <w:t xml:space="preserve"> případě pojistné události výrazně nižší plnění, než </w:t>
      </w:r>
      <w:r w:rsidR="0070264F">
        <w:t>jaké by</w:t>
      </w:r>
      <w:r w:rsidR="00B82BC3">
        <w:t xml:space="preserve"> pokrylo skutečnou škodu</w:t>
      </w:r>
      <w:r w:rsidR="0070264F">
        <w:t>.</w:t>
      </w:r>
    </w:p>
    <w:p w14:paraId="7F5F1C5E" w14:textId="1203F02A" w:rsidR="00DE12B2" w:rsidRDefault="00DE12B2" w:rsidP="00DE12B2">
      <w:r>
        <w:t>Pro komplexní ochranu nemovitosti odborníci doporučují kombinaci pojištění nemovitosti, domácnosti a odpovědnosti. Důležité je také pravidelně aktualizovat pojistné částky podle aktuální tržní hodnoty nemovitosti.</w:t>
      </w:r>
    </w:p>
    <w:p w14:paraId="6521516F" w14:textId="4ADF0C12" w:rsidR="008F1F0D" w:rsidRPr="00AD74C8" w:rsidRDefault="008F1F0D" w:rsidP="00CA1E28"/>
    <w:p w14:paraId="57CEC546" w14:textId="4786C3F5" w:rsidR="00712072" w:rsidRPr="00415C0F" w:rsidRDefault="00712072" w:rsidP="00C00401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62018A36" w:rsidR="00C5781C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</w:t>
      </w:r>
      <w:r w:rsidRPr="0085622D">
        <w:rPr>
          <w:rFonts w:cs="Open Sans"/>
          <w:i/>
          <w:iCs/>
          <w:sz w:val="20"/>
          <w:szCs w:val="20"/>
        </w:rPr>
        <w:lastRenderedPageBreak/>
        <w:t>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337D4BE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D24D" w14:textId="77777777" w:rsidR="007243A6" w:rsidRDefault="007243A6" w:rsidP="00C00401">
      <w:r>
        <w:separator/>
      </w:r>
    </w:p>
  </w:endnote>
  <w:endnote w:type="continuationSeparator" w:id="0">
    <w:p w14:paraId="51581057" w14:textId="77777777" w:rsidR="007243A6" w:rsidRDefault="007243A6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22168" w14:textId="77777777" w:rsidR="007243A6" w:rsidRDefault="007243A6" w:rsidP="00C00401">
      <w:r>
        <w:separator/>
      </w:r>
    </w:p>
  </w:footnote>
  <w:footnote w:type="continuationSeparator" w:id="0">
    <w:p w14:paraId="5BCBDB6E" w14:textId="77777777" w:rsidR="007243A6" w:rsidRDefault="007243A6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5"/>
  </w:num>
  <w:num w:numId="2" w16cid:durableId="363099003">
    <w:abstractNumId w:val="3"/>
  </w:num>
  <w:num w:numId="3" w16cid:durableId="1533155299">
    <w:abstractNumId w:val="12"/>
  </w:num>
  <w:num w:numId="4" w16cid:durableId="1809980726">
    <w:abstractNumId w:val="14"/>
  </w:num>
  <w:num w:numId="5" w16cid:durableId="1958484008">
    <w:abstractNumId w:val="9"/>
  </w:num>
  <w:num w:numId="6" w16cid:durableId="854686921">
    <w:abstractNumId w:val="5"/>
  </w:num>
  <w:num w:numId="7" w16cid:durableId="1984118866">
    <w:abstractNumId w:val="7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8"/>
  </w:num>
  <w:num w:numId="11" w16cid:durableId="1274291723">
    <w:abstractNumId w:val="0"/>
  </w:num>
  <w:num w:numId="12" w16cid:durableId="239872061">
    <w:abstractNumId w:val="13"/>
  </w:num>
  <w:num w:numId="13" w16cid:durableId="732853463">
    <w:abstractNumId w:val="11"/>
  </w:num>
  <w:num w:numId="14" w16cid:durableId="271089249">
    <w:abstractNumId w:val="4"/>
  </w:num>
  <w:num w:numId="15" w16cid:durableId="716246798">
    <w:abstractNumId w:val="10"/>
  </w:num>
  <w:num w:numId="16" w16cid:durableId="65144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D02"/>
    <w:rsid w:val="00013920"/>
    <w:rsid w:val="00013C72"/>
    <w:rsid w:val="00016DBF"/>
    <w:rsid w:val="000213F9"/>
    <w:rsid w:val="00022C04"/>
    <w:rsid w:val="000232BB"/>
    <w:rsid w:val="000274C8"/>
    <w:rsid w:val="00027827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46B6"/>
    <w:rsid w:val="00065953"/>
    <w:rsid w:val="0006718E"/>
    <w:rsid w:val="00073C2D"/>
    <w:rsid w:val="00076806"/>
    <w:rsid w:val="00083A38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4FF1"/>
    <w:rsid w:val="000B591F"/>
    <w:rsid w:val="000B6269"/>
    <w:rsid w:val="000B68AC"/>
    <w:rsid w:val="000C0719"/>
    <w:rsid w:val="000C4D78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33D"/>
    <w:rsid w:val="001036E9"/>
    <w:rsid w:val="00105E53"/>
    <w:rsid w:val="001079B5"/>
    <w:rsid w:val="001079DE"/>
    <w:rsid w:val="00114A22"/>
    <w:rsid w:val="001151DC"/>
    <w:rsid w:val="00117EAA"/>
    <w:rsid w:val="00125DD6"/>
    <w:rsid w:val="001267DE"/>
    <w:rsid w:val="00136991"/>
    <w:rsid w:val="00137EF5"/>
    <w:rsid w:val="00141690"/>
    <w:rsid w:val="00145A00"/>
    <w:rsid w:val="00145C9C"/>
    <w:rsid w:val="00151075"/>
    <w:rsid w:val="00151752"/>
    <w:rsid w:val="00151903"/>
    <w:rsid w:val="00152681"/>
    <w:rsid w:val="00154A71"/>
    <w:rsid w:val="00155502"/>
    <w:rsid w:val="00155FC6"/>
    <w:rsid w:val="00160E3C"/>
    <w:rsid w:val="001653DF"/>
    <w:rsid w:val="001726F3"/>
    <w:rsid w:val="0017389C"/>
    <w:rsid w:val="00174138"/>
    <w:rsid w:val="00175583"/>
    <w:rsid w:val="00180E6A"/>
    <w:rsid w:val="00182849"/>
    <w:rsid w:val="00184C4E"/>
    <w:rsid w:val="00185AB8"/>
    <w:rsid w:val="00185B5B"/>
    <w:rsid w:val="0019198A"/>
    <w:rsid w:val="00194774"/>
    <w:rsid w:val="001A1247"/>
    <w:rsid w:val="001A1E3F"/>
    <w:rsid w:val="001A2107"/>
    <w:rsid w:val="001A21A3"/>
    <w:rsid w:val="001A49E3"/>
    <w:rsid w:val="001B22FE"/>
    <w:rsid w:val="001B38DB"/>
    <w:rsid w:val="001B4EA0"/>
    <w:rsid w:val="001B62C3"/>
    <w:rsid w:val="001C1F70"/>
    <w:rsid w:val="001C46E6"/>
    <w:rsid w:val="001C7637"/>
    <w:rsid w:val="001C7FCA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BEA"/>
    <w:rsid w:val="001F7059"/>
    <w:rsid w:val="002049BE"/>
    <w:rsid w:val="00204ED4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C03"/>
    <w:rsid w:val="00245AAA"/>
    <w:rsid w:val="002477B5"/>
    <w:rsid w:val="0025163A"/>
    <w:rsid w:val="00273C13"/>
    <w:rsid w:val="00274D63"/>
    <w:rsid w:val="002802D9"/>
    <w:rsid w:val="00280C2B"/>
    <w:rsid w:val="00281436"/>
    <w:rsid w:val="002820CF"/>
    <w:rsid w:val="00283CFC"/>
    <w:rsid w:val="00284142"/>
    <w:rsid w:val="00286D3B"/>
    <w:rsid w:val="00287DF5"/>
    <w:rsid w:val="00291B6E"/>
    <w:rsid w:val="002927E2"/>
    <w:rsid w:val="002931AB"/>
    <w:rsid w:val="0029337C"/>
    <w:rsid w:val="002979E9"/>
    <w:rsid w:val="002A1B55"/>
    <w:rsid w:val="002A394A"/>
    <w:rsid w:val="002A61AE"/>
    <w:rsid w:val="002A62CB"/>
    <w:rsid w:val="002B4531"/>
    <w:rsid w:val="002B6A8F"/>
    <w:rsid w:val="002C1A9D"/>
    <w:rsid w:val="002C382A"/>
    <w:rsid w:val="002C73C1"/>
    <w:rsid w:val="002D2C19"/>
    <w:rsid w:val="002E0232"/>
    <w:rsid w:val="002E4DC7"/>
    <w:rsid w:val="002E58F8"/>
    <w:rsid w:val="002E7AE6"/>
    <w:rsid w:val="002E7C65"/>
    <w:rsid w:val="002F1B87"/>
    <w:rsid w:val="002F376D"/>
    <w:rsid w:val="002F5FAF"/>
    <w:rsid w:val="002F7A4A"/>
    <w:rsid w:val="00305999"/>
    <w:rsid w:val="00306401"/>
    <w:rsid w:val="003107A0"/>
    <w:rsid w:val="00317670"/>
    <w:rsid w:val="00320C20"/>
    <w:rsid w:val="00321769"/>
    <w:rsid w:val="00322D74"/>
    <w:rsid w:val="00340465"/>
    <w:rsid w:val="003439F0"/>
    <w:rsid w:val="003452BF"/>
    <w:rsid w:val="0035002B"/>
    <w:rsid w:val="003564A3"/>
    <w:rsid w:val="0036005B"/>
    <w:rsid w:val="00366244"/>
    <w:rsid w:val="00366669"/>
    <w:rsid w:val="0036671C"/>
    <w:rsid w:val="003679BA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76A"/>
    <w:rsid w:val="003B57EE"/>
    <w:rsid w:val="003C055C"/>
    <w:rsid w:val="003C7DD3"/>
    <w:rsid w:val="003D3E78"/>
    <w:rsid w:val="003D5E0D"/>
    <w:rsid w:val="003E0222"/>
    <w:rsid w:val="003E0CCD"/>
    <w:rsid w:val="003E1694"/>
    <w:rsid w:val="003E1DFE"/>
    <w:rsid w:val="003E3849"/>
    <w:rsid w:val="003E5D6E"/>
    <w:rsid w:val="003E5D7F"/>
    <w:rsid w:val="003F1BCE"/>
    <w:rsid w:val="003F20AC"/>
    <w:rsid w:val="00407008"/>
    <w:rsid w:val="00412C78"/>
    <w:rsid w:val="00414E7C"/>
    <w:rsid w:val="00415C0F"/>
    <w:rsid w:val="004212BB"/>
    <w:rsid w:val="00423B80"/>
    <w:rsid w:val="004273B7"/>
    <w:rsid w:val="00435F26"/>
    <w:rsid w:val="00436084"/>
    <w:rsid w:val="00451034"/>
    <w:rsid w:val="004550AD"/>
    <w:rsid w:val="00456FF0"/>
    <w:rsid w:val="0046073D"/>
    <w:rsid w:val="00460D7D"/>
    <w:rsid w:val="00465D61"/>
    <w:rsid w:val="00466237"/>
    <w:rsid w:val="00466ABC"/>
    <w:rsid w:val="0047079E"/>
    <w:rsid w:val="004741F4"/>
    <w:rsid w:val="00475A28"/>
    <w:rsid w:val="00476526"/>
    <w:rsid w:val="004774B9"/>
    <w:rsid w:val="00480C54"/>
    <w:rsid w:val="004848E8"/>
    <w:rsid w:val="00484A79"/>
    <w:rsid w:val="004866AD"/>
    <w:rsid w:val="00486A2C"/>
    <w:rsid w:val="004877F4"/>
    <w:rsid w:val="004907BA"/>
    <w:rsid w:val="00490FC6"/>
    <w:rsid w:val="00495890"/>
    <w:rsid w:val="004A214F"/>
    <w:rsid w:val="004B1093"/>
    <w:rsid w:val="004B7137"/>
    <w:rsid w:val="004B7483"/>
    <w:rsid w:val="004C4528"/>
    <w:rsid w:val="004C7CA1"/>
    <w:rsid w:val="004C7F09"/>
    <w:rsid w:val="004D0F48"/>
    <w:rsid w:val="004D0F7F"/>
    <w:rsid w:val="004D46E4"/>
    <w:rsid w:val="004D6877"/>
    <w:rsid w:val="004E52B7"/>
    <w:rsid w:val="004E6255"/>
    <w:rsid w:val="004F012C"/>
    <w:rsid w:val="004F2B8F"/>
    <w:rsid w:val="004F37CC"/>
    <w:rsid w:val="004F79F2"/>
    <w:rsid w:val="005002F0"/>
    <w:rsid w:val="005011FC"/>
    <w:rsid w:val="0051109E"/>
    <w:rsid w:val="0051668A"/>
    <w:rsid w:val="00521D9F"/>
    <w:rsid w:val="0052201C"/>
    <w:rsid w:val="00523422"/>
    <w:rsid w:val="005237C1"/>
    <w:rsid w:val="00523961"/>
    <w:rsid w:val="0053764C"/>
    <w:rsid w:val="00542979"/>
    <w:rsid w:val="00547E6A"/>
    <w:rsid w:val="005513FC"/>
    <w:rsid w:val="00551BA5"/>
    <w:rsid w:val="00552E7C"/>
    <w:rsid w:val="005540E2"/>
    <w:rsid w:val="0055794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1400"/>
    <w:rsid w:val="005A3AF4"/>
    <w:rsid w:val="005A4358"/>
    <w:rsid w:val="005A43EB"/>
    <w:rsid w:val="005A45EF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2855"/>
    <w:rsid w:val="005D5F6D"/>
    <w:rsid w:val="005E2C7A"/>
    <w:rsid w:val="005E3B20"/>
    <w:rsid w:val="005F6C4D"/>
    <w:rsid w:val="00601121"/>
    <w:rsid w:val="006012BD"/>
    <w:rsid w:val="0060356E"/>
    <w:rsid w:val="00604C4E"/>
    <w:rsid w:val="00605586"/>
    <w:rsid w:val="0060670D"/>
    <w:rsid w:val="006102A2"/>
    <w:rsid w:val="006258AB"/>
    <w:rsid w:val="00625B6D"/>
    <w:rsid w:val="00631C6F"/>
    <w:rsid w:val="00633335"/>
    <w:rsid w:val="0063471A"/>
    <w:rsid w:val="00640BEE"/>
    <w:rsid w:val="00640C88"/>
    <w:rsid w:val="00641A6D"/>
    <w:rsid w:val="0064230B"/>
    <w:rsid w:val="00644978"/>
    <w:rsid w:val="0064641B"/>
    <w:rsid w:val="006503C8"/>
    <w:rsid w:val="00654205"/>
    <w:rsid w:val="00654E1C"/>
    <w:rsid w:val="00656617"/>
    <w:rsid w:val="00667886"/>
    <w:rsid w:val="006703ED"/>
    <w:rsid w:val="00671152"/>
    <w:rsid w:val="0068301F"/>
    <w:rsid w:val="0068477D"/>
    <w:rsid w:val="00684977"/>
    <w:rsid w:val="00690A80"/>
    <w:rsid w:val="006A1252"/>
    <w:rsid w:val="006A1663"/>
    <w:rsid w:val="006A6E08"/>
    <w:rsid w:val="006B3147"/>
    <w:rsid w:val="006B3533"/>
    <w:rsid w:val="006B391F"/>
    <w:rsid w:val="006B5CF3"/>
    <w:rsid w:val="006B7C0C"/>
    <w:rsid w:val="006C0694"/>
    <w:rsid w:val="006C1B41"/>
    <w:rsid w:val="006C543A"/>
    <w:rsid w:val="006C75F0"/>
    <w:rsid w:val="006D162F"/>
    <w:rsid w:val="006D2B57"/>
    <w:rsid w:val="006E079D"/>
    <w:rsid w:val="006E290E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0264F"/>
    <w:rsid w:val="00703E32"/>
    <w:rsid w:val="00711089"/>
    <w:rsid w:val="00712072"/>
    <w:rsid w:val="00712AE1"/>
    <w:rsid w:val="00712E65"/>
    <w:rsid w:val="0071463C"/>
    <w:rsid w:val="00714664"/>
    <w:rsid w:val="0071539D"/>
    <w:rsid w:val="0071584B"/>
    <w:rsid w:val="007174C0"/>
    <w:rsid w:val="00720E25"/>
    <w:rsid w:val="007211E6"/>
    <w:rsid w:val="007243A6"/>
    <w:rsid w:val="00727AAB"/>
    <w:rsid w:val="00730745"/>
    <w:rsid w:val="007334AD"/>
    <w:rsid w:val="00735A6A"/>
    <w:rsid w:val="00735D3A"/>
    <w:rsid w:val="0073629A"/>
    <w:rsid w:val="00737B21"/>
    <w:rsid w:val="00740EB7"/>
    <w:rsid w:val="00742C8C"/>
    <w:rsid w:val="007447AA"/>
    <w:rsid w:val="00754418"/>
    <w:rsid w:val="007570DA"/>
    <w:rsid w:val="00766663"/>
    <w:rsid w:val="007667F4"/>
    <w:rsid w:val="00770E88"/>
    <w:rsid w:val="00773FED"/>
    <w:rsid w:val="00774943"/>
    <w:rsid w:val="00775798"/>
    <w:rsid w:val="007774BA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3ED2"/>
    <w:rsid w:val="007B653A"/>
    <w:rsid w:val="007B6C8B"/>
    <w:rsid w:val="007C1DBB"/>
    <w:rsid w:val="007C3B51"/>
    <w:rsid w:val="007C6788"/>
    <w:rsid w:val="007D4412"/>
    <w:rsid w:val="007D46E9"/>
    <w:rsid w:val="007D7647"/>
    <w:rsid w:val="007E184A"/>
    <w:rsid w:val="007F06C6"/>
    <w:rsid w:val="007F4550"/>
    <w:rsid w:val="007F468D"/>
    <w:rsid w:val="00800E2A"/>
    <w:rsid w:val="00802969"/>
    <w:rsid w:val="008036D1"/>
    <w:rsid w:val="00803EB2"/>
    <w:rsid w:val="00807679"/>
    <w:rsid w:val="008077ED"/>
    <w:rsid w:val="008118A6"/>
    <w:rsid w:val="00812272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668"/>
    <w:rsid w:val="008463DB"/>
    <w:rsid w:val="00851125"/>
    <w:rsid w:val="00851DFC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25ED"/>
    <w:rsid w:val="008769C2"/>
    <w:rsid w:val="00883ADE"/>
    <w:rsid w:val="00891621"/>
    <w:rsid w:val="00893CF1"/>
    <w:rsid w:val="00894FA6"/>
    <w:rsid w:val="008956BF"/>
    <w:rsid w:val="00896196"/>
    <w:rsid w:val="0089657F"/>
    <w:rsid w:val="008A0324"/>
    <w:rsid w:val="008A6C2D"/>
    <w:rsid w:val="008B182D"/>
    <w:rsid w:val="008B1DFA"/>
    <w:rsid w:val="008B3101"/>
    <w:rsid w:val="008B4737"/>
    <w:rsid w:val="008B489C"/>
    <w:rsid w:val="008B76D7"/>
    <w:rsid w:val="008C420F"/>
    <w:rsid w:val="008C48CC"/>
    <w:rsid w:val="008C699C"/>
    <w:rsid w:val="008D0AB6"/>
    <w:rsid w:val="008D2FD3"/>
    <w:rsid w:val="008D3FFC"/>
    <w:rsid w:val="008D6D4E"/>
    <w:rsid w:val="008D6DA3"/>
    <w:rsid w:val="008D79DA"/>
    <w:rsid w:val="008E1465"/>
    <w:rsid w:val="008E2323"/>
    <w:rsid w:val="008E3EA0"/>
    <w:rsid w:val="008E4261"/>
    <w:rsid w:val="008E5C9F"/>
    <w:rsid w:val="008F1B78"/>
    <w:rsid w:val="008F1F0D"/>
    <w:rsid w:val="008F2CC7"/>
    <w:rsid w:val="008F4BB2"/>
    <w:rsid w:val="008F7DD5"/>
    <w:rsid w:val="009006D4"/>
    <w:rsid w:val="00900CC8"/>
    <w:rsid w:val="0090221A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D55"/>
    <w:rsid w:val="00917F43"/>
    <w:rsid w:val="009209B3"/>
    <w:rsid w:val="00921DD5"/>
    <w:rsid w:val="00922C39"/>
    <w:rsid w:val="00925195"/>
    <w:rsid w:val="00925302"/>
    <w:rsid w:val="00927006"/>
    <w:rsid w:val="00927FD6"/>
    <w:rsid w:val="00931A59"/>
    <w:rsid w:val="00934AF7"/>
    <w:rsid w:val="00935C1E"/>
    <w:rsid w:val="00940CC0"/>
    <w:rsid w:val="00942094"/>
    <w:rsid w:val="0094731B"/>
    <w:rsid w:val="00951667"/>
    <w:rsid w:val="009520BB"/>
    <w:rsid w:val="009563F0"/>
    <w:rsid w:val="00957E06"/>
    <w:rsid w:val="0096059C"/>
    <w:rsid w:val="0096146E"/>
    <w:rsid w:val="0096749E"/>
    <w:rsid w:val="009675DB"/>
    <w:rsid w:val="00971997"/>
    <w:rsid w:val="009726B3"/>
    <w:rsid w:val="00973540"/>
    <w:rsid w:val="00977B51"/>
    <w:rsid w:val="00977E0B"/>
    <w:rsid w:val="00982BCC"/>
    <w:rsid w:val="009848B5"/>
    <w:rsid w:val="00985B26"/>
    <w:rsid w:val="009868A4"/>
    <w:rsid w:val="00987F80"/>
    <w:rsid w:val="00991460"/>
    <w:rsid w:val="0099159B"/>
    <w:rsid w:val="00991EB0"/>
    <w:rsid w:val="009923CB"/>
    <w:rsid w:val="009936BC"/>
    <w:rsid w:val="00994C05"/>
    <w:rsid w:val="009A6856"/>
    <w:rsid w:val="009A6D6E"/>
    <w:rsid w:val="009B0AC0"/>
    <w:rsid w:val="009B2515"/>
    <w:rsid w:val="009B3341"/>
    <w:rsid w:val="009B338C"/>
    <w:rsid w:val="009B381A"/>
    <w:rsid w:val="009B404E"/>
    <w:rsid w:val="009B4EE8"/>
    <w:rsid w:val="009B5298"/>
    <w:rsid w:val="009B6497"/>
    <w:rsid w:val="009B7112"/>
    <w:rsid w:val="009B73B2"/>
    <w:rsid w:val="009C17AA"/>
    <w:rsid w:val="009C33BB"/>
    <w:rsid w:val="009C3731"/>
    <w:rsid w:val="009C582A"/>
    <w:rsid w:val="009D3A0E"/>
    <w:rsid w:val="009D6416"/>
    <w:rsid w:val="009D782F"/>
    <w:rsid w:val="009E0698"/>
    <w:rsid w:val="009E19C6"/>
    <w:rsid w:val="009E6510"/>
    <w:rsid w:val="009F0F6B"/>
    <w:rsid w:val="009F5562"/>
    <w:rsid w:val="009F707C"/>
    <w:rsid w:val="00A029AC"/>
    <w:rsid w:val="00A12266"/>
    <w:rsid w:val="00A25E47"/>
    <w:rsid w:val="00A261DC"/>
    <w:rsid w:val="00A306EA"/>
    <w:rsid w:val="00A33F55"/>
    <w:rsid w:val="00A37C88"/>
    <w:rsid w:val="00A43A46"/>
    <w:rsid w:val="00A44B03"/>
    <w:rsid w:val="00A50FE6"/>
    <w:rsid w:val="00A52262"/>
    <w:rsid w:val="00A63137"/>
    <w:rsid w:val="00A64445"/>
    <w:rsid w:val="00A64D2E"/>
    <w:rsid w:val="00A67621"/>
    <w:rsid w:val="00A72767"/>
    <w:rsid w:val="00A72809"/>
    <w:rsid w:val="00A728B2"/>
    <w:rsid w:val="00A8233C"/>
    <w:rsid w:val="00A85C83"/>
    <w:rsid w:val="00A9722E"/>
    <w:rsid w:val="00AA43B5"/>
    <w:rsid w:val="00AA4991"/>
    <w:rsid w:val="00AA639C"/>
    <w:rsid w:val="00AA73E8"/>
    <w:rsid w:val="00AB0DC6"/>
    <w:rsid w:val="00AB0F6F"/>
    <w:rsid w:val="00AB2B90"/>
    <w:rsid w:val="00AB2DBF"/>
    <w:rsid w:val="00AB4F6D"/>
    <w:rsid w:val="00AB5CB4"/>
    <w:rsid w:val="00AB6075"/>
    <w:rsid w:val="00AB7BAC"/>
    <w:rsid w:val="00AC7B69"/>
    <w:rsid w:val="00AD517A"/>
    <w:rsid w:val="00AD5B7E"/>
    <w:rsid w:val="00AD693D"/>
    <w:rsid w:val="00AD74C8"/>
    <w:rsid w:val="00AE2858"/>
    <w:rsid w:val="00AE29FF"/>
    <w:rsid w:val="00AF0451"/>
    <w:rsid w:val="00AF1D50"/>
    <w:rsid w:val="00AF4940"/>
    <w:rsid w:val="00AF5C3A"/>
    <w:rsid w:val="00AF6047"/>
    <w:rsid w:val="00B00817"/>
    <w:rsid w:val="00B039D2"/>
    <w:rsid w:val="00B04560"/>
    <w:rsid w:val="00B05318"/>
    <w:rsid w:val="00B07FD3"/>
    <w:rsid w:val="00B13DE2"/>
    <w:rsid w:val="00B164B1"/>
    <w:rsid w:val="00B20780"/>
    <w:rsid w:val="00B20DE5"/>
    <w:rsid w:val="00B21DC7"/>
    <w:rsid w:val="00B22509"/>
    <w:rsid w:val="00B33F2B"/>
    <w:rsid w:val="00B33FD7"/>
    <w:rsid w:val="00B417EB"/>
    <w:rsid w:val="00B438A4"/>
    <w:rsid w:val="00B45A49"/>
    <w:rsid w:val="00B50EAE"/>
    <w:rsid w:val="00B53C86"/>
    <w:rsid w:val="00B61EF6"/>
    <w:rsid w:val="00B63477"/>
    <w:rsid w:val="00B63FD5"/>
    <w:rsid w:val="00B6592C"/>
    <w:rsid w:val="00B6749B"/>
    <w:rsid w:val="00B73C1A"/>
    <w:rsid w:val="00B75A21"/>
    <w:rsid w:val="00B75B47"/>
    <w:rsid w:val="00B76FF0"/>
    <w:rsid w:val="00B7720B"/>
    <w:rsid w:val="00B80922"/>
    <w:rsid w:val="00B81EB8"/>
    <w:rsid w:val="00B82BC3"/>
    <w:rsid w:val="00B904E4"/>
    <w:rsid w:val="00B93FC7"/>
    <w:rsid w:val="00B9487E"/>
    <w:rsid w:val="00B961DD"/>
    <w:rsid w:val="00BA0D1B"/>
    <w:rsid w:val="00BB0BFA"/>
    <w:rsid w:val="00BB3319"/>
    <w:rsid w:val="00BB46DE"/>
    <w:rsid w:val="00BB4CBA"/>
    <w:rsid w:val="00BB7DEE"/>
    <w:rsid w:val="00BC1FB4"/>
    <w:rsid w:val="00BC4964"/>
    <w:rsid w:val="00BC664E"/>
    <w:rsid w:val="00BD0DBD"/>
    <w:rsid w:val="00BD5565"/>
    <w:rsid w:val="00BD6071"/>
    <w:rsid w:val="00BD7D66"/>
    <w:rsid w:val="00BE2144"/>
    <w:rsid w:val="00BE3110"/>
    <w:rsid w:val="00BF578E"/>
    <w:rsid w:val="00BF6153"/>
    <w:rsid w:val="00BF61A3"/>
    <w:rsid w:val="00BF6C92"/>
    <w:rsid w:val="00C00401"/>
    <w:rsid w:val="00C0609F"/>
    <w:rsid w:val="00C10D7B"/>
    <w:rsid w:val="00C164FC"/>
    <w:rsid w:val="00C27883"/>
    <w:rsid w:val="00C30D12"/>
    <w:rsid w:val="00C339D4"/>
    <w:rsid w:val="00C34969"/>
    <w:rsid w:val="00C3652F"/>
    <w:rsid w:val="00C37F48"/>
    <w:rsid w:val="00C4358C"/>
    <w:rsid w:val="00C43B7E"/>
    <w:rsid w:val="00C4650D"/>
    <w:rsid w:val="00C4781E"/>
    <w:rsid w:val="00C5060F"/>
    <w:rsid w:val="00C51B36"/>
    <w:rsid w:val="00C52D76"/>
    <w:rsid w:val="00C53675"/>
    <w:rsid w:val="00C576E3"/>
    <w:rsid w:val="00C5781C"/>
    <w:rsid w:val="00C57CFD"/>
    <w:rsid w:val="00C60890"/>
    <w:rsid w:val="00C60D08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3FFF"/>
    <w:rsid w:val="00C953D8"/>
    <w:rsid w:val="00C97907"/>
    <w:rsid w:val="00CA1E28"/>
    <w:rsid w:val="00CA2DF4"/>
    <w:rsid w:val="00CA3B59"/>
    <w:rsid w:val="00CA679E"/>
    <w:rsid w:val="00CB1CEE"/>
    <w:rsid w:val="00CC1AC9"/>
    <w:rsid w:val="00CC1DBA"/>
    <w:rsid w:val="00CC3AAF"/>
    <w:rsid w:val="00CC4E6E"/>
    <w:rsid w:val="00CD0330"/>
    <w:rsid w:val="00CD1E58"/>
    <w:rsid w:val="00CD7CB4"/>
    <w:rsid w:val="00CE0A94"/>
    <w:rsid w:val="00CE36A6"/>
    <w:rsid w:val="00CE36CE"/>
    <w:rsid w:val="00CE5399"/>
    <w:rsid w:val="00CF09EA"/>
    <w:rsid w:val="00CF3D71"/>
    <w:rsid w:val="00CF42BE"/>
    <w:rsid w:val="00CF734E"/>
    <w:rsid w:val="00D02F2A"/>
    <w:rsid w:val="00D032D0"/>
    <w:rsid w:val="00D0331D"/>
    <w:rsid w:val="00D034BB"/>
    <w:rsid w:val="00D05E39"/>
    <w:rsid w:val="00D06EAC"/>
    <w:rsid w:val="00D07D7E"/>
    <w:rsid w:val="00D10C8C"/>
    <w:rsid w:val="00D20C22"/>
    <w:rsid w:val="00D20E0C"/>
    <w:rsid w:val="00D250C7"/>
    <w:rsid w:val="00D31755"/>
    <w:rsid w:val="00D35FAC"/>
    <w:rsid w:val="00D37D17"/>
    <w:rsid w:val="00D51447"/>
    <w:rsid w:val="00D51E5E"/>
    <w:rsid w:val="00D525EB"/>
    <w:rsid w:val="00D6706A"/>
    <w:rsid w:val="00D715A3"/>
    <w:rsid w:val="00D742B6"/>
    <w:rsid w:val="00D742F3"/>
    <w:rsid w:val="00D76BFE"/>
    <w:rsid w:val="00D773A8"/>
    <w:rsid w:val="00D812D1"/>
    <w:rsid w:val="00D83AF6"/>
    <w:rsid w:val="00D86F63"/>
    <w:rsid w:val="00D87439"/>
    <w:rsid w:val="00D9233E"/>
    <w:rsid w:val="00D97BFE"/>
    <w:rsid w:val="00DA14FF"/>
    <w:rsid w:val="00DA527F"/>
    <w:rsid w:val="00DA6606"/>
    <w:rsid w:val="00DA6895"/>
    <w:rsid w:val="00DB118A"/>
    <w:rsid w:val="00DC040C"/>
    <w:rsid w:val="00DC4B08"/>
    <w:rsid w:val="00DC52DB"/>
    <w:rsid w:val="00DC7B84"/>
    <w:rsid w:val="00DD14F7"/>
    <w:rsid w:val="00DD6A7B"/>
    <w:rsid w:val="00DE1159"/>
    <w:rsid w:val="00DE12B2"/>
    <w:rsid w:val="00DE1AEF"/>
    <w:rsid w:val="00DF0E49"/>
    <w:rsid w:val="00DF112F"/>
    <w:rsid w:val="00DF2E9C"/>
    <w:rsid w:val="00DF5859"/>
    <w:rsid w:val="00DF683D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25CF0"/>
    <w:rsid w:val="00E30730"/>
    <w:rsid w:val="00E31F73"/>
    <w:rsid w:val="00E34B13"/>
    <w:rsid w:val="00E36E03"/>
    <w:rsid w:val="00E37F04"/>
    <w:rsid w:val="00E4081A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1FC5"/>
    <w:rsid w:val="00E644DC"/>
    <w:rsid w:val="00E733EF"/>
    <w:rsid w:val="00E74794"/>
    <w:rsid w:val="00E75A42"/>
    <w:rsid w:val="00E75A8D"/>
    <w:rsid w:val="00E766C4"/>
    <w:rsid w:val="00E82407"/>
    <w:rsid w:val="00E90531"/>
    <w:rsid w:val="00E909D0"/>
    <w:rsid w:val="00E97AF7"/>
    <w:rsid w:val="00EA2FFD"/>
    <w:rsid w:val="00EA3881"/>
    <w:rsid w:val="00EA73DF"/>
    <w:rsid w:val="00EB001C"/>
    <w:rsid w:val="00EB106F"/>
    <w:rsid w:val="00EB4878"/>
    <w:rsid w:val="00EC1799"/>
    <w:rsid w:val="00EC3B34"/>
    <w:rsid w:val="00EC71EC"/>
    <w:rsid w:val="00ED2649"/>
    <w:rsid w:val="00ED3218"/>
    <w:rsid w:val="00EE4FC4"/>
    <w:rsid w:val="00EE60A2"/>
    <w:rsid w:val="00EF2587"/>
    <w:rsid w:val="00EF569D"/>
    <w:rsid w:val="00F0158F"/>
    <w:rsid w:val="00F01CF8"/>
    <w:rsid w:val="00F028B1"/>
    <w:rsid w:val="00F073D8"/>
    <w:rsid w:val="00F11B44"/>
    <w:rsid w:val="00F12508"/>
    <w:rsid w:val="00F1311E"/>
    <w:rsid w:val="00F13F91"/>
    <w:rsid w:val="00F17089"/>
    <w:rsid w:val="00F17816"/>
    <w:rsid w:val="00F23477"/>
    <w:rsid w:val="00F2379E"/>
    <w:rsid w:val="00F2451C"/>
    <w:rsid w:val="00F26543"/>
    <w:rsid w:val="00F32CCA"/>
    <w:rsid w:val="00F33647"/>
    <w:rsid w:val="00F3591D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2A42"/>
    <w:rsid w:val="00F72AE4"/>
    <w:rsid w:val="00F74476"/>
    <w:rsid w:val="00F74EC2"/>
    <w:rsid w:val="00F76739"/>
    <w:rsid w:val="00F77F3A"/>
    <w:rsid w:val="00F81D0D"/>
    <w:rsid w:val="00F83354"/>
    <w:rsid w:val="00F91AA2"/>
    <w:rsid w:val="00F970C7"/>
    <w:rsid w:val="00FA047D"/>
    <w:rsid w:val="00FA6D56"/>
    <w:rsid w:val="00FB2B67"/>
    <w:rsid w:val="00FB37D8"/>
    <w:rsid w:val="00FB73C2"/>
    <w:rsid w:val="00FC1604"/>
    <w:rsid w:val="00FC23AF"/>
    <w:rsid w:val="00FC27E0"/>
    <w:rsid w:val="00FC4289"/>
    <w:rsid w:val="00FC5CF0"/>
    <w:rsid w:val="00FD1005"/>
    <w:rsid w:val="00FD22E2"/>
    <w:rsid w:val="00FD3481"/>
    <w:rsid w:val="00FD7009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53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48</cp:revision>
  <dcterms:created xsi:type="dcterms:W3CDTF">2024-12-02T12:23:00Z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