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C489" w14:textId="16808FD6" w:rsidR="00BF2F90" w:rsidRDefault="00BF2F90" w:rsidP="00BF2F90">
      <w:pPr>
        <w:jc w:val="both"/>
        <w:rPr>
          <w:rFonts w:cstheme="minorHAnsi"/>
          <w:b/>
        </w:rPr>
      </w:pPr>
      <w:r>
        <w:rPr>
          <w:rFonts w:cstheme="minorHAnsi"/>
          <w:b/>
        </w:rPr>
        <w:t>Jdeme do finále letošní putovní výstavy!</w:t>
      </w:r>
    </w:p>
    <w:p w14:paraId="466D3924" w14:textId="61BCCD59" w:rsidR="00BF2F90" w:rsidRDefault="00BF2F90" w:rsidP="00BF2F9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Poslední zastávkou </w:t>
      </w:r>
      <w:r w:rsidR="00860FA9">
        <w:rPr>
          <w:rFonts w:cstheme="minorHAnsi"/>
          <w:b/>
        </w:rPr>
        <w:t>putovní výstavy</w:t>
      </w:r>
      <w:r w:rsidRPr="00116B4E">
        <w:rPr>
          <w:rFonts w:cstheme="minorHAnsi"/>
          <w:b/>
        </w:rPr>
        <w:t xml:space="preserve"> </w:t>
      </w:r>
      <w:r w:rsidR="00860FA9">
        <w:rPr>
          <w:rFonts w:cstheme="minorHAnsi"/>
          <w:b/>
        </w:rPr>
        <w:t xml:space="preserve">našich letošních finálových modelů je až od </w:t>
      </w:r>
      <w:r w:rsidR="008A618C">
        <w:rPr>
          <w:rFonts w:cstheme="minorHAnsi"/>
          <w:b/>
        </w:rPr>
        <w:t>soboty 9. listopadu</w:t>
      </w:r>
      <w:r w:rsidR="00860FA9">
        <w:rPr>
          <w:rFonts w:cstheme="minorHAnsi"/>
          <w:b/>
        </w:rPr>
        <w:t xml:space="preserve"> až do 23.</w:t>
      </w:r>
      <w:r w:rsidR="008A618C">
        <w:rPr>
          <w:rFonts w:cstheme="minorHAnsi"/>
          <w:b/>
        </w:rPr>
        <w:t xml:space="preserve"> </w:t>
      </w:r>
      <w:r w:rsidR="00860FA9">
        <w:rPr>
          <w:rFonts w:cstheme="minorHAnsi"/>
          <w:b/>
        </w:rPr>
        <w:t>listopadu OC Olympia Brno. Výstavu „Vodních nádrží NADĚJE“ organizuje</w:t>
      </w:r>
      <w:r w:rsidRPr="00021E86">
        <w:rPr>
          <w:rFonts w:cstheme="minorHAnsi"/>
          <w:b/>
        </w:rPr>
        <w:t xml:space="preserve"> člen SVVL </w:t>
      </w:r>
      <w:proofErr w:type="spellStart"/>
      <w:r w:rsidRPr="00356C20">
        <w:rPr>
          <w:rFonts w:cstheme="minorHAnsi"/>
          <w:b/>
        </w:rPr>
        <w:t>Smurfit</w:t>
      </w:r>
      <w:proofErr w:type="spellEnd"/>
      <w:r w:rsidRPr="00356C20">
        <w:rPr>
          <w:rFonts w:cstheme="minorHAnsi"/>
          <w:b/>
        </w:rPr>
        <w:t xml:space="preserve"> Kappa Czech, s. r. o</w:t>
      </w:r>
      <w:r w:rsidR="00860FA9">
        <w:rPr>
          <w:rFonts w:cstheme="minorHAnsi"/>
          <w:b/>
        </w:rPr>
        <w:t>.</w:t>
      </w:r>
      <w:bookmarkStart w:id="0" w:name="_GoBack"/>
      <w:bookmarkEnd w:id="0"/>
    </w:p>
    <w:p w14:paraId="4F3927DC" w14:textId="77777777" w:rsidR="00860FA9" w:rsidRDefault="00860FA9" w:rsidP="00860FA9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„Další a poslední zastávkou naší více než tříměsíční putovní výstavy zakončíme v moravské metropoli Brno, konkrétně v OC Olympia Brno, kde bude pro návštěvníky k dispozici až do soboty 23. listopadu,“ </w:t>
      </w:r>
      <w:r>
        <w:rPr>
          <w:rFonts w:cstheme="minorHAnsi"/>
        </w:rPr>
        <w:t xml:space="preserve">říká </w:t>
      </w:r>
      <w:proofErr w:type="spellStart"/>
      <w:r>
        <w:rPr>
          <w:rFonts w:cstheme="minorHAnsi"/>
        </w:rPr>
        <w:t>Walo</w:t>
      </w:r>
      <w:proofErr w:type="spellEnd"/>
      <w:r w:rsidRPr="00A82402">
        <w:rPr>
          <w:rFonts w:cstheme="minorHAnsi"/>
        </w:rPr>
        <w:t xml:space="preserve"> </w:t>
      </w:r>
      <w:proofErr w:type="spellStart"/>
      <w:r w:rsidRPr="00C325B3">
        <w:rPr>
          <w:rFonts w:cstheme="minorHAnsi"/>
        </w:rPr>
        <w:t>Hinterberger</w:t>
      </w:r>
      <w:proofErr w:type="spellEnd"/>
      <w:r>
        <w:rPr>
          <w:rFonts w:cstheme="minorHAnsi"/>
        </w:rPr>
        <w:t>,</w:t>
      </w:r>
      <w:r w:rsidRPr="00C325B3">
        <w:rPr>
          <w:rFonts w:cstheme="minorHAnsi"/>
        </w:rPr>
        <w:t xml:space="preserve"> zástupce SVVL</w:t>
      </w:r>
      <w:r>
        <w:rPr>
          <w:rFonts w:cstheme="minorHAnsi"/>
        </w:rPr>
        <w:t xml:space="preserve"> a dodává: „</w:t>
      </w:r>
      <w:r>
        <w:rPr>
          <w:rFonts w:cstheme="minorHAnsi"/>
          <w:i/>
        </w:rPr>
        <w:t xml:space="preserve">Cílem celostátní soutěže je </w:t>
      </w:r>
      <w:r w:rsidRPr="00373DBA">
        <w:rPr>
          <w:rFonts w:cstheme="minorHAnsi"/>
          <w:i/>
        </w:rPr>
        <w:t>ukázat</w:t>
      </w:r>
      <w:r>
        <w:rPr>
          <w:rFonts w:cstheme="minorHAnsi"/>
          <w:i/>
        </w:rPr>
        <w:t xml:space="preserve">, že vlnitá lepenka je </w:t>
      </w:r>
      <w:r w:rsidRPr="00373DBA">
        <w:rPr>
          <w:rFonts w:cstheme="minorHAnsi"/>
          <w:i/>
        </w:rPr>
        <w:t>ideální ekologický</w:t>
      </w:r>
      <w:r>
        <w:rPr>
          <w:rFonts w:cstheme="minorHAnsi"/>
          <w:i/>
        </w:rPr>
        <w:t xml:space="preserve"> materiál</w:t>
      </w:r>
      <w:r w:rsidRPr="00373DBA">
        <w:rPr>
          <w:rFonts w:cstheme="minorHAnsi"/>
          <w:i/>
        </w:rPr>
        <w:t xml:space="preserve">, který má různorodé využití, ale hlavně  namotivovat studenty středních odborných škol, aby se přihlásili do naší soutěže. V příštím roce připravuje již 14. ročník a opět </w:t>
      </w:r>
      <w:r>
        <w:rPr>
          <w:rFonts w:cstheme="minorHAnsi"/>
          <w:i/>
        </w:rPr>
        <w:t>chystáme</w:t>
      </w:r>
      <w:r w:rsidRPr="00373DBA">
        <w:rPr>
          <w:rFonts w:cstheme="minorHAnsi"/>
          <w:i/>
        </w:rPr>
        <w:t xml:space="preserve"> velmi zajímavé téma</w:t>
      </w:r>
      <w:r>
        <w:rPr>
          <w:rFonts w:cstheme="minorHAnsi"/>
          <w:i/>
        </w:rPr>
        <w:t>, doplněné o novinky v pravidlech.</w:t>
      </w:r>
      <w:r w:rsidRPr="00373DBA">
        <w:rPr>
          <w:rFonts w:cstheme="minorHAnsi"/>
          <w:i/>
        </w:rPr>
        <w:t>“</w:t>
      </w:r>
    </w:p>
    <w:p w14:paraId="6735ED06" w14:textId="77777777" w:rsidR="00BF2F90" w:rsidRDefault="00BF2F90" w:rsidP="00BF2F90">
      <w:pPr>
        <w:jc w:val="both"/>
        <w:rPr>
          <w:rFonts w:cstheme="minorHAnsi"/>
        </w:rPr>
      </w:pPr>
      <w:r w:rsidRPr="007F62EA">
        <w:rPr>
          <w:rFonts w:cstheme="minorHAnsi"/>
        </w:rPr>
        <w:t>Šest nejlepších modelů</w:t>
      </w:r>
      <w:r>
        <w:rPr>
          <w:rFonts w:cstheme="minorHAnsi"/>
        </w:rPr>
        <w:t xml:space="preserve"> vodních nádrží z vlnité lepenky, které se představují na putovní výstavě, </w:t>
      </w:r>
      <w:r w:rsidRPr="007F62EA">
        <w:rPr>
          <w:rFonts w:cstheme="minorHAnsi"/>
        </w:rPr>
        <w:t xml:space="preserve">postavili studenti ze středních škol z Jihlavy, Kladna, Lipníku nad Bečvou, Opavy, Ostravy a Vysokého </w:t>
      </w:r>
      <w:r w:rsidRPr="0099557C">
        <w:rPr>
          <w:rFonts w:cstheme="minorHAnsi"/>
        </w:rPr>
        <w:t xml:space="preserve">Mýta. Stavby si od srpna do listopadu 2019 </w:t>
      </w:r>
      <w:r>
        <w:rPr>
          <w:rFonts w:cstheme="minorHAnsi"/>
        </w:rPr>
        <w:t>prohlédli</w:t>
      </w:r>
      <w:r w:rsidRPr="0099557C">
        <w:rPr>
          <w:rFonts w:cstheme="minorHAnsi"/>
        </w:rPr>
        <w:t xml:space="preserve"> </w:t>
      </w:r>
      <w:r>
        <w:rPr>
          <w:rFonts w:cstheme="minorHAnsi"/>
        </w:rPr>
        <w:t>tisíce návštěvníků</w:t>
      </w:r>
      <w:r w:rsidRPr="0099557C">
        <w:rPr>
          <w:rFonts w:cstheme="minorHAnsi"/>
        </w:rPr>
        <w:t xml:space="preserve"> vybraných obchodních center v několika městech České republiky. Putovní výstava úspěšně proběhla v Opavě, v Českých Budějovicích, Praze</w:t>
      </w:r>
      <w:r>
        <w:rPr>
          <w:rFonts w:cstheme="minorHAnsi"/>
        </w:rPr>
        <w:t>, Děčíně</w:t>
      </w:r>
      <w:r w:rsidRPr="0099557C">
        <w:rPr>
          <w:rFonts w:cstheme="minorHAnsi"/>
        </w:rPr>
        <w:t xml:space="preserve"> a nyní </w:t>
      </w:r>
      <w:r>
        <w:rPr>
          <w:rFonts w:cstheme="minorHAnsi"/>
        </w:rPr>
        <w:t>své putování zakončí v brněnském OC Olympia Brno</w:t>
      </w:r>
      <w:r w:rsidRPr="0099557C">
        <w:rPr>
          <w:rFonts w:cstheme="minorHAnsi"/>
        </w:rPr>
        <w:t xml:space="preserve">. Výstava zde bude od </w:t>
      </w:r>
      <w:r>
        <w:rPr>
          <w:rFonts w:cstheme="minorHAnsi"/>
        </w:rPr>
        <w:t>soboty</w:t>
      </w:r>
      <w:r w:rsidRPr="0099557C">
        <w:rPr>
          <w:rFonts w:cstheme="minorHAnsi"/>
        </w:rPr>
        <w:t> </w:t>
      </w:r>
      <w:r>
        <w:rPr>
          <w:rFonts w:cstheme="minorHAnsi"/>
        </w:rPr>
        <w:t>9</w:t>
      </w:r>
      <w:r w:rsidRPr="0099557C">
        <w:rPr>
          <w:rFonts w:cstheme="minorHAnsi"/>
        </w:rPr>
        <w:t xml:space="preserve">. </w:t>
      </w:r>
      <w:r>
        <w:rPr>
          <w:rFonts w:cstheme="minorHAnsi"/>
        </w:rPr>
        <w:t>listopadu</w:t>
      </w:r>
      <w:r w:rsidRPr="0099557C">
        <w:rPr>
          <w:rFonts w:cstheme="minorHAnsi"/>
        </w:rPr>
        <w:t xml:space="preserve"> až do </w:t>
      </w:r>
      <w:r>
        <w:rPr>
          <w:rFonts w:cstheme="minorHAnsi"/>
        </w:rPr>
        <w:t>soboty</w:t>
      </w:r>
      <w:r w:rsidRPr="0099557C">
        <w:rPr>
          <w:rFonts w:cstheme="minorHAnsi"/>
        </w:rPr>
        <w:t xml:space="preserve"> </w:t>
      </w:r>
      <w:r>
        <w:rPr>
          <w:rFonts w:cstheme="minorHAnsi"/>
        </w:rPr>
        <w:t>23</w:t>
      </w:r>
      <w:r w:rsidRPr="0099557C">
        <w:rPr>
          <w:rFonts w:cstheme="minorHAnsi"/>
        </w:rPr>
        <w:t xml:space="preserve">. listopadu 2019. Šestice modelů bude umístěna </w:t>
      </w:r>
      <w:r>
        <w:rPr>
          <w:rFonts w:cstheme="minorHAnsi"/>
        </w:rPr>
        <w:t xml:space="preserve">mezi obchodem Rock Point a restaurací </w:t>
      </w:r>
      <w:proofErr w:type="spellStart"/>
      <w:r>
        <w:rPr>
          <w:rFonts w:cstheme="minorHAnsi"/>
        </w:rPr>
        <w:t>Sushi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Noodles</w:t>
      </w:r>
      <w:proofErr w:type="spellEnd"/>
      <w:r w:rsidRPr="0099557C">
        <w:rPr>
          <w:rFonts w:cstheme="minorHAnsi"/>
        </w:rPr>
        <w:t xml:space="preserve">. </w:t>
      </w:r>
    </w:p>
    <w:p w14:paraId="2D5392C5" w14:textId="77777777" w:rsidR="008B4022" w:rsidRDefault="008B4022" w:rsidP="0019514C">
      <w:pPr>
        <w:jc w:val="both"/>
        <w:rPr>
          <w:rFonts w:cstheme="minorHAnsi"/>
        </w:rPr>
      </w:pPr>
    </w:p>
    <w:sectPr w:rsidR="008B4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FECB8" w14:textId="77777777" w:rsidR="004B122D" w:rsidRDefault="004B122D" w:rsidP="00CE12AE">
      <w:pPr>
        <w:spacing w:after="0" w:line="240" w:lineRule="auto"/>
      </w:pPr>
      <w:r>
        <w:separator/>
      </w:r>
    </w:p>
  </w:endnote>
  <w:endnote w:type="continuationSeparator" w:id="0">
    <w:p w14:paraId="1A7534EE" w14:textId="77777777" w:rsidR="004B122D" w:rsidRDefault="004B122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51F3" w14:textId="77777777" w:rsidR="004B122D" w:rsidRDefault="004B122D" w:rsidP="00CE12AE">
      <w:pPr>
        <w:spacing w:after="0" w:line="240" w:lineRule="auto"/>
      </w:pPr>
      <w:r>
        <w:separator/>
      </w:r>
    </w:p>
  </w:footnote>
  <w:footnote w:type="continuationSeparator" w:id="0">
    <w:p w14:paraId="7A69F3BE" w14:textId="77777777" w:rsidR="004B122D" w:rsidRDefault="004B122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8762C" w14:textId="77777777" w:rsidR="0019514C" w:rsidRDefault="0019514C" w:rsidP="00C60F97">
    <w:pPr>
      <w:pStyle w:val="Zkladntext2"/>
      <w:jc w:val="left"/>
      <w:outlineLvl w:val="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88853" wp14:editId="4512B9A2">
          <wp:simplePos x="0" y="0"/>
          <wp:positionH relativeFrom="column">
            <wp:posOffset>4291965</wp:posOffset>
          </wp:positionH>
          <wp:positionV relativeFrom="paragraph">
            <wp:posOffset>-346710</wp:posOffset>
          </wp:positionV>
          <wp:extent cx="1362075" cy="771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 xml:space="preserve">POZVÁNKA </w:t>
    </w:r>
    <w:r w:rsidR="00C60F97">
      <w:rPr>
        <w:rFonts w:ascii="Arial" w:hAnsi="Arial" w:cs="Arial"/>
        <w:sz w:val="32"/>
        <w:szCs w:val="32"/>
      </w:rPr>
      <w:t>– TIP NA AKCI</w:t>
    </w:r>
  </w:p>
  <w:p w14:paraId="7A9A63AD" w14:textId="77777777" w:rsidR="00CE12AE" w:rsidRPr="00C60F97" w:rsidRDefault="00C60F97" w:rsidP="00C60F97">
    <w:pPr>
      <w:pStyle w:val="Zkladntext2"/>
      <w:jc w:val="left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AE"/>
    <w:rsid w:val="000164F7"/>
    <w:rsid w:val="000168E9"/>
    <w:rsid w:val="00021E86"/>
    <w:rsid w:val="00025C75"/>
    <w:rsid w:val="00041A20"/>
    <w:rsid w:val="00041B18"/>
    <w:rsid w:val="00061447"/>
    <w:rsid w:val="00086143"/>
    <w:rsid w:val="000C61FE"/>
    <w:rsid w:val="001003CF"/>
    <w:rsid w:val="00116B4E"/>
    <w:rsid w:val="00143A88"/>
    <w:rsid w:val="001622B2"/>
    <w:rsid w:val="001807AE"/>
    <w:rsid w:val="0019514C"/>
    <w:rsid w:val="00196C60"/>
    <w:rsid w:val="001F1925"/>
    <w:rsid w:val="00252063"/>
    <w:rsid w:val="00271E88"/>
    <w:rsid w:val="00287277"/>
    <w:rsid w:val="00296371"/>
    <w:rsid w:val="002F23C4"/>
    <w:rsid w:val="002F7B8C"/>
    <w:rsid w:val="00302E60"/>
    <w:rsid w:val="00363450"/>
    <w:rsid w:val="003A33EB"/>
    <w:rsid w:val="003A51BA"/>
    <w:rsid w:val="003D1708"/>
    <w:rsid w:val="0045546F"/>
    <w:rsid w:val="00462419"/>
    <w:rsid w:val="0046426F"/>
    <w:rsid w:val="00493C9A"/>
    <w:rsid w:val="004A0142"/>
    <w:rsid w:val="004A03EC"/>
    <w:rsid w:val="004B0CBF"/>
    <w:rsid w:val="004B122D"/>
    <w:rsid w:val="004C1419"/>
    <w:rsid w:val="004C5BFC"/>
    <w:rsid w:val="004F50EE"/>
    <w:rsid w:val="0050031A"/>
    <w:rsid w:val="005144C8"/>
    <w:rsid w:val="00547B65"/>
    <w:rsid w:val="0056340C"/>
    <w:rsid w:val="0059690A"/>
    <w:rsid w:val="005C0B59"/>
    <w:rsid w:val="005D5C25"/>
    <w:rsid w:val="00634D74"/>
    <w:rsid w:val="00721EB7"/>
    <w:rsid w:val="007615E2"/>
    <w:rsid w:val="00763601"/>
    <w:rsid w:val="00792A93"/>
    <w:rsid w:val="007B03B2"/>
    <w:rsid w:val="007C41E0"/>
    <w:rsid w:val="007F62EA"/>
    <w:rsid w:val="008367AB"/>
    <w:rsid w:val="00860FA9"/>
    <w:rsid w:val="00862BC1"/>
    <w:rsid w:val="008714DC"/>
    <w:rsid w:val="008801BB"/>
    <w:rsid w:val="00895965"/>
    <w:rsid w:val="008A618C"/>
    <w:rsid w:val="008B06D9"/>
    <w:rsid w:val="008B4022"/>
    <w:rsid w:val="008C5C47"/>
    <w:rsid w:val="009328D6"/>
    <w:rsid w:val="00965B81"/>
    <w:rsid w:val="009C0342"/>
    <w:rsid w:val="00A01991"/>
    <w:rsid w:val="00A10D9B"/>
    <w:rsid w:val="00A236B2"/>
    <w:rsid w:val="00A32D8B"/>
    <w:rsid w:val="00A61623"/>
    <w:rsid w:val="00A64D88"/>
    <w:rsid w:val="00A97350"/>
    <w:rsid w:val="00AC7C04"/>
    <w:rsid w:val="00AD0755"/>
    <w:rsid w:val="00AF3147"/>
    <w:rsid w:val="00B01D96"/>
    <w:rsid w:val="00B10B6B"/>
    <w:rsid w:val="00B1723A"/>
    <w:rsid w:val="00B42EFB"/>
    <w:rsid w:val="00B67B83"/>
    <w:rsid w:val="00B958C5"/>
    <w:rsid w:val="00BA1321"/>
    <w:rsid w:val="00BB64AE"/>
    <w:rsid w:val="00BF0F50"/>
    <w:rsid w:val="00BF2F90"/>
    <w:rsid w:val="00C24701"/>
    <w:rsid w:val="00C325B3"/>
    <w:rsid w:val="00C60F97"/>
    <w:rsid w:val="00C819EC"/>
    <w:rsid w:val="00C85913"/>
    <w:rsid w:val="00CA0182"/>
    <w:rsid w:val="00CB1EFA"/>
    <w:rsid w:val="00CE12AE"/>
    <w:rsid w:val="00CE19FC"/>
    <w:rsid w:val="00CE67D1"/>
    <w:rsid w:val="00CF2661"/>
    <w:rsid w:val="00D07255"/>
    <w:rsid w:val="00D20BBF"/>
    <w:rsid w:val="00D34E37"/>
    <w:rsid w:val="00D47007"/>
    <w:rsid w:val="00D61108"/>
    <w:rsid w:val="00D66A0F"/>
    <w:rsid w:val="00D66C10"/>
    <w:rsid w:val="00D757F3"/>
    <w:rsid w:val="00DC62AF"/>
    <w:rsid w:val="00DD5D41"/>
    <w:rsid w:val="00DE4953"/>
    <w:rsid w:val="00DF03D7"/>
    <w:rsid w:val="00DF3B1B"/>
    <w:rsid w:val="00E00862"/>
    <w:rsid w:val="00E113AF"/>
    <w:rsid w:val="00E25F36"/>
    <w:rsid w:val="00E36059"/>
    <w:rsid w:val="00EC116A"/>
    <w:rsid w:val="00EE59F2"/>
    <w:rsid w:val="00F03DBB"/>
    <w:rsid w:val="00F52DCC"/>
    <w:rsid w:val="00FB73F7"/>
    <w:rsid w:val="00FC4287"/>
    <w:rsid w:val="00FD0089"/>
    <w:rsid w:val="00F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AE"/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AE"/>
  </w:style>
  <w:style w:type="character" w:customStyle="1" w:styleId="4yxo">
    <w:name w:val="_4yxo"/>
    <w:basedOn w:val="Standardnpsmoodstavce"/>
    <w:rsid w:val="00D61108"/>
  </w:style>
  <w:style w:type="paragraph" w:styleId="Normlnweb">
    <w:name w:val="Normal (Web)"/>
    <w:basedOn w:val="Normln"/>
    <w:uiPriority w:val="99"/>
    <w:semiHidden/>
    <w:unhideWhenUsed/>
    <w:rsid w:val="00CE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67D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195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9514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7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C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0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63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AE"/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AE"/>
  </w:style>
  <w:style w:type="character" w:customStyle="1" w:styleId="4yxo">
    <w:name w:val="_4yxo"/>
    <w:basedOn w:val="Standardnpsmoodstavce"/>
    <w:rsid w:val="00D61108"/>
  </w:style>
  <w:style w:type="paragraph" w:styleId="Normlnweb">
    <w:name w:val="Normal (Web)"/>
    <w:basedOn w:val="Normln"/>
    <w:uiPriority w:val="99"/>
    <w:semiHidden/>
    <w:unhideWhenUsed/>
    <w:rsid w:val="00CE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67D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195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9514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7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C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0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63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Asistent2</dc:creator>
  <cp:lastModifiedBy>Asistent2</cp:lastModifiedBy>
  <cp:revision>11</cp:revision>
  <cp:lastPrinted>2019-08-21T12:24:00Z</cp:lastPrinted>
  <dcterms:created xsi:type="dcterms:W3CDTF">2019-09-23T08:31:00Z</dcterms:created>
  <dcterms:modified xsi:type="dcterms:W3CDTF">2019-11-04T13:26:00Z</dcterms:modified>
</cp:coreProperties>
</file>