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DE" w:rsidRPr="004B6CDE" w:rsidRDefault="004B6CDE" w:rsidP="004B6CDE">
      <w:pPr>
        <w:jc w:val="both"/>
        <w:rPr>
          <w:rFonts w:ascii="Arial" w:hAnsi="Arial" w:cs="Arial"/>
          <w:b/>
          <w:sz w:val="28"/>
          <w:szCs w:val="28"/>
        </w:rPr>
      </w:pPr>
      <w:bookmarkStart w:id="0" w:name="_Hlk527979803"/>
      <w:r w:rsidRPr="004B6CDE">
        <w:rPr>
          <w:rFonts w:ascii="Arial" w:hAnsi="Arial" w:cs="Arial"/>
          <w:b/>
          <w:sz w:val="28"/>
          <w:szCs w:val="28"/>
        </w:rPr>
        <w:t xml:space="preserve">Po útěku z vlasti pomáhá Olena Popová z MS Paktu ostatním Ukrajincům s uplatněním na trhu práce </w:t>
      </w:r>
    </w:p>
    <w:p w:rsidR="004B6CDE" w:rsidRPr="004B6CDE" w:rsidRDefault="004B6CDE" w:rsidP="004B6CDE">
      <w:pPr>
        <w:jc w:val="both"/>
        <w:rPr>
          <w:rFonts w:ascii="Arial" w:hAnsi="Arial" w:cs="Arial"/>
          <w:b/>
          <w:sz w:val="22"/>
          <w:szCs w:val="22"/>
        </w:rPr>
      </w:pPr>
    </w:p>
    <w:p w:rsidR="004B6CDE" w:rsidRDefault="00A324F3" w:rsidP="004B6CDE">
      <w:pPr>
        <w:spacing w:line="252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30. srpna 2022</w:t>
      </w:r>
      <w:r w:rsidR="00C5127C">
        <w:rPr>
          <w:rFonts w:ascii="Arial" w:hAnsi="Arial" w:cs="Arial"/>
          <w:i/>
          <w:sz w:val="22"/>
          <w:szCs w:val="22"/>
        </w:rPr>
        <w:t>, Moravskoslezský kraj</w:t>
      </w:r>
      <w:r w:rsidR="004B6CDE" w:rsidRPr="004B6CDE">
        <w:rPr>
          <w:rFonts w:ascii="Arial" w:hAnsi="Arial" w:cs="Arial"/>
          <w:b/>
          <w:sz w:val="22"/>
          <w:szCs w:val="22"/>
        </w:rPr>
        <w:t xml:space="preserve"> – Začleňování Ukrajinců na pracovním trhu v regionu se zefektivňuje. V databázi MS Paktu je aktuálně 492 klientů ukrajinské národnosti, pro 320 z nich byla nalezena práce a 159 klientů bylo umístěno na konkrétní pracovní místo. Ž</w:t>
      </w:r>
      <w:r w:rsidR="0028490C">
        <w:rPr>
          <w:rFonts w:ascii="Arial" w:hAnsi="Arial" w:cs="Arial"/>
          <w:b/>
          <w:sz w:val="22"/>
          <w:szCs w:val="22"/>
        </w:rPr>
        <w:t>eny tvoří 95 procent</w:t>
      </w:r>
      <w:r w:rsidR="004B6CDE" w:rsidRPr="004B6CDE">
        <w:rPr>
          <w:rFonts w:ascii="Arial" w:hAnsi="Arial" w:cs="Arial"/>
          <w:b/>
          <w:sz w:val="22"/>
          <w:szCs w:val="22"/>
        </w:rPr>
        <w:t xml:space="preserve"> z celé databáze. Mezi nejčastěji obsazované pozice patří operátor výroby, uklízečka, řidič tramvaje, kuchařka nebo pokojská.  Aktuálně zhruba </w:t>
      </w:r>
      <w:r w:rsidR="004B6CDE" w:rsidRPr="004B6CDE">
        <w:rPr>
          <w:rFonts w:ascii="Arial" w:eastAsia="Times New Roman" w:hAnsi="Arial" w:cs="Arial"/>
          <w:b/>
          <w:sz w:val="22"/>
          <w:szCs w:val="22"/>
        </w:rPr>
        <w:t xml:space="preserve">80 procent nově příchozích Ukrajinců dokáže MS Pakt zaměstnat ve velmi krátkém čase od </w:t>
      </w:r>
      <w:r w:rsidR="00E75D70">
        <w:rPr>
          <w:rFonts w:ascii="Arial" w:eastAsia="Times New Roman" w:hAnsi="Arial" w:cs="Arial"/>
          <w:b/>
          <w:sz w:val="22"/>
          <w:szCs w:val="22"/>
        </w:rPr>
        <w:t>prvního kontaktu.</w:t>
      </w:r>
    </w:p>
    <w:p w:rsidR="004B6CDE" w:rsidRPr="004B6CDE" w:rsidRDefault="004B6CDE" w:rsidP="004B6CDE">
      <w:pPr>
        <w:spacing w:line="252" w:lineRule="auto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4B6CDE" w:rsidRDefault="004B6CDE" w:rsidP="004B6CDE">
      <w:pPr>
        <w:jc w:val="both"/>
        <w:rPr>
          <w:rFonts w:ascii="Arial" w:hAnsi="Arial" w:cs="Arial"/>
          <w:sz w:val="22"/>
          <w:szCs w:val="22"/>
        </w:rPr>
      </w:pPr>
      <w:r w:rsidRPr="004B6CDE">
        <w:rPr>
          <w:rFonts w:ascii="Arial" w:hAnsi="Arial" w:cs="Arial"/>
          <w:sz w:val="22"/>
          <w:szCs w:val="22"/>
        </w:rPr>
        <w:t xml:space="preserve">Mezi firmy z regionu vstřícné k zaměstnávání Ukrajinců patří například </w:t>
      </w:r>
      <w:hyperlink r:id="rId8" w:history="1">
        <w:r w:rsidRPr="00FE3AAE">
          <w:rPr>
            <w:rStyle w:val="Hypertextovodkaz"/>
            <w:rFonts w:ascii="Arial" w:hAnsi="Arial" w:cs="Arial"/>
            <w:color w:val="0070C0"/>
            <w:sz w:val="22"/>
            <w:szCs w:val="22"/>
          </w:rPr>
          <w:t xml:space="preserve">EBG </w:t>
        </w:r>
        <w:proofErr w:type="spellStart"/>
        <w:r w:rsidRPr="00FE3AAE">
          <w:rPr>
            <w:rStyle w:val="Hypertextovodkaz"/>
            <w:rFonts w:ascii="Arial" w:hAnsi="Arial" w:cs="Arial"/>
            <w:color w:val="0070C0"/>
            <w:sz w:val="22"/>
            <w:szCs w:val="22"/>
          </w:rPr>
          <w:t>plastics</w:t>
        </w:r>
        <w:proofErr w:type="spellEnd"/>
        <w:r w:rsidRPr="00FE3AAE">
          <w:rPr>
            <w:rStyle w:val="Hypertextovodkaz"/>
            <w:rFonts w:ascii="Arial" w:hAnsi="Arial" w:cs="Arial"/>
            <w:color w:val="0070C0"/>
            <w:sz w:val="22"/>
            <w:szCs w:val="22"/>
          </w:rPr>
          <w:t xml:space="preserve"> CZ s.r.o</w:t>
        </w:r>
      </w:hyperlink>
      <w:r w:rsidRPr="00FE3AAE">
        <w:rPr>
          <w:rFonts w:ascii="Arial" w:hAnsi="Arial" w:cs="Arial"/>
          <w:color w:val="0070C0"/>
          <w:sz w:val="22"/>
          <w:szCs w:val="22"/>
        </w:rPr>
        <w:t>.</w:t>
      </w:r>
      <w:r w:rsidRPr="004B6CDE">
        <w:rPr>
          <w:rFonts w:ascii="Arial" w:hAnsi="Arial" w:cs="Arial"/>
          <w:sz w:val="22"/>
          <w:szCs w:val="22"/>
        </w:rPr>
        <w:t xml:space="preserve">, hotely </w:t>
      </w:r>
      <w:hyperlink r:id="rId9" w:history="1">
        <w:proofErr w:type="spellStart"/>
        <w:r w:rsidRPr="00FE3AAE">
          <w:rPr>
            <w:rStyle w:val="Hypertextovodkaz"/>
            <w:rFonts w:ascii="Arial" w:hAnsi="Arial" w:cs="Arial"/>
            <w:color w:val="0070C0"/>
            <w:sz w:val="22"/>
            <w:szCs w:val="22"/>
          </w:rPr>
          <w:t>Imperial</w:t>
        </w:r>
        <w:proofErr w:type="spellEnd"/>
      </w:hyperlink>
      <w:r w:rsidRPr="004B6CDE">
        <w:rPr>
          <w:rFonts w:ascii="Arial" w:hAnsi="Arial" w:cs="Arial"/>
          <w:sz w:val="22"/>
          <w:szCs w:val="22"/>
        </w:rPr>
        <w:t xml:space="preserve">, </w:t>
      </w:r>
      <w:hyperlink r:id="rId10" w:history="1">
        <w:proofErr w:type="spellStart"/>
        <w:r w:rsidRPr="00FE3AAE">
          <w:rPr>
            <w:rStyle w:val="Hypertextovodkaz"/>
            <w:rFonts w:ascii="Arial" w:hAnsi="Arial" w:cs="Arial"/>
            <w:color w:val="0070C0"/>
            <w:sz w:val="22"/>
            <w:szCs w:val="22"/>
          </w:rPr>
          <w:t>Quality</w:t>
        </w:r>
        <w:proofErr w:type="spellEnd"/>
      </w:hyperlink>
      <w:r w:rsidRPr="004B6CDE">
        <w:rPr>
          <w:rFonts w:ascii="Arial" w:hAnsi="Arial" w:cs="Arial"/>
          <w:sz w:val="22"/>
          <w:szCs w:val="22"/>
        </w:rPr>
        <w:t xml:space="preserve"> a </w:t>
      </w:r>
      <w:hyperlink r:id="rId11" w:anchor="origin=accor" w:history="1">
        <w:proofErr w:type="spellStart"/>
        <w:r w:rsidRPr="00FE3AAE">
          <w:rPr>
            <w:rStyle w:val="Hypertextovodkaz"/>
            <w:rFonts w:ascii="Arial" w:hAnsi="Arial" w:cs="Arial"/>
            <w:color w:val="0070C0"/>
            <w:sz w:val="22"/>
            <w:szCs w:val="22"/>
          </w:rPr>
          <w:t>Mercure</w:t>
        </w:r>
        <w:proofErr w:type="spellEnd"/>
      </w:hyperlink>
      <w:r w:rsidRPr="004B6CDE">
        <w:rPr>
          <w:rFonts w:ascii="Arial" w:hAnsi="Arial" w:cs="Arial"/>
          <w:sz w:val="22"/>
          <w:szCs w:val="22"/>
        </w:rPr>
        <w:t xml:space="preserve">, </w:t>
      </w:r>
      <w:hyperlink r:id="rId12" w:history="1">
        <w:r w:rsidRPr="00FE3AAE">
          <w:rPr>
            <w:rStyle w:val="Hypertextovodkaz"/>
            <w:rFonts w:ascii="Arial" w:hAnsi="Arial" w:cs="Arial"/>
            <w:color w:val="0070C0"/>
            <w:sz w:val="22"/>
            <w:szCs w:val="22"/>
          </w:rPr>
          <w:t>Dopravní podnik Ostrava</w:t>
        </w:r>
      </w:hyperlink>
      <w:r w:rsidRPr="004B6CDE">
        <w:rPr>
          <w:rFonts w:ascii="Arial" w:hAnsi="Arial" w:cs="Arial"/>
          <w:sz w:val="22"/>
          <w:szCs w:val="22"/>
        </w:rPr>
        <w:t xml:space="preserve">, </w:t>
      </w:r>
      <w:hyperlink r:id="rId13" w:history="1">
        <w:r w:rsidRPr="00FE3AAE">
          <w:rPr>
            <w:rStyle w:val="Hypertextovodkaz"/>
            <w:rFonts w:ascii="Arial" w:hAnsi="Arial" w:cs="Arial"/>
            <w:color w:val="0070C0"/>
            <w:sz w:val="22"/>
            <w:szCs w:val="22"/>
          </w:rPr>
          <w:t>BONATRANS GROUP a.s.</w:t>
        </w:r>
      </w:hyperlink>
      <w:r w:rsidRPr="004B6CDE">
        <w:rPr>
          <w:rFonts w:ascii="Arial" w:hAnsi="Arial" w:cs="Arial"/>
          <w:sz w:val="22"/>
          <w:szCs w:val="22"/>
        </w:rPr>
        <w:t xml:space="preserve">, </w:t>
      </w:r>
      <w:hyperlink r:id="rId14" w:history="1">
        <w:r w:rsidR="00837BC0">
          <w:rPr>
            <w:rStyle w:val="Hypertextovodkaz"/>
            <w:rFonts w:ascii="Arial" w:hAnsi="Arial" w:cs="Arial"/>
            <w:color w:val="0070C0"/>
            <w:sz w:val="22"/>
            <w:szCs w:val="22"/>
          </w:rPr>
          <w:t>Benjamí</w:t>
        </w:r>
        <w:r w:rsidRPr="00FE3AAE">
          <w:rPr>
            <w:rStyle w:val="Hypertextovodkaz"/>
            <w:rFonts w:ascii="Arial" w:hAnsi="Arial" w:cs="Arial"/>
            <w:color w:val="0070C0"/>
            <w:sz w:val="22"/>
            <w:szCs w:val="22"/>
          </w:rPr>
          <w:t xml:space="preserve">n, </w:t>
        </w:r>
        <w:proofErr w:type="spellStart"/>
        <w:r w:rsidRPr="00FE3AAE">
          <w:rPr>
            <w:rStyle w:val="Hypertextovodkaz"/>
            <w:rFonts w:ascii="Arial" w:hAnsi="Arial" w:cs="Arial"/>
            <w:color w:val="0070C0"/>
            <w:sz w:val="22"/>
            <w:szCs w:val="22"/>
          </w:rPr>
          <w:t>p.o</w:t>
        </w:r>
        <w:proofErr w:type="spellEnd"/>
        <w:r w:rsidRPr="00FE3AAE">
          <w:rPr>
            <w:rStyle w:val="Hypertextovodkaz"/>
            <w:rFonts w:ascii="Arial" w:hAnsi="Arial" w:cs="Arial"/>
            <w:color w:val="0070C0"/>
            <w:sz w:val="22"/>
            <w:szCs w:val="22"/>
          </w:rPr>
          <w:t>.</w:t>
        </w:r>
      </w:hyperlink>
      <w:r w:rsidRPr="004B6CDE">
        <w:rPr>
          <w:rFonts w:ascii="Arial" w:hAnsi="Arial" w:cs="Arial"/>
          <w:sz w:val="22"/>
          <w:szCs w:val="22"/>
        </w:rPr>
        <w:t xml:space="preserve"> neb</w:t>
      </w:r>
      <w:r w:rsidR="00E75D70">
        <w:rPr>
          <w:rFonts w:ascii="Arial" w:hAnsi="Arial" w:cs="Arial"/>
          <w:sz w:val="22"/>
          <w:szCs w:val="22"/>
        </w:rPr>
        <w:t xml:space="preserve">o </w:t>
      </w:r>
      <w:hyperlink r:id="rId15" w:history="1">
        <w:r w:rsidR="00E75D70" w:rsidRPr="00E75D70">
          <w:rPr>
            <w:rStyle w:val="Hypertextovodkaz"/>
            <w:rFonts w:ascii="Arial" w:hAnsi="Arial" w:cs="Arial"/>
            <w:color w:val="0070C0"/>
            <w:sz w:val="22"/>
            <w:szCs w:val="22"/>
          </w:rPr>
          <w:t>MAXION WHEELS</w:t>
        </w:r>
      </w:hyperlink>
      <w:r w:rsidR="00E75D70">
        <w:rPr>
          <w:rFonts w:ascii="Arial" w:hAnsi="Arial" w:cs="Arial"/>
          <w:sz w:val="22"/>
          <w:szCs w:val="22"/>
        </w:rPr>
        <w:t>.</w:t>
      </w:r>
    </w:p>
    <w:p w:rsidR="004B6CDE" w:rsidRPr="004B6CDE" w:rsidRDefault="004B6CDE" w:rsidP="004B6CDE">
      <w:pPr>
        <w:jc w:val="both"/>
        <w:rPr>
          <w:rFonts w:ascii="Arial" w:hAnsi="Arial" w:cs="Arial"/>
          <w:sz w:val="22"/>
          <w:szCs w:val="22"/>
        </w:rPr>
      </w:pPr>
    </w:p>
    <w:p w:rsidR="004B6CDE" w:rsidRDefault="004B6CDE" w:rsidP="004B6CDE">
      <w:pPr>
        <w:spacing w:line="252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B6CDE">
        <w:rPr>
          <w:rFonts w:ascii="Arial" w:eastAsia="Times New Roman" w:hAnsi="Arial" w:cs="Arial"/>
          <w:sz w:val="22"/>
          <w:szCs w:val="22"/>
        </w:rPr>
        <w:t xml:space="preserve">„Celý proces začleňování Ukrajinců na český pracovní trh se zakládá na zjišťování jejich potřeb a individuálním přístupu. Týdně se MS Paktu podaří </w:t>
      </w:r>
      <w:r w:rsidR="00D13541">
        <w:rPr>
          <w:rFonts w:ascii="Arial" w:eastAsia="Times New Roman" w:hAnsi="Arial" w:cs="Arial"/>
          <w:sz w:val="22"/>
          <w:szCs w:val="22"/>
        </w:rPr>
        <w:t>pracovně umístit</w:t>
      </w:r>
      <w:r w:rsidRPr="004B6CDE">
        <w:rPr>
          <w:rFonts w:ascii="Arial" w:eastAsia="Times New Roman" w:hAnsi="Arial" w:cs="Arial"/>
          <w:sz w:val="22"/>
          <w:szCs w:val="22"/>
        </w:rPr>
        <w:t xml:space="preserve"> 8 </w:t>
      </w:r>
      <w:r w:rsidR="00D13541">
        <w:rPr>
          <w:rFonts w:ascii="Arial" w:eastAsia="Times New Roman" w:hAnsi="Arial" w:cs="Arial"/>
          <w:sz w:val="22"/>
          <w:szCs w:val="22"/>
        </w:rPr>
        <w:t>až</w:t>
      </w:r>
      <w:r w:rsidRPr="004B6CDE">
        <w:rPr>
          <w:rFonts w:ascii="Arial" w:eastAsia="Times New Roman" w:hAnsi="Arial" w:cs="Arial"/>
          <w:sz w:val="22"/>
          <w:szCs w:val="22"/>
        </w:rPr>
        <w:t xml:space="preserve"> 12 kl</w:t>
      </w:r>
      <w:r w:rsidR="00D13541">
        <w:rPr>
          <w:rFonts w:ascii="Arial" w:eastAsia="Times New Roman" w:hAnsi="Arial" w:cs="Arial"/>
          <w:sz w:val="22"/>
          <w:szCs w:val="22"/>
        </w:rPr>
        <w:t>ientů</w:t>
      </w:r>
      <w:r w:rsidRPr="004B6CDE">
        <w:rPr>
          <w:rFonts w:ascii="Arial" w:eastAsia="Times New Roman" w:hAnsi="Arial" w:cs="Arial"/>
          <w:sz w:val="22"/>
          <w:szCs w:val="22"/>
        </w:rPr>
        <w:t xml:space="preserve">. Na hledání vhodných pracovních míst se podílí tým složený zejména z poradkyň, které </w:t>
      </w:r>
      <w:r w:rsidR="00D13541">
        <w:rPr>
          <w:rFonts w:ascii="Arial" w:eastAsia="Times New Roman" w:hAnsi="Arial" w:cs="Arial"/>
          <w:sz w:val="22"/>
          <w:szCs w:val="22"/>
        </w:rPr>
        <w:t xml:space="preserve">vyhledávají </w:t>
      </w:r>
      <w:r w:rsidRPr="004B6CDE">
        <w:rPr>
          <w:rFonts w:ascii="Arial" w:eastAsia="Times New Roman" w:hAnsi="Arial" w:cs="Arial"/>
          <w:sz w:val="22"/>
          <w:szCs w:val="22"/>
        </w:rPr>
        <w:t>pracovní nabídky a párují je s potřebami klientů a koordinátorek z Ukrajiny, které jsou v kontaktu s klienty a dojednávají s nimi nástup do zaměstnání,“</w:t>
      </w:r>
      <w:r w:rsidR="009D3982">
        <w:rPr>
          <w:rFonts w:ascii="Arial" w:eastAsia="Times New Roman" w:hAnsi="Arial" w:cs="Arial"/>
          <w:sz w:val="22"/>
          <w:szCs w:val="22"/>
        </w:rPr>
        <w:t xml:space="preserve"> vysvětlila</w:t>
      </w:r>
      <w:r w:rsidRPr="004B6CDE">
        <w:rPr>
          <w:rFonts w:ascii="Arial" w:eastAsia="Times New Roman" w:hAnsi="Arial" w:cs="Arial"/>
          <w:sz w:val="22"/>
          <w:szCs w:val="22"/>
        </w:rPr>
        <w:t xml:space="preserve"> Hana Bartoňková z MS Paktu. </w:t>
      </w:r>
    </w:p>
    <w:p w:rsidR="004B6CDE" w:rsidRDefault="004B6CDE" w:rsidP="004B6CDE">
      <w:pPr>
        <w:spacing w:line="252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4B6CDE" w:rsidRDefault="004B6CDE" w:rsidP="004B6CDE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4B6CDE">
        <w:rPr>
          <w:rFonts w:ascii="Arial" w:eastAsia="Times New Roman" w:hAnsi="Arial" w:cs="Arial"/>
          <w:sz w:val="22"/>
          <w:szCs w:val="22"/>
        </w:rPr>
        <w:t xml:space="preserve">Jednou z nich je i </w:t>
      </w:r>
      <w:r w:rsidRPr="004B6CDE">
        <w:rPr>
          <w:rFonts w:ascii="Arial" w:hAnsi="Arial" w:cs="Arial"/>
          <w:sz w:val="22"/>
          <w:szCs w:val="22"/>
        </w:rPr>
        <w:t>Olena Popova, která byla</w:t>
      </w:r>
      <w:r w:rsidR="00806BC9">
        <w:rPr>
          <w:rFonts w:ascii="Arial" w:hAnsi="Arial" w:cs="Arial"/>
          <w:sz w:val="22"/>
          <w:szCs w:val="22"/>
        </w:rPr>
        <w:t xml:space="preserve"> také</w:t>
      </w:r>
      <w:r w:rsidRPr="004B6CDE">
        <w:rPr>
          <w:rFonts w:ascii="Arial" w:hAnsi="Arial" w:cs="Arial"/>
          <w:sz w:val="22"/>
          <w:szCs w:val="22"/>
        </w:rPr>
        <w:t xml:space="preserve"> </w:t>
      </w:r>
      <w:r w:rsidR="008F7198">
        <w:rPr>
          <w:rFonts w:ascii="Arial" w:hAnsi="Arial" w:cs="Arial"/>
          <w:sz w:val="22"/>
          <w:szCs w:val="22"/>
        </w:rPr>
        <w:t xml:space="preserve">nejprve </w:t>
      </w:r>
      <w:r w:rsidRPr="004B6CDE">
        <w:rPr>
          <w:rFonts w:ascii="Arial" w:hAnsi="Arial" w:cs="Arial"/>
          <w:sz w:val="22"/>
          <w:szCs w:val="22"/>
        </w:rPr>
        <w:t>klientkou v databázi MS Paktu</w:t>
      </w:r>
      <w:r w:rsidR="009B15DE">
        <w:rPr>
          <w:rFonts w:ascii="Arial" w:hAnsi="Arial" w:cs="Arial"/>
          <w:sz w:val="22"/>
          <w:szCs w:val="22"/>
        </w:rPr>
        <w:t xml:space="preserve">. </w:t>
      </w:r>
      <w:r w:rsidRPr="004B6CDE">
        <w:rPr>
          <w:rFonts w:ascii="Arial" w:hAnsi="Arial" w:cs="Arial"/>
          <w:sz w:val="22"/>
          <w:szCs w:val="22"/>
        </w:rPr>
        <w:t>„Na zák</w:t>
      </w:r>
      <w:r w:rsidR="00435B49">
        <w:rPr>
          <w:rFonts w:ascii="Arial" w:hAnsi="Arial" w:cs="Arial"/>
          <w:sz w:val="22"/>
          <w:szCs w:val="22"/>
        </w:rPr>
        <w:t>ladě informací, které uvedla v</w:t>
      </w:r>
      <w:r w:rsidR="004C6AC0">
        <w:rPr>
          <w:rFonts w:ascii="Arial" w:hAnsi="Arial" w:cs="Arial"/>
          <w:sz w:val="22"/>
          <w:szCs w:val="22"/>
        </w:rPr>
        <w:t>e vstupním</w:t>
      </w:r>
      <w:r w:rsidR="00435B49">
        <w:rPr>
          <w:rFonts w:ascii="Arial" w:hAnsi="Arial" w:cs="Arial"/>
          <w:sz w:val="22"/>
          <w:szCs w:val="22"/>
        </w:rPr>
        <w:t xml:space="preserve"> dotazníku, </w:t>
      </w:r>
      <w:r w:rsidRPr="004B6CDE">
        <w:rPr>
          <w:rFonts w:ascii="Arial" w:hAnsi="Arial" w:cs="Arial"/>
          <w:sz w:val="22"/>
          <w:szCs w:val="22"/>
        </w:rPr>
        <w:t>jsme ji mohli zaměstnat v profesi příbuzné a zařadila se tak velmi rychle a efektivně do pracovního procesu. V současnosti je velkým přínosem v rámci celého týmu zajišťujícího pomoc ukrajinským občanům na území Moravskoslezského kraje,“ doplnila Hana Bartoňková.</w:t>
      </w:r>
    </w:p>
    <w:p w:rsidR="004B6CDE" w:rsidRPr="004B6CDE" w:rsidRDefault="004B6CDE" w:rsidP="004B6CDE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:rsidR="004B6CDE" w:rsidRDefault="004E62F2" w:rsidP="004B6C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Olena Popova dosud</w:t>
      </w:r>
      <w:r w:rsidR="004B6CDE" w:rsidRPr="004B6CDE">
        <w:rPr>
          <w:rFonts w:ascii="Arial" w:hAnsi="Arial" w:cs="Arial"/>
          <w:sz w:val="22"/>
          <w:szCs w:val="22"/>
        </w:rPr>
        <w:t xml:space="preserve"> pracovala se </w:t>
      </w:r>
      <w:r w:rsidR="00FC2CCA">
        <w:rPr>
          <w:rFonts w:ascii="Arial" w:hAnsi="Arial" w:cs="Arial"/>
          <w:sz w:val="22"/>
          <w:szCs w:val="22"/>
        </w:rPr>
        <w:t xml:space="preserve">200 </w:t>
      </w:r>
      <w:r w:rsidR="004B6CDE" w:rsidRPr="004B6CDE">
        <w:rPr>
          <w:rFonts w:ascii="Arial" w:hAnsi="Arial" w:cs="Arial"/>
          <w:sz w:val="22"/>
          <w:szCs w:val="22"/>
        </w:rPr>
        <w:t>klienty z databáze MS Paktu a výrazným způsobem se podílela na umístění</w:t>
      </w:r>
      <w:r>
        <w:rPr>
          <w:rFonts w:ascii="Arial" w:hAnsi="Arial" w:cs="Arial"/>
          <w:sz w:val="22"/>
          <w:szCs w:val="22"/>
        </w:rPr>
        <w:t xml:space="preserve"> asi</w:t>
      </w:r>
      <w:r w:rsidR="004B6CDE" w:rsidRPr="004B6CDE">
        <w:rPr>
          <w:rFonts w:ascii="Arial" w:hAnsi="Arial" w:cs="Arial"/>
          <w:sz w:val="22"/>
          <w:szCs w:val="22"/>
        </w:rPr>
        <w:t xml:space="preserve"> </w:t>
      </w:r>
      <w:r w:rsidR="004C6AC0">
        <w:rPr>
          <w:rFonts w:ascii="Arial" w:hAnsi="Arial" w:cs="Arial"/>
          <w:sz w:val="22"/>
          <w:szCs w:val="22"/>
        </w:rPr>
        <w:t>55</w:t>
      </w:r>
      <w:r w:rsidR="004B6CDE" w:rsidRPr="004B6CDE">
        <w:rPr>
          <w:rFonts w:ascii="Arial" w:hAnsi="Arial" w:cs="Arial"/>
          <w:sz w:val="22"/>
          <w:szCs w:val="22"/>
        </w:rPr>
        <w:t xml:space="preserve"> klientů a její pracovní úsilí nepolevuje.</w:t>
      </w:r>
    </w:p>
    <w:p w:rsidR="004B6CDE" w:rsidRPr="004B6CDE" w:rsidRDefault="004B6CDE" w:rsidP="004B6CDE">
      <w:pPr>
        <w:rPr>
          <w:rFonts w:ascii="Arial" w:hAnsi="Arial" w:cs="Arial"/>
          <w:sz w:val="22"/>
          <w:szCs w:val="22"/>
        </w:rPr>
      </w:pPr>
    </w:p>
    <w:p w:rsidR="004B6CDE" w:rsidRPr="004B6CDE" w:rsidRDefault="004B6CDE" w:rsidP="004B6CDE">
      <w:pPr>
        <w:rPr>
          <w:rFonts w:ascii="Arial" w:hAnsi="Arial" w:cs="Arial"/>
          <w:b/>
          <w:sz w:val="28"/>
          <w:szCs w:val="28"/>
        </w:rPr>
      </w:pPr>
      <w:r w:rsidRPr="004B6CDE">
        <w:rPr>
          <w:rFonts w:ascii="Arial" w:hAnsi="Arial" w:cs="Arial"/>
          <w:b/>
          <w:sz w:val="28"/>
          <w:szCs w:val="28"/>
        </w:rPr>
        <w:t>Příbě</w:t>
      </w:r>
      <w:r w:rsidR="00F96E84">
        <w:rPr>
          <w:rFonts w:ascii="Arial" w:hAnsi="Arial" w:cs="Arial"/>
          <w:b/>
          <w:sz w:val="28"/>
          <w:szCs w:val="28"/>
        </w:rPr>
        <w:t xml:space="preserve">h </w:t>
      </w:r>
      <w:r w:rsidRPr="004B6CDE">
        <w:rPr>
          <w:rFonts w:ascii="Arial" w:hAnsi="Arial" w:cs="Arial"/>
          <w:b/>
          <w:sz w:val="28"/>
          <w:szCs w:val="28"/>
        </w:rPr>
        <w:t xml:space="preserve">Oleny </w:t>
      </w:r>
      <w:r w:rsidR="00F96E84">
        <w:rPr>
          <w:rFonts w:ascii="Arial" w:hAnsi="Arial" w:cs="Arial"/>
          <w:b/>
          <w:sz w:val="28"/>
          <w:szCs w:val="28"/>
        </w:rPr>
        <w:t xml:space="preserve">Popové </w:t>
      </w:r>
      <w:r w:rsidRPr="004B6CDE">
        <w:rPr>
          <w:rFonts w:ascii="Arial" w:hAnsi="Arial" w:cs="Arial"/>
          <w:b/>
          <w:sz w:val="28"/>
          <w:szCs w:val="28"/>
        </w:rPr>
        <w:t>je inspirací ostatním</w:t>
      </w:r>
    </w:p>
    <w:p w:rsidR="004B6CDE" w:rsidRPr="004B6CDE" w:rsidRDefault="004B6CDE" w:rsidP="004B6CDE">
      <w:pPr>
        <w:rPr>
          <w:rFonts w:ascii="Arial" w:hAnsi="Arial" w:cs="Arial"/>
          <w:b/>
          <w:sz w:val="22"/>
          <w:szCs w:val="22"/>
        </w:rPr>
      </w:pPr>
    </w:p>
    <w:p w:rsidR="004B6CDE" w:rsidRDefault="004B6CDE" w:rsidP="004B6CDE">
      <w:pPr>
        <w:jc w:val="both"/>
        <w:rPr>
          <w:rFonts w:ascii="Arial" w:hAnsi="Arial" w:cs="Arial"/>
          <w:b/>
          <w:sz w:val="22"/>
          <w:szCs w:val="22"/>
        </w:rPr>
      </w:pPr>
      <w:r w:rsidRPr="004B6CDE">
        <w:rPr>
          <w:rFonts w:ascii="Arial" w:hAnsi="Arial" w:cs="Arial"/>
          <w:b/>
          <w:sz w:val="22"/>
          <w:szCs w:val="22"/>
        </w:rPr>
        <w:t>Olena Popová (30) je koordinátorkou v MS Paktu, je svobodná, má 4,5letého syna, který navštěvuje českou školku. Před válkou uprchla z rodné Ukrajiny z města Umaň a aktuálně ji od zbytku rodiny dělí přes tisíc kilometrů. V Moravskoslezském kraji je od 2. března.</w:t>
      </w:r>
      <w:r w:rsidR="008F398A">
        <w:rPr>
          <w:rFonts w:ascii="Arial" w:hAnsi="Arial" w:cs="Arial"/>
          <w:b/>
          <w:sz w:val="22"/>
          <w:szCs w:val="22"/>
        </w:rPr>
        <w:t xml:space="preserve"> Bydlí v Bohumíně.</w:t>
      </w:r>
    </w:p>
    <w:p w:rsidR="004B6CDE" w:rsidRPr="004B6CDE" w:rsidRDefault="004B6CDE" w:rsidP="004B6CDE">
      <w:pPr>
        <w:jc w:val="both"/>
        <w:rPr>
          <w:rFonts w:ascii="Arial" w:hAnsi="Arial" w:cs="Arial"/>
          <w:b/>
          <w:sz w:val="22"/>
          <w:szCs w:val="22"/>
        </w:rPr>
      </w:pPr>
    </w:p>
    <w:p w:rsidR="004B6CDE" w:rsidRDefault="004B6CDE" w:rsidP="004B6CDE">
      <w:pPr>
        <w:jc w:val="both"/>
        <w:rPr>
          <w:rFonts w:ascii="Arial" w:hAnsi="Arial" w:cs="Arial"/>
          <w:sz w:val="22"/>
          <w:szCs w:val="22"/>
        </w:rPr>
      </w:pPr>
      <w:r w:rsidRPr="004B6CDE">
        <w:rPr>
          <w:rFonts w:ascii="Arial" w:hAnsi="Arial" w:cs="Arial"/>
          <w:sz w:val="22"/>
          <w:szCs w:val="22"/>
        </w:rPr>
        <w:t xml:space="preserve">„Centrální Ukrajina z počátku válkou nebyla tolik zasažena, ale vzhledem k tomu, že vedle našeho města byl sklad zbraní, tak jsme i my brzy na vlastní kůži poznali, že válka je tady. Nad hlavou nám začaly létat rakety, protože vedle města bylo vojenské letiště,“ vysvětluje paní Olena, která přiblížila i osobní důvody, jež ji vedly k opuštění země. „Kdo to nezažil na vlastní kůži, nikdy nepochopí. Nemohla jsem žít v tom strachu, nemohla jsem jíst, pít, spát,“ doplňuje. Nejprve se synem dorazili do Polska a čekali na hranicích, pak pro ně přijeli známí, kteří je dovezli do Ostravy, kde byli 3 dny. </w:t>
      </w:r>
    </w:p>
    <w:p w:rsidR="004B6CDE" w:rsidRPr="004B6CDE" w:rsidRDefault="004B6CDE" w:rsidP="004B6CDE">
      <w:pPr>
        <w:jc w:val="both"/>
        <w:rPr>
          <w:rFonts w:ascii="Arial" w:hAnsi="Arial" w:cs="Arial"/>
          <w:sz w:val="22"/>
          <w:szCs w:val="22"/>
        </w:rPr>
      </w:pPr>
    </w:p>
    <w:p w:rsidR="004B6CDE" w:rsidRDefault="004B6CDE" w:rsidP="004B6CDE">
      <w:pPr>
        <w:jc w:val="both"/>
        <w:rPr>
          <w:rFonts w:ascii="Arial" w:hAnsi="Arial" w:cs="Arial"/>
          <w:sz w:val="22"/>
          <w:szCs w:val="22"/>
        </w:rPr>
      </w:pPr>
      <w:r w:rsidRPr="004B6CDE">
        <w:rPr>
          <w:rFonts w:ascii="Arial" w:hAnsi="Arial" w:cs="Arial"/>
          <w:sz w:val="22"/>
          <w:szCs w:val="22"/>
        </w:rPr>
        <w:t xml:space="preserve">Oleně v počátcích pomohlo, že její maminka má manžela Čecha, který ale zůstal se svou rodinou na Ukrajině. Naštěstí se ale mohla obrátit na jeho dceru a poté sestru, která mladou rodinu nechala u sebe v Bohumíně po dobu </w:t>
      </w:r>
      <w:r w:rsidR="005246E3">
        <w:rPr>
          <w:rFonts w:ascii="Arial" w:hAnsi="Arial" w:cs="Arial"/>
          <w:sz w:val="22"/>
          <w:szCs w:val="22"/>
        </w:rPr>
        <w:t>tří</w:t>
      </w:r>
      <w:r w:rsidRPr="004B6CDE">
        <w:rPr>
          <w:rFonts w:ascii="Arial" w:hAnsi="Arial" w:cs="Arial"/>
          <w:sz w:val="22"/>
          <w:szCs w:val="22"/>
        </w:rPr>
        <w:t xml:space="preserve"> týdnů. </w:t>
      </w:r>
      <w:r w:rsidR="008F7198">
        <w:rPr>
          <w:rFonts w:ascii="Arial" w:hAnsi="Arial" w:cs="Arial"/>
          <w:sz w:val="22"/>
          <w:szCs w:val="22"/>
        </w:rPr>
        <w:t xml:space="preserve">Zapojila se </w:t>
      </w:r>
      <w:r w:rsidR="00806BC9">
        <w:rPr>
          <w:rFonts w:ascii="Arial" w:hAnsi="Arial" w:cs="Arial"/>
          <w:sz w:val="22"/>
          <w:szCs w:val="22"/>
        </w:rPr>
        <w:t xml:space="preserve">i </w:t>
      </w:r>
      <w:hyperlink r:id="rId16" w:history="1">
        <w:r w:rsidR="00806BC9" w:rsidRPr="00806BC9">
          <w:rPr>
            <w:rStyle w:val="Hypertextovodkaz"/>
            <w:rFonts w:ascii="Arial" w:hAnsi="Arial" w:cs="Arial"/>
            <w:color w:val="0070C0"/>
            <w:sz w:val="22"/>
            <w:szCs w:val="22"/>
          </w:rPr>
          <w:t>Armáda</w:t>
        </w:r>
        <w:r w:rsidRPr="00806BC9">
          <w:rPr>
            <w:rStyle w:val="Hypertextovodkaz"/>
            <w:rFonts w:ascii="Arial" w:hAnsi="Arial" w:cs="Arial"/>
            <w:color w:val="0070C0"/>
            <w:sz w:val="22"/>
            <w:szCs w:val="22"/>
          </w:rPr>
          <w:t xml:space="preserve"> spásy</w:t>
        </w:r>
      </w:hyperlink>
      <w:r w:rsidRPr="004B6CDE">
        <w:rPr>
          <w:rFonts w:ascii="Arial" w:hAnsi="Arial" w:cs="Arial"/>
          <w:sz w:val="22"/>
          <w:szCs w:val="22"/>
        </w:rPr>
        <w:t>, kte</w:t>
      </w:r>
      <w:r w:rsidR="00E75D70">
        <w:rPr>
          <w:rFonts w:ascii="Arial" w:hAnsi="Arial" w:cs="Arial"/>
          <w:sz w:val="22"/>
          <w:szCs w:val="22"/>
        </w:rPr>
        <w:t>rá jí se synem zajistila městský</w:t>
      </w:r>
      <w:r w:rsidRPr="004B6CDE">
        <w:rPr>
          <w:rFonts w:ascii="Arial" w:hAnsi="Arial" w:cs="Arial"/>
          <w:sz w:val="22"/>
          <w:szCs w:val="22"/>
        </w:rPr>
        <w:t xml:space="preserve"> byt, pomohla se školkou, lékaři, apod. V Bohumíně už zůstala.</w:t>
      </w:r>
    </w:p>
    <w:p w:rsidR="00806BC9" w:rsidRDefault="00806BC9" w:rsidP="004B6CDE">
      <w:pPr>
        <w:jc w:val="both"/>
        <w:rPr>
          <w:rFonts w:ascii="Arial" w:hAnsi="Arial" w:cs="Arial"/>
          <w:sz w:val="22"/>
          <w:szCs w:val="22"/>
        </w:rPr>
      </w:pPr>
    </w:p>
    <w:p w:rsidR="009B15DE" w:rsidRDefault="009B15DE" w:rsidP="004B6CDE">
      <w:pPr>
        <w:jc w:val="both"/>
        <w:rPr>
          <w:rFonts w:ascii="Arial" w:hAnsi="Arial" w:cs="Arial"/>
          <w:sz w:val="22"/>
          <w:szCs w:val="22"/>
        </w:rPr>
      </w:pPr>
    </w:p>
    <w:p w:rsidR="00806BC9" w:rsidRPr="004B6CDE" w:rsidRDefault="00806BC9" w:rsidP="004B6CDE">
      <w:pPr>
        <w:jc w:val="both"/>
        <w:rPr>
          <w:rFonts w:ascii="Arial" w:hAnsi="Arial" w:cs="Arial"/>
          <w:sz w:val="22"/>
          <w:szCs w:val="22"/>
        </w:rPr>
      </w:pPr>
    </w:p>
    <w:p w:rsidR="004B6CDE" w:rsidRPr="004B6CDE" w:rsidRDefault="004B6CDE" w:rsidP="004B6CDE">
      <w:pPr>
        <w:jc w:val="both"/>
        <w:rPr>
          <w:rFonts w:ascii="Arial" w:hAnsi="Arial" w:cs="Arial"/>
          <w:sz w:val="22"/>
          <w:szCs w:val="22"/>
        </w:rPr>
      </w:pPr>
    </w:p>
    <w:p w:rsidR="004B6CDE" w:rsidRDefault="004B6CDE" w:rsidP="004B6CDE">
      <w:pPr>
        <w:jc w:val="both"/>
        <w:rPr>
          <w:rFonts w:ascii="Arial" w:hAnsi="Arial" w:cs="Arial"/>
          <w:b/>
          <w:sz w:val="22"/>
          <w:szCs w:val="22"/>
        </w:rPr>
      </w:pPr>
      <w:r w:rsidRPr="004B6CDE">
        <w:rPr>
          <w:rFonts w:ascii="Arial" w:hAnsi="Arial" w:cs="Arial"/>
          <w:b/>
          <w:sz w:val="22"/>
          <w:szCs w:val="22"/>
        </w:rPr>
        <w:lastRenderedPageBreak/>
        <w:t>Práci v MS Paktu vnímá jako poslání</w:t>
      </w:r>
    </w:p>
    <w:p w:rsidR="004B6CDE" w:rsidRPr="004B6CDE" w:rsidRDefault="004B6CDE" w:rsidP="004B6CDE">
      <w:pPr>
        <w:jc w:val="both"/>
        <w:rPr>
          <w:rFonts w:ascii="Arial" w:hAnsi="Arial" w:cs="Arial"/>
          <w:b/>
          <w:sz w:val="22"/>
          <w:szCs w:val="22"/>
        </w:rPr>
      </w:pPr>
    </w:p>
    <w:p w:rsidR="004B6CDE" w:rsidRDefault="004B6CDE" w:rsidP="004B6CD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B6CDE">
        <w:rPr>
          <w:rFonts w:ascii="Arial" w:hAnsi="Arial" w:cs="Arial"/>
          <w:sz w:val="22"/>
          <w:szCs w:val="22"/>
        </w:rPr>
        <w:t>Olena</w:t>
      </w:r>
      <w:proofErr w:type="spellEnd"/>
      <w:r w:rsidRPr="004B6CDE">
        <w:rPr>
          <w:rFonts w:ascii="Arial" w:hAnsi="Arial" w:cs="Arial"/>
          <w:sz w:val="22"/>
          <w:szCs w:val="22"/>
        </w:rPr>
        <w:t xml:space="preserve"> Popová v </w:t>
      </w:r>
      <w:proofErr w:type="spellStart"/>
      <w:r w:rsidRPr="004B6CDE">
        <w:rPr>
          <w:rFonts w:ascii="Arial" w:hAnsi="Arial" w:cs="Arial"/>
          <w:sz w:val="22"/>
          <w:szCs w:val="22"/>
        </w:rPr>
        <w:t>Umani</w:t>
      </w:r>
      <w:proofErr w:type="spellEnd"/>
      <w:r w:rsidRPr="004B6CDE">
        <w:rPr>
          <w:rFonts w:ascii="Arial" w:hAnsi="Arial" w:cs="Arial"/>
          <w:sz w:val="22"/>
          <w:szCs w:val="22"/>
        </w:rPr>
        <w:t xml:space="preserve"> </w:t>
      </w:r>
      <w:r w:rsidR="00E74A7F">
        <w:rPr>
          <w:rFonts w:ascii="Arial" w:hAnsi="Arial" w:cs="Arial"/>
          <w:sz w:val="22"/>
          <w:szCs w:val="22"/>
        </w:rPr>
        <w:t>pracovala po návratu z rodičovské dovolené</w:t>
      </w:r>
      <w:r w:rsidRPr="004B6CDE">
        <w:rPr>
          <w:rFonts w:ascii="Arial" w:hAnsi="Arial" w:cs="Arial"/>
          <w:sz w:val="22"/>
          <w:szCs w:val="22"/>
        </w:rPr>
        <w:t xml:space="preserve"> jako asistentka ředitele v  internetové firmě. Mluví ukrajinsky, rusky a česky a plánuje se zdokonalit i v angličtině. Po krátké aklimatizaci v Bohumíně si začala okamžitě hl</w:t>
      </w:r>
      <w:r w:rsidR="001223D6">
        <w:rPr>
          <w:rFonts w:ascii="Arial" w:hAnsi="Arial" w:cs="Arial"/>
          <w:sz w:val="22"/>
          <w:szCs w:val="22"/>
        </w:rPr>
        <w:t>edat práci. První nabídka byla na méně kvalifikovanou práci</w:t>
      </w:r>
      <w:r w:rsidRPr="004B6CDE">
        <w:rPr>
          <w:rFonts w:ascii="Arial" w:hAnsi="Arial" w:cs="Arial"/>
          <w:sz w:val="22"/>
          <w:szCs w:val="22"/>
        </w:rPr>
        <w:t xml:space="preserve"> </w:t>
      </w:r>
      <w:r w:rsidR="001223D6">
        <w:rPr>
          <w:rFonts w:ascii="Arial" w:hAnsi="Arial" w:cs="Arial"/>
          <w:sz w:val="22"/>
          <w:szCs w:val="22"/>
        </w:rPr>
        <w:t>pomocné síly v kuchyni, ale</w:t>
      </w:r>
      <w:r w:rsidRPr="004B6CDE">
        <w:rPr>
          <w:rFonts w:ascii="Arial" w:hAnsi="Arial" w:cs="Arial"/>
          <w:sz w:val="22"/>
          <w:szCs w:val="22"/>
        </w:rPr>
        <w:t xml:space="preserve"> </w:t>
      </w:r>
      <w:r w:rsidR="001223D6">
        <w:rPr>
          <w:rFonts w:ascii="Arial" w:hAnsi="Arial" w:cs="Arial"/>
          <w:sz w:val="22"/>
          <w:szCs w:val="22"/>
        </w:rPr>
        <w:t>v</w:t>
      </w:r>
      <w:r w:rsidRPr="004B6CDE">
        <w:rPr>
          <w:rFonts w:ascii="Arial" w:hAnsi="Arial" w:cs="Arial"/>
          <w:sz w:val="22"/>
          <w:szCs w:val="22"/>
        </w:rPr>
        <w:t>hledem k tomu, že prostřednictvím Armády spásy doplňovala profesní dot</w:t>
      </w:r>
      <w:r w:rsidR="005246E3">
        <w:rPr>
          <w:rFonts w:ascii="Arial" w:hAnsi="Arial" w:cs="Arial"/>
          <w:sz w:val="22"/>
          <w:szCs w:val="22"/>
        </w:rPr>
        <w:t>azník, tak ji n</w:t>
      </w:r>
      <w:r w:rsidR="001223D6">
        <w:rPr>
          <w:rFonts w:ascii="Arial" w:hAnsi="Arial" w:cs="Arial"/>
          <w:sz w:val="22"/>
          <w:szCs w:val="22"/>
        </w:rPr>
        <w:t>a základě poskytnutých informací</w:t>
      </w:r>
      <w:r w:rsidR="005246E3">
        <w:rPr>
          <w:rFonts w:ascii="Arial" w:hAnsi="Arial" w:cs="Arial"/>
          <w:sz w:val="22"/>
          <w:szCs w:val="22"/>
        </w:rPr>
        <w:t xml:space="preserve"> </w:t>
      </w:r>
      <w:r w:rsidRPr="004B6CDE">
        <w:rPr>
          <w:rFonts w:ascii="Arial" w:hAnsi="Arial" w:cs="Arial"/>
          <w:sz w:val="22"/>
          <w:szCs w:val="22"/>
        </w:rPr>
        <w:t>oslovila Taťjá</w:t>
      </w:r>
      <w:r w:rsidR="001223D6">
        <w:rPr>
          <w:rFonts w:ascii="Arial" w:hAnsi="Arial" w:cs="Arial"/>
          <w:sz w:val="22"/>
          <w:szCs w:val="22"/>
        </w:rPr>
        <w:t xml:space="preserve">na Borosan z </w:t>
      </w:r>
      <w:r w:rsidRPr="004B6CDE">
        <w:rPr>
          <w:rFonts w:ascii="Arial" w:hAnsi="Arial" w:cs="Arial"/>
          <w:sz w:val="22"/>
          <w:szCs w:val="22"/>
        </w:rPr>
        <w:t>MS Paktu</w:t>
      </w:r>
      <w:r w:rsidR="008C6E43">
        <w:rPr>
          <w:rFonts w:ascii="Arial" w:hAnsi="Arial" w:cs="Arial"/>
          <w:sz w:val="22"/>
          <w:szCs w:val="22"/>
        </w:rPr>
        <w:t xml:space="preserve"> s nabídkou </w:t>
      </w:r>
      <w:r w:rsidR="00E74A7F">
        <w:rPr>
          <w:rFonts w:ascii="Arial" w:hAnsi="Arial" w:cs="Arial"/>
          <w:sz w:val="22"/>
          <w:szCs w:val="22"/>
        </w:rPr>
        <w:t>práce</w:t>
      </w:r>
      <w:r w:rsidR="008C6E43">
        <w:rPr>
          <w:rFonts w:ascii="Arial" w:hAnsi="Arial" w:cs="Arial"/>
          <w:sz w:val="22"/>
          <w:szCs w:val="22"/>
        </w:rPr>
        <w:t xml:space="preserve"> koordinátorky</w:t>
      </w:r>
      <w:r w:rsidRPr="004B6CDE">
        <w:rPr>
          <w:rFonts w:ascii="Arial" w:hAnsi="Arial" w:cs="Arial"/>
          <w:sz w:val="22"/>
          <w:szCs w:val="22"/>
        </w:rPr>
        <w:t xml:space="preserve">. </w:t>
      </w:r>
    </w:p>
    <w:p w:rsidR="00E74A7F" w:rsidRPr="004B6CDE" w:rsidRDefault="00E74A7F" w:rsidP="004B6CDE">
      <w:pPr>
        <w:jc w:val="both"/>
        <w:rPr>
          <w:rFonts w:ascii="Arial" w:hAnsi="Arial" w:cs="Arial"/>
          <w:sz w:val="22"/>
          <w:szCs w:val="22"/>
        </w:rPr>
      </w:pPr>
    </w:p>
    <w:p w:rsidR="004B6CDE" w:rsidRDefault="004B6CDE" w:rsidP="004B6CDE">
      <w:pPr>
        <w:jc w:val="both"/>
        <w:rPr>
          <w:rFonts w:ascii="Arial" w:hAnsi="Arial" w:cs="Arial"/>
          <w:sz w:val="22"/>
          <w:szCs w:val="22"/>
        </w:rPr>
      </w:pPr>
      <w:r w:rsidRPr="004B6CDE">
        <w:rPr>
          <w:rFonts w:ascii="Arial" w:hAnsi="Arial" w:cs="Arial"/>
          <w:sz w:val="22"/>
          <w:szCs w:val="22"/>
        </w:rPr>
        <w:t xml:space="preserve">V rámci pozice koordinátorky pomáhá Ukrajincům najít si práci v regionálních firmách. „Vyplňujeme s Ukrajinci dotazníky, zjišťujeme jejich pracovní kompetence, jezdíme s nimi na pohovory, doprovázíme je i na vstupní lékařské prohlídky, kde překládáme,“ popisuje Olena svou pracovní náplň. Seznam firem, které jsou ochotné najímat Ukrajince i na kvalifikovanější pozice, neustále roste. </w:t>
      </w:r>
    </w:p>
    <w:p w:rsidR="004B6CDE" w:rsidRPr="004B6CDE" w:rsidRDefault="004B6CDE" w:rsidP="004B6CDE">
      <w:pPr>
        <w:jc w:val="both"/>
        <w:rPr>
          <w:rFonts w:ascii="Arial" w:hAnsi="Arial" w:cs="Arial"/>
          <w:sz w:val="22"/>
          <w:szCs w:val="22"/>
        </w:rPr>
      </w:pPr>
    </w:p>
    <w:p w:rsidR="004B6CDE" w:rsidRPr="004B6CDE" w:rsidRDefault="004B6CDE" w:rsidP="004B6CDE">
      <w:pPr>
        <w:jc w:val="both"/>
        <w:rPr>
          <w:rFonts w:ascii="Arial" w:hAnsi="Arial" w:cs="Arial"/>
          <w:sz w:val="22"/>
          <w:szCs w:val="22"/>
        </w:rPr>
      </w:pPr>
      <w:r w:rsidRPr="004B6CDE">
        <w:rPr>
          <w:rFonts w:ascii="Arial" w:hAnsi="Arial" w:cs="Arial"/>
          <w:sz w:val="22"/>
          <w:szCs w:val="22"/>
        </w:rPr>
        <w:t>Pro Ukrajince, kteří se rozhodli zemi opustit</w:t>
      </w:r>
      <w:r w:rsidR="009E1E06">
        <w:rPr>
          <w:rFonts w:ascii="Arial" w:hAnsi="Arial" w:cs="Arial"/>
          <w:sz w:val="22"/>
          <w:szCs w:val="22"/>
        </w:rPr>
        <w:t>,</w:t>
      </w:r>
      <w:r w:rsidRPr="004B6CDE">
        <w:rPr>
          <w:rFonts w:ascii="Arial" w:hAnsi="Arial" w:cs="Arial"/>
          <w:sz w:val="22"/>
          <w:szCs w:val="22"/>
        </w:rPr>
        <w:t xml:space="preserve"> má </w:t>
      </w:r>
      <w:r w:rsidR="00E74A7F">
        <w:rPr>
          <w:rFonts w:ascii="Arial" w:hAnsi="Arial" w:cs="Arial"/>
          <w:sz w:val="22"/>
          <w:szCs w:val="22"/>
        </w:rPr>
        <w:t xml:space="preserve">Olena </w:t>
      </w:r>
      <w:r w:rsidRPr="004B6CDE">
        <w:rPr>
          <w:rFonts w:ascii="Arial" w:hAnsi="Arial" w:cs="Arial"/>
          <w:sz w:val="22"/>
          <w:szCs w:val="22"/>
        </w:rPr>
        <w:t xml:space="preserve">několik cenných rad. „Hlavně by si všichni měli uvědomit, že po překonání prvotních překážek mohou žít plnohodnotným životem i v jiné zemi. Mohou se rychle socializovat a začlenit jak do pracovního procesu, tak do školských zařízení. Důležitým faktorem pro kvalifikovanější práci je znalost jazyka, kterou lze doplnit například prostřednictvím intenzivních kurzů. Se sladěním profesního a osobního života jim mohu pomoci právě jako koordinátorka </w:t>
      </w:r>
      <w:r w:rsidR="009E1E06">
        <w:rPr>
          <w:rFonts w:ascii="Arial" w:hAnsi="Arial" w:cs="Arial"/>
          <w:sz w:val="22"/>
          <w:szCs w:val="22"/>
        </w:rPr>
        <w:t xml:space="preserve">z </w:t>
      </w:r>
      <w:r w:rsidRPr="004B6CDE">
        <w:rPr>
          <w:rFonts w:ascii="Arial" w:hAnsi="Arial" w:cs="Arial"/>
          <w:sz w:val="22"/>
          <w:szCs w:val="22"/>
        </w:rPr>
        <w:t xml:space="preserve">MS </w:t>
      </w:r>
      <w:r w:rsidR="00E74A7F">
        <w:rPr>
          <w:rFonts w:ascii="Arial" w:hAnsi="Arial" w:cs="Arial"/>
          <w:sz w:val="22"/>
          <w:szCs w:val="22"/>
        </w:rPr>
        <w:t>Paktu zaměstnanosti,“ zakončuje s úsměvem.</w:t>
      </w:r>
    </w:p>
    <w:p w:rsidR="009B7534" w:rsidRDefault="009B7534" w:rsidP="0078369D">
      <w:pPr>
        <w:pStyle w:val="Zkladntext31"/>
        <w:tabs>
          <w:tab w:val="left" w:pos="4253"/>
        </w:tabs>
        <w:spacing w:line="276" w:lineRule="auto"/>
      </w:pPr>
    </w:p>
    <w:bookmarkEnd w:id="0"/>
    <w:p w:rsidR="00AB6B9D" w:rsidRPr="00E5422B" w:rsidRDefault="00AB6B9D" w:rsidP="0078369D">
      <w:pPr>
        <w:pStyle w:val="Zkladntext31"/>
        <w:tabs>
          <w:tab w:val="left" w:pos="4253"/>
        </w:tabs>
        <w:spacing w:line="276" w:lineRule="auto"/>
        <w:rPr>
          <w:rFonts w:eastAsia="Times New Roman" w:cs="Arial"/>
          <w:b/>
          <w:bCs/>
          <w:color w:val="auto"/>
          <w:sz w:val="20"/>
          <w:szCs w:val="20"/>
        </w:rPr>
      </w:pPr>
      <w:r w:rsidRPr="00E5422B">
        <w:rPr>
          <w:rFonts w:eastAsia="Times New Roman" w:cs="Arial"/>
          <w:b/>
          <w:bCs/>
          <w:color w:val="auto"/>
          <w:sz w:val="20"/>
          <w:szCs w:val="20"/>
        </w:rPr>
        <w:t>Poznámky pro editory</w:t>
      </w:r>
      <w:r w:rsidR="007806FC" w:rsidRPr="00E5422B">
        <w:rPr>
          <w:rFonts w:eastAsia="Times New Roman" w:cs="Arial"/>
          <w:b/>
          <w:bCs/>
          <w:color w:val="auto"/>
          <w:sz w:val="20"/>
          <w:szCs w:val="20"/>
        </w:rPr>
        <w:t xml:space="preserve"> – Moravskoslezský pakt zaměstnanosti, z.s.</w:t>
      </w:r>
    </w:p>
    <w:p w:rsidR="00E5422B" w:rsidRPr="003642B3" w:rsidRDefault="00DB0120" w:rsidP="0067108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i/>
          <w:iCs/>
          <w:sz w:val="20"/>
          <w:szCs w:val="20"/>
        </w:rPr>
      </w:pP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Moravskoslezský pakt zaměstnanosti přispívá k naplnění cílů Strategie rozvoje Moravskoslezského kraje pro období 2019-2027 v oblasti „Vzdělanější a zaměstnaněj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š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í kraj“</w:t>
      </w:r>
    </w:p>
    <w:p w:rsidR="00DB0120" w:rsidRPr="003642B3" w:rsidRDefault="00E5422B" w:rsidP="0067108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i/>
          <w:iCs/>
          <w:sz w:val="20"/>
          <w:szCs w:val="20"/>
        </w:rPr>
      </w:pP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Konkrétně se jedná o: z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lepšení p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ř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ipravenosti absolventu, kte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ř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 xml:space="preserve">í vstupují na trh práce; 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z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vyšování podílu obyvatel kraje s vysokoškolským vzd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ě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 xml:space="preserve">láním; 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l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epší využití osobního potenciálu a odpovídající pracovní uplatn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ě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ní obyvatel;</w:t>
      </w:r>
      <w:r w:rsidR="007806FC" w:rsidRPr="003642B3">
        <w:rPr>
          <w:i/>
          <w:iCs/>
          <w:sz w:val="20"/>
          <w:szCs w:val="20"/>
        </w:rPr>
        <w:t xml:space="preserve"> 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rů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st produktivity, pr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ů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m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ě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rné mzdy a nabídky dob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ře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 xml:space="preserve"> placených pracovních míst; 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s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nížení podílu dlouhodob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ě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 xml:space="preserve"> 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nezaměstnaných.</w:t>
      </w:r>
    </w:p>
    <w:p w:rsidR="00E5422B" w:rsidRPr="003642B3" w:rsidRDefault="00E5422B" w:rsidP="00E5422B">
      <w:pPr>
        <w:numPr>
          <w:ilvl w:val="0"/>
          <w:numId w:val="1"/>
        </w:numPr>
        <w:rPr>
          <w:rFonts w:ascii="Arial" w:hAnsi="Arial" w:cs="Arial"/>
          <w:i/>
          <w:iCs/>
          <w:sz w:val="20"/>
          <w:szCs w:val="20"/>
        </w:rPr>
      </w:pPr>
      <w:r w:rsidRPr="003642B3">
        <w:rPr>
          <w:rFonts w:ascii="Arial" w:hAnsi="Arial" w:cs="Arial"/>
          <w:i/>
          <w:iCs/>
          <w:sz w:val="20"/>
          <w:szCs w:val="20"/>
        </w:rPr>
        <w:t>Moravskoslezský pakt zaměstnanosti přispívá ke slaďování nabídky a poptávky na regionálním trhu práce, analyzuje jeho klíčové problémy a připravuje pro ně řešení. Ve všech svých činnostech propojuje data a analýzy se zkušenostmi z praxe a reálnými potřebami v regionu.</w:t>
      </w:r>
    </w:p>
    <w:p w:rsidR="00DB0120" w:rsidRPr="003642B3" w:rsidRDefault="00DB0120" w:rsidP="0067108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i/>
          <w:iCs/>
          <w:sz w:val="20"/>
          <w:szCs w:val="20"/>
        </w:rPr>
      </w:pPr>
      <w:r w:rsidRPr="003642B3">
        <w:rPr>
          <w:rFonts w:ascii="Arial" w:hAnsi="Arial" w:cs="Arial"/>
          <w:i/>
          <w:iCs/>
          <w:sz w:val="20"/>
          <w:szCs w:val="20"/>
        </w:rPr>
        <w:t>Signatáři Moravskoslezského paktu zaměstnanosti</w:t>
      </w:r>
      <w:r w:rsidR="007806FC" w:rsidRPr="003642B3">
        <w:rPr>
          <w:rFonts w:ascii="Arial" w:hAnsi="Arial" w:cs="Arial"/>
          <w:i/>
          <w:iCs/>
          <w:sz w:val="20"/>
          <w:szCs w:val="20"/>
        </w:rPr>
        <w:t>, který byl zal</w:t>
      </w:r>
      <w:r w:rsidR="00E5422B" w:rsidRPr="003642B3">
        <w:rPr>
          <w:rFonts w:ascii="Arial" w:hAnsi="Arial" w:cs="Arial"/>
          <w:i/>
          <w:iCs/>
          <w:sz w:val="20"/>
          <w:szCs w:val="20"/>
        </w:rPr>
        <w:t>o</w:t>
      </w:r>
      <w:r w:rsidR="007806FC" w:rsidRPr="003642B3">
        <w:rPr>
          <w:rFonts w:ascii="Arial" w:hAnsi="Arial" w:cs="Arial"/>
          <w:i/>
          <w:iCs/>
          <w:sz w:val="20"/>
          <w:szCs w:val="20"/>
        </w:rPr>
        <w:t>žený jako samostatný zapsaný spolek 1. února 2019,</w:t>
      </w:r>
      <w:r w:rsidRPr="003642B3">
        <w:rPr>
          <w:rFonts w:ascii="Arial" w:hAnsi="Arial" w:cs="Arial"/>
          <w:i/>
          <w:iCs/>
          <w:sz w:val="20"/>
          <w:szCs w:val="20"/>
        </w:rPr>
        <w:t xml:space="preserve"> jsou Moravskoslezský kraj, Statutární město Ostrava, Sdružení pro rozvoj MSK, Krajská hospodářská komora MSK a Svaz průmyslu a dopravy ČR.</w:t>
      </w:r>
    </w:p>
    <w:p w:rsidR="00671082" w:rsidRDefault="00671082">
      <w:pPr>
        <w:rPr>
          <w:rFonts w:ascii="Arial" w:hAnsi="Arial"/>
          <w:b/>
          <w:bCs/>
          <w:sz w:val="18"/>
          <w:szCs w:val="18"/>
        </w:rPr>
      </w:pPr>
    </w:p>
    <w:p w:rsidR="00FD68D4" w:rsidRDefault="001C6153">
      <w:pPr>
        <w:rPr>
          <w:rFonts w:ascii="Arial" w:hAnsi="Arial"/>
          <w:b/>
          <w:bCs/>
          <w:sz w:val="18"/>
          <w:szCs w:val="18"/>
        </w:rPr>
      </w:pPr>
      <w:r w:rsidRPr="00F179A9">
        <w:rPr>
          <w:rFonts w:ascii="Arial" w:hAnsi="Arial"/>
          <w:b/>
          <w:bCs/>
          <w:sz w:val="18"/>
          <w:szCs w:val="18"/>
        </w:rPr>
        <w:t>Kontakt pr</w:t>
      </w:r>
      <w:r w:rsidR="00AB6B9D" w:rsidRPr="00F179A9">
        <w:rPr>
          <w:rFonts w:ascii="Arial" w:hAnsi="Arial"/>
          <w:b/>
          <w:bCs/>
          <w:sz w:val="18"/>
          <w:szCs w:val="18"/>
        </w:rPr>
        <w:t>o</w:t>
      </w:r>
      <w:r w:rsidRPr="00F179A9">
        <w:rPr>
          <w:rFonts w:ascii="Arial" w:hAnsi="Arial"/>
          <w:b/>
          <w:bCs/>
          <w:sz w:val="18"/>
          <w:szCs w:val="18"/>
        </w:rPr>
        <w:t xml:space="preserve"> m</w:t>
      </w:r>
      <w:r w:rsidR="00CA0FF1" w:rsidRPr="00F179A9">
        <w:rPr>
          <w:rFonts w:ascii="Arial" w:hAnsi="Arial"/>
          <w:b/>
          <w:bCs/>
          <w:sz w:val="18"/>
          <w:szCs w:val="18"/>
        </w:rPr>
        <w:t>é</w:t>
      </w:r>
      <w:r w:rsidRPr="00F179A9">
        <w:rPr>
          <w:rFonts w:ascii="Arial" w:hAnsi="Arial"/>
          <w:b/>
          <w:bCs/>
          <w:sz w:val="18"/>
          <w:szCs w:val="18"/>
        </w:rPr>
        <w:t>di</w:t>
      </w:r>
      <w:r w:rsidR="00AB6B9D" w:rsidRPr="00F179A9">
        <w:rPr>
          <w:rFonts w:ascii="Arial" w:hAnsi="Arial"/>
          <w:b/>
          <w:bCs/>
          <w:sz w:val="18"/>
          <w:szCs w:val="18"/>
        </w:rPr>
        <w:t>a</w:t>
      </w:r>
      <w:r w:rsidRPr="00F179A9">
        <w:rPr>
          <w:rFonts w:ascii="Arial" w:hAnsi="Arial"/>
          <w:b/>
          <w:bCs/>
          <w:sz w:val="18"/>
          <w:szCs w:val="18"/>
        </w:rPr>
        <w:t>:</w:t>
      </w:r>
      <w:r w:rsidR="00DB4B18" w:rsidRPr="00F179A9">
        <w:rPr>
          <w:rFonts w:ascii="Arial" w:hAnsi="Arial"/>
          <w:b/>
          <w:bCs/>
          <w:sz w:val="18"/>
          <w:szCs w:val="18"/>
        </w:rPr>
        <w:t xml:space="preserve"> </w:t>
      </w:r>
    </w:p>
    <w:p w:rsidR="00FD68D4" w:rsidRPr="00E5422B" w:rsidRDefault="00BC313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Andrea Jalůvková</w:t>
      </w:r>
    </w:p>
    <w:p w:rsidR="00FD68D4" w:rsidRPr="00E5422B" w:rsidRDefault="001C6153">
      <w:pPr>
        <w:rPr>
          <w:rFonts w:ascii="Arial" w:hAnsi="Arial" w:cs="Arial"/>
          <w:sz w:val="18"/>
          <w:szCs w:val="18"/>
        </w:rPr>
      </w:pPr>
      <w:proofErr w:type="spellStart"/>
      <w:r w:rsidRPr="00E5422B">
        <w:rPr>
          <w:rFonts w:ascii="Arial" w:hAnsi="Arial" w:cs="Arial"/>
          <w:sz w:val="18"/>
          <w:szCs w:val="18"/>
        </w:rPr>
        <w:t>Crest</w:t>
      </w:r>
      <w:proofErr w:type="spellEnd"/>
      <w:r w:rsidRPr="00E5422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422B">
        <w:rPr>
          <w:rFonts w:ascii="Arial" w:hAnsi="Arial" w:cs="Arial"/>
          <w:sz w:val="18"/>
          <w:szCs w:val="18"/>
        </w:rPr>
        <w:t>Communications</w:t>
      </w:r>
      <w:proofErr w:type="spellEnd"/>
      <w:r w:rsidRPr="00E5422B">
        <w:rPr>
          <w:rFonts w:ascii="Arial" w:hAnsi="Arial" w:cs="Arial"/>
          <w:sz w:val="18"/>
          <w:szCs w:val="18"/>
        </w:rPr>
        <w:t xml:space="preserve"> Ostrav</w:t>
      </w:r>
      <w:r w:rsidR="00FD68D4" w:rsidRPr="00E5422B">
        <w:rPr>
          <w:rFonts w:ascii="Arial" w:hAnsi="Arial" w:cs="Arial"/>
          <w:sz w:val="18"/>
          <w:szCs w:val="18"/>
        </w:rPr>
        <w:t>a</w:t>
      </w:r>
    </w:p>
    <w:p w:rsidR="00FD68D4" w:rsidRPr="00E5422B" w:rsidRDefault="001C6153">
      <w:pPr>
        <w:rPr>
          <w:rFonts w:ascii="Arial" w:hAnsi="Arial" w:cs="Arial"/>
          <w:sz w:val="18"/>
          <w:szCs w:val="18"/>
        </w:rPr>
      </w:pPr>
      <w:r w:rsidRPr="00E5422B">
        <w:rPr>
          <w:rFonts w:ascii="Arial" w:hAnsi="Arial" w:cs="Arial"/>
          <w:sz w:val="18"/>
          <w:szCs w:val="18"/>
        </w:rPr>
        <w:t>Mob</w:t>
      </w:r>
      <w:r w:rsidR="003642B3">
        <w:rPr>
          <w:rFonts w:ascii="Arial" w:hAnsi="Arial" w:cs="Arial"/>
          <w:sz w:val="18"/>
          <w:szCs w:val="18"/>
        </w:rPr>
        <w:t>il</w:t>
      </w:r>
      <w:r w:rsidRPr="00E5422B">
        <w:rPr>
          <w:rFonts w:ascii="Arial" w:hAnsi="Arial" w:cs="Arial"/>
          <w:sz w:val="18"/>
          <w:szCs w:val="18"/>
        </w:rPr>
        <w:t>.:</w:t>
      </w:r>
      <w:r w:rsidR="00DB4B18" w:rsidRPr="00E5422B">
        <w:rPr>
          <w:rFonts w:ascii="Arial" w:hAnsi="Arial" w:cs="Arial"/>
          <w:sz w:val="18"/>
          <w:szCs w:val="18"/>
        </w:rPr>
        <w:t xml:space="preserve"> </w:t>
      </w:r>
      <w:r w:rsidR="00BC3132">
        <w:rPr>
          <w:rFonts w:ascii="Arial" w:hAnsi="Arial" w:cs="Arial"/>
          <w:sz w:val="18"/>
          <w:szCs w:val="18"/>
        </w:rPr>
        <w:t>731 925 249</w:t>
      </w:r>
    </w:p>
    <w:p w:rsidR="00081F21" w:rsidRPr="00E5422B" w:rsidRDefault="00FD68D4">
      <w:pPr>
        <w:rPr>
          <w:rFonts w:ascii="Arial" w:hAnsi="Arial" w:cs="Arial"/>
          <w:color w:val="0000FF"/>
          <w:sz w:val="18"/>
          <w:szCs w:val="18"/>
          <w:u w:val="single" w:color="0000FF"/>
        </w:rPr>
      </w:pPr>
      <w:r w:rsidRPr="00E5422B">
        <w:rPr>
          <w:rFonts w:ascii="Arial" w:hAnsi="Arial" w:cs="Arial"/>
          <w:sz w:val="18"/>
          <w:szCs w:val="18"/>
        </w:rPr>
        <w:t xml:space="preserve">E-mail: </w:t>
      </w:r>
      <w:hyperlink r:id="rId17" w:history="1">
        <w:r w:rsidR="00BC3132" w:rsidRPr="002A7740">
          <w:rPr>
            <w:rStyle w:val="Hypertextovodkaz"/>
            <w:rFonts w:ascii="Arial" w:hAnsi="Arial" w:cs="Arial"/>
            <w:sz w:val="18"/>
            <w:szCs w:val="18"/>
          </w:rPr>
          <w:t>jaluvkova@crestmorava.cz</w:t>
        </w:r>
      </w:hyperlink>
    </w:p>
    <w:p w:rsidR="004D0008" w:rsidRPr="00E5422B" w:rsidRDefault="004D0008">
      <w:pPr>
        <w:rPr>
          <w:rFonts w:ascii="Arial" w:hAnsi="Arial" w:cs="Arial"/>
          <w:color w:val="0000FF"/>
          <w:sz w:val="18"/>
          <w:szCs w:val="18"/>
          <w:u w:val="single" w:color="0000FF"/>
        </w:rPr>
      </w:pPr>
    </w:p>
    <w:p w:rsidR="00DE5AA0" w:rsidRPr="00E5422B" w:rsidRDefault="00DE5AA0" w:rsidP="00DE5AA0">
      <w:pPr>
        <w:rPr>
          <w:rFonts w:ascii="Arial" w:hAnsi="Arial" w:cs="Arial"/>
          <w:sz w:val="18"/>
          <w:szCs w:val="18"/>
        </w:rPr>
      </w:pPr>
      <w:r w:rsidRPr="00E5422B">
        <w:rPr>
          <w:rFonts w:ascii="Arial" w:hAnsi="Arial" w:cs="Arial"/>
          <w:sz w:val="18"/>
          <w:szCs w:val="18"/>
        </w:rPr>
        <w:t>Martin Navrátil</w:t>
      </w:r>
      <w:r w:rsidR="00E5422B">
        <w:rPr>
          <w:rFonts w:ascii="Arial" w:hAnsi="Arial" w:cs="Arial"/>
          <w:sz w:val="18"/>
          <w:szCs w:val="18"/>
        </w:rPr>
        <w:t>, ředitel</w:t>
      </w:r>
    </w:p>
    <w:p w:rsidR="00E5422B" w:rsidRPr="00E5422B" w:rsidRDefault="00E5422B" w:rsidP="00DE5AA0">
      <w:pPr>
        <w:rPr>
          <w:rFonts w:ascii="Arial" w:hAnsi="Arial" w:cs="Arial"/>
          <w:sz w:val="18"/>
          <w:szCs w:val="18"/>
        </w:rPr>
      </w:pPr>
      <w:r w:rsidRPr="00E5422B">
        <w:rPr>
          <w:rFonts w:ascii="Arial" w:hAnsi="Arial" w:cs="Arial"/>
          <w:sz w:val="18"/>
          <w:szCs w:val="18"/>
        </w:rPr>
        <w:t>MS Pakt zaměstnanosti</w:t>
      </w:r>
    </w:p>
    <w:p w:rsidR="00E5422B" w:rsidRPr="00E5422B" w:rsidRDefault="00E5422B" w:rsidP="00DE5AA0">
      <w:pPr>
        <w:rPr>
          <w:rFonts w:ascii="Arial" w:hAnsi="Arial" w:cs="Arial"/>
          <w:sz w:val="18"/>
          <w:szCs w:val="18"/>
        </w:rPr>
      </w:pPr>
      <w:r w:rsidRPr="00E5422B">
        <w:rPr>
          <w:rFonts w:ascii="Arial" w:hAnsi="Arial" w:cs="Arial"/>
          <w:sz w:val="18"/>
          <w:szCs w:val="18"/>
        </w:rPr>
        <w:t xml:space="preserve">Mobil: </w:t>
      </w:r>
      <w:r w:rsidR="00DE5AA0" w:rsidRPr="00E5422B">
        <w:rPr>
          <w:rFonts w:ascii="Arial" w:hAnsi="Arial" w:cs="Arial"/>
          <w:sz w:val="18"/>
          <w:szCs w:val="18"/>
        </w:rPr>
        <w:t>725 736</w:t>
      </w:r>
      <w:r w:rsidRPr="00E5422B">
        <w:rPr>
          <w:rFonts w:ascii="Arial" w:hAnsi="Arial" w:cs="Arial"/>
          <w:sz w:val="18"/>
          <w:szCs w:val="18"/>
        </w:rPr>
        <w:t> </w:t>
      </w:r>
      <w:r w:rsidR="00DE5AA0" w:rsidRPr="00E5422B">
        <w:rPr>
          <w:rFonts w:ascii="Arial" w:hAnsi="Arial" w:cs="Arial"/>
          <w:sz w:val="18"/>
          <w:szCs w:val="18"/>
        </w:rPr>
        <w:t xml:space="preserve">355 </w:t>
      </w:r>
    </w:p>
    <w:p w:rsidR="00DE5AA0" w:rsidRPr="00E5422B" w:rsidRDefault="003642B3" w:rsidP="00DE5AA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  <w:hyperlink r:id="rId18" w:history="1">
        <w:r w:rsidRPr="00BB5738">
          <w:rPr>
            <w:rStyle w:val="Hypertextovodkaz"/>
            <w:rFonts w:ascii="Arial" w:hAnsi="Arial" w:cs="Arial"/>
            <w:sz w:val="18"/>
            <w:szCs w:val="18"/>
          </w:rPr>
          <w:t>mnavratil@mspakt.cz</w:t>
        </w:r>
      </w:hyperlink>
    </w:p>
    <w:p w:rsidR="00DE5AA0" w:rsidRPr="00F179A9" w:rsidRDefault="00DE5AA0" w:rsidP="004D0008">
      <w:pPr>
        <w:rPr>
          <w:sz w:val="18"/>
          <w:szCs w:val="18"/>
        </w:rPr>
      </w:pPr>
    </w:p>
    <w:sectPr w:rsidR="00DE5AA0" w:rsidRPr="00F179A9" w:rsidSect="00671082">
      <w:headerReference w:type="default" r:id="rId19"/>
      <w:pgSz w:w="11900" w:h="16840"/>
      <w:pgMar w:top="1758" w:right="1417" w:bottom="709" w:left="1417" w:header="709" w:footer="720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25257DA" w15:done="0"/>
  <w15:commentEx w15:paraId="4D3233A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8366A" w16cex:dateUtc="2022-08-30T05:10:00Z"/>
  <w16cex:commentExtensible w16cex:durableId="26B83692" w16cex:dateUtc="2022-08-30T05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5257DA" w16cid:durableId="26B8366A"/>
  <w16cid:commentId w16cid:paraId="4D3233A9" w16cid:durableId="26B8369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955" w:rsidRDefault="00661955">
      <w:r>
        <w:separator/>
      </w:r>
    </w:p>
  </w:endnote>
  <w:endnote w:type="continuationSeparator" w:id="0">
    <w:p w:rsidR="00661955" w:rsidRDefault="00661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955" w:rsidRDefault="00661955">
      <w:r>
        <w:separator/>
      </w:r>
    </w:p>
  </w:footnote>
  <w:footnote w:type="continuationSeparator" w:id="0">
    <w:p w:rsidR="00661955" w:rsidRDefault="00661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F21" w:rsidRPr="00671082" w:rsidRDefault="00417650">
    <w:pPr>
      <w:pStyle w:val="pivovaradresa"/>
      <w:tabs>
        <w:tab w:val="clear" w:pos="2552"/>
        <w:tab w:val="clear" w:pos="5245"/>
      </w:tabs>
      <w:jc w:val="left"/>
      <w:rPr>
        <w:b/>
        <w:bCs/>
        <w:sz w:val="24"/>
        <w:szCs w:val="24"/>
      </w:rPr>
    </w:pPr>
    <w:r>
      <w:rPr>
        <w:noProof/>
        <w:sz w:val="24"/>
        <w:szCs w:val="24"/>
        <w:bdr w:val="none" w:sz="0" w:space="0" w:color="aut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4152265</wp:posOffset>
          </wp:positionH>
          <wp:positionV relativeFrom="margin">
            <wp:posOffset>-708025</wp:posOffset>
          </wp:positionV>
          <wp:extent cx="1659890" cy="693420"/>
          <wp:effectExtent l="19050" t="0" r="0" b="0"/>
          <wp:wrapSquare wrapText="bothSides"/>
          <wp:docPr id="2" name="obrázek 2" descr="https://www.moje-misto.cz/wp-content/uploads/2020/08/logo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moje-misto.cz/wp-content/uploads/2020/08/logo_1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693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1082" w:rsidRPr="00671082">
      <w:rPr>
        <w:b/>
        <w:bCs/>
        <w:sz w:val="24"/>
        <w:szCs w:val="24"/>
      </w:rPr>
      <w:t xml:space="preserve"> </w:t>
    </w:r>
    <w:r w:rsidR="001C6153" w:rsidRPr="00671082">
      <w:rPr>
        <w:b/>
        <w:bCs/>
        <w:sz w:val="24"/>
        <w:szCs w:val="24"/>
      </w:rPr>
      <w:t>T</w:t>
    </w:r>
    <w:r w:rsidR="00AB6B9D" w:rsidRPr="00671082">
      <w:rPr>
        <w:b/>
        <w:bCs/>
        <w:sz w:val="24"/>
        <w:szCs w:val="24"/>
      </w:rPr>
      <w:t>ISKOVÁ</w:t>
    </w:r>
    <w:r w:rsidR="001C6153" w:rsidRPr="00671082">
      <w:rPr>
        <w:b/>
        <w:bCs/>
        <w:sz w:val="24"/>
        <w:szCs w:val="24"/>
      </w:rPr>
      <w:t xml:space="preserve"> </w:t>
    </w:r>
    <w:r w:rsidR="00AB6B9D" w:rsidRPr="00671082">
      <w:rPr>
        <w:b/>
        <w:bCs/>
        <w:sz w:val="24"/>
        <w:szCs w:val="24"/>
      </w:rPr>
      <w:t>Z</w:t>
    </w:r>
    <w:r w:rsidR="001C6153" w:rsidRPr="00671082">
      <w:rPr>
        <w:b/>
        <w:bCs/>
        <w:sz w:val="24"/>
        <w:szCs w:val="24"/>
      </w:rPr>
      <w:t>PRÁVA</w:t>
    </w:r>
    <w:r w:rsidR="001C6153" w:rsidRPr="00671082">
      <w:rPr>
        <w:b/>
        <w:bCs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na Bartoňková">
    <w15:presenceInfo w15:providerId="AD" w15:userId="S::hbartonkova@mspakt.cz::80b1b177-f477-4ea0-a276-e4288d4080b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81F21"/>
    <w:rsid w:val="000031CA"/>
    <w:rsid w:val="0000436B"/>
    <w:rsid w:val="0001001C"/>
    <w:rsid w:val="00010BD3"/>
    <w:rsid w:val="00026FD5"/>
    <w:rsid w:val="00043F71"/>
    <w:rsid w:val="000535CF"/>
    <w:rsid w:val="00055291"/>
    <w:rsid w:val="000642ED"/>
    <w:rsid w:val="00074C6C"/>
    <w:rsid w:val="00080F03"/>
    <w:rsid w:val="00081F21"/>
    <w:rsid w:val="000939B4"/>
    <w:rsid w:val="000A1061"/>
    <w:rsid w:val="000A5E25"/>
    <w:rsid w:val="000B2690"/>
    <w:rsid w:val="000B33A7"/>
    <w:rsid w:val="000C066E"/>
    <w:rsid w:val="000C22FE"/>
    <w:rsid w:val="000C76DD"/>
    <w:rsid w:val="000D5206"/>
    <w:rsid w:val="000E0EAD"/>
    <w:rsid w:val="000E190A"/>
    <w:rsid w:val="000F2272"/>
    <w:rsid w:val="001023F7"/>
    <w:rsid w:val="00102C16"/>
    <w:rsid w:val="00103810"/>
    <w:rsid w:val="00113DFF"/>
    <w:rsid w:val="001223D6"/>
    <w:rsid w:val="0012366C"/>
    <w:rsid w:val="00133977"/>
    <w:rsid w:val="00135A82"/>
    <w:rsid w:val="00137072"/>
    <w:rsid w:val="00144664"/>
    <w:rsid w:val="0014527A"/>
    <w:rsid w:val="001461B4"/>
    <w:rsid w:val="00157226"/>
    <w:rsid w:val="0018171E"/>
    <w:rsid w:val="00181C8A"/>
    <w:rsid w:val="001823DF"/>
    <w:rsid w:val="00187E40"/>
    <w:rsid w:val="001A052C"/>
    <w:rsid w:val="001A2F1A"/>
    <w:rsid w:val="001A3BCB"/>
    <w:rsid w:val="001B69CB"/>
    <w:rsid w:val="001C6153"/>
    <w:rsid w:val="001D1D05"/>
    <w:rsid w:val="001E1FED"/>
    <w:rsid w:val="001E2ACE"/>
    <w:rsid w:val="001E2DCA"/>
    <w:rsid w:val="001E4742"/>
    <w:rsid w:val="002031DA"/>
    <w:rsid w:val="002062FD"/>
    <w:rsid w:val="00222D6B"/>
    <w:rsid w:val="00223830"/>
    <w:rsid w:val="0022493F"/>
    <w:rsid w:val="0023035E"/>
    <w:rsid w:val="00243056"/>
    <w:rsid w:val="0024596C"/>
    <w:rsid w:val="00247E68"/>
    <w:rsid w:val="00257200"/>
    <w:rsid w:val="0026480A"/>
    <w:rsid w:val="0028490C"/>
    <w:rsid w:val="002908C1"/>
    <w:rsid w:val="00291B45"/>
    <w:rsid w:val="00297466"/>
    <w:rsid w:val="002A723B"/>
    <w:rsid w:val="002B762B"/>
    <w:rsid w:val="002B7D91"/>
    <w:rsid w:val="002C625A"/>
    <w:rsid w:val="002D5FF0"/>
    <w:rsid w:val="002E288D"/>
    <w:rsid w:val="00300893"/>
    <w:rsid w:val="00302C1C"/>
    <w:rsid w:val="00303414"/>
    <w:rsid w:val="00303D7C"/>
    <w:rsid w:val="00305AC6"/>
    <w:rsid w:val="00325C34"/>
    <w:rsid w:val="003353EE"/>
    <w:rsid w:val="003414F1"/>
    <w:rsid w:val="00345BE0"/>
    <w:rsid w:val="00352561"/>
    <w:rsid w:val="0036301A"/>
    <w:rsid w:val="0036416A"/>
    <w:rsid w:val="003642B3"/>
    <w:rsid w:val="00365284"/>
    <w:rsid w:val="00371057"/>
    <w:rsid w:val="0038488D"/>
    <w:rsid w:val="003919DE"/>
    <w:rsid w:val="003B26CD"/>
    <w:rsid w:val="003C2821"/>
    <w:rsid w:val="003C2F52"/>
    <w:rsid w:val="003D14F7"/>
    <w:rsid w:val="003E37D5"/>
    <w:rsid w:val="003E6011"/>
    <w:rsid w:val="003F6572"/>
    <w:rsid w:val="004038AB"/>
    <w:rsid w:val="004055FA"/>
    <w:rsid w:val="00406336"/>
    <w:rsid w:val="00417650"/>
    <w:rsid w:val="00423703"/>
    <w:rsid w:val="004254F0"/>
    <w:rsid w:val="004270C2"/>
    <w:rsid w:val="004306A2"/>
    <w:rsid w:val="00435B49"/>
    <w:rsid w:val="00436A94"/>
    <w:rsid w:val="00446582"/>
    <w:rsid w:val="0045056C"/>
    <w:rsid w:val="00455052"/>
    <w:rsid w:val="004615A4"/>
    <w:rsid w:val="00463F87"/>
    <w:rsid w:val="00480A89"/>
    <w:rsid w:val="00485831"/>
    <w:rsid w:val="00486136"/>
    <w:rsid w:val="00492DEA"/>
    <w:rsid w:val="004943D0"/>
    <w:rsid w:val="004A3F1F"/>
    <w:rsid w:val="004B62CF"/>
    <w:rsid w:val="004B6CDE"/>
    <w:rsid w:val="004C47FD"/>
    <w:rsid w:val="004C6AC0"/>
    <w:rsid w:val="004D0008"/>
    <w:rsid w:val="004D6E1A"/>
    <w:rsid w:val="004D75F0"/>
    <w:rsid w:val="004D7D3A"/>
    <w:rsid w:val="004E2883"/>
    <w:rsid w:val="004E62F2"/>
    <w:rsid w:val="004F2C8D"/>
    <w:rsid w:val="0050256F"/>
    <w:rsid w:val="00511E28"/>
    <w:rsid w:val="005246E3"/>
    <w:rsid w:val="00531B1C"/>
    <w:rsid w:val="00540901"/>
    <w:rsid w:val="00550594"/>
    <w:rsid w:val="005643FE"/>
    <w:rsid w:val="00577592"/>
    <w:rsid w:val="0058075E"/>
    <w:rsid w:val="005834DD"/>
    <w:rsid w:val="0058473A"/>
    <w:rsid w:val="0058793B"/>
    <w:rsid w:val="005923EF"/>
    <w:rsid w:val="005946F7"/>
    <w:rsid w:val="00594B26"/>
    <w:rsid w:val="005C3B6C"/>
    <w:rsid w:val="005C5227"/>
    <w:rsid w:val="005D2F8F"/>
    <w:rsid w:val="005D32E4"/>
    <w:rsid w:val="005E732C"/>
    <w:rsid w:val="005F16A2"/>
    <w:rsid w:val="005F23A0"/>
    <w:rsid w:val="005F63AD"/>
    <w:rsid w:val="005F74C9"/>
    <w:rsid w:val="00600700"/>
    <w:rsid w:val="006016A1"/>
    <w:rsid w:val="00601B18"/>
    <w:rsid w:val="0060604E"/>
    <w:rsid w:val="00613F85"/>
    <w:rsid w:val="006257F1"/>
    <w:rsid w:val="00633D1D"/>
    <w:rsid w:val="00633E03"/>
    <w:rsid w:val="00644646"/>
    <w:rsid w:val="006501FD"/>
    <w:rsid w:val="00652568"/>
    <w:rsid w:val="0065474F"/>
    <w:rsid w:val="00661955"/>
    <w:rsid w:val="006620C4"/>
    <w:rsid w:val="00671082"/>
    <w:rsid w:val="00672928"/>
    <w:rsid w:val="00674768"/>
    <w:rsid w:val="00676145"/>
    <w:rsid w:val="006A1A69"/>
    <w:rsid w:val="006D36AE"/>
    <w:rsid w:val="006E107F"/>
    <w:rsid w:val="006F1760"/>
    <w:rsid w:val="007034C1"/>
    <w:rsid w:val="00705F9D"/>
    <w:rsid w:val="007146DE"/>
    <w:rsid w:val="007423D9"/>
    <w:rsid w:val="00744C50"/>
    <w:rsid w:val="00755CC9"/>
    <w:rsid w:val="0075625C"/>
    <w:rsid w:val="00763C68"/>
    <w:rsid w:val="00764678"/>
    <w:rsid w:val="00771D9D"/>
    <w:rsid w:val="007805D9"/>
    <w:rsid w:val="007806FC"/>
    <w:rsid w:val="0078369D"/>
    <w:rsid w:val="00794883"/>
    <w:rsid w:val="00795D0A"/>
    <w:rsid w:val="00796B00"/>
    <w:rsid w:val="007A4A2C"/>
    <w:rsid w:val="007B0083"/>
    <w:rsid w:val="007B537C"/>
    <w:rsid w:val="007D4D0C"/>
    <w:rsid w:val="007D7E4F"/>
    <w:rsid w:val="007E1640"/>
    <w:rsid w:val="007E4214"/>
    <w:rsid w:val="00803371"/>
    <w:rsid w:val="00803876"/>
    <w:rsid w:val="00806BC9"/>
    <w:rsid w:val="0081384A"/>
    <w:rsid w:val="00816275"/>
    <w:rsid w:val="0082089D"/>
    <w:rsid w:val="0082401D"/>
    <w:rsid w:val="00830683"/>
    <w:rsid w:val="00837BC0"/>
    <w:rsid w:val="00840F2B"/>
    <w:rsid w:val="00844352"/>
    <w:rsid w:val="008502D4"/>
    <w:rsid w:val="00854209"/>
    <w:rsid w:val="00854840"/>
    <w:rsid w:val="00855D00"/>
    <w:rsid w:val="00860726"/>
    <w:rsid w:val="00866EF3"/>
    <w:rsid w:val="00883C29"/>
    <w:rsid w:val="00887695"/>
    <w:rsid w:val="00891445"/>
    <w:rsid w:val="008938D0"/>
    <w:rsid w:val="008A02B0"/>
    <w:rsid w:val="008A41C9"/>
    <w:rsid w:val="008A456E"/>
    <w:rsid w:val="008A5B21"/>
    <w:rsid w:val="008B0138"/>
    <w:rsid w:val="008C2FA0"/>
    <w:rsid w:val="008C6E43"/>
    <w:rsid w:val="008D6F9F"/>
    <w:rsid w:val="008F00F3"/>
    <w:rsid w:val="008F37B1"/>
    <w:rsid w:val="008F398A"/>
    <w:rsid w:val="008F5B69"/>
    <w:rsid w:val="008F5D7E"/>
    <w:rsid w:val="008F7198"/>
    <w:rsid w:val="00902547"/>
    <w:rsid w:val="009050E1"/>
    <w:rsid w:val="0090725B"/>
    <w:rsid w:val="00923655"/>
    <w:rsid w:val="009305F2"/>
    <w:rsid w:val="009325A6"/>
    <w:rsid w:val="00935C8F"/>
    <w:rsid w:val="0094102E"/>
    <w:rsid w:val="00942ACD"/>
    <w:rsid w:val="009442B6"/>
    <w:rsid w:val="00957982"/>
    <w:rsid w:val="009632D7"/>
    <w:rsid w:val="00983932"/>
    <w:rsid w:val="00991FE7"/>
    <w:rsid w:val="00994DA2"/>
    <w:rsid w:val="009B15DE"/>
    <w:rsid w:val="009B7534"/>
    <w:rsid w:val="009B7DC6"/>
    <w:rsid w:val="009C21B2"/>
    <w:rsid w:val="009C3AC0"/>
    <w:rsid w:val="009C6C6F"/>
    <w:rsid w:val="009D3982"/>
    <w:rsid w:val="009D59F4"/>
    <w:rsid w:val="009D773E"/>
    <w:rsid w:val="009E1E06"/>
    <w:rsid w:val="009E494B"/>
    <w:rsid w:val="009E5744"/>
    <w:rsid w:val="009F1AD3"/>
    <w:rsid w:val="009F1BA5"/>
    <w:rsid w:val="009F28B9"/>
    <w:rsid w:val="009F354D"/>
    <w:rsid w:val="009F6A93"/>
    <w:rsid w:val="00A1323A"/>
    <w:rsid w:val="00A324F3"/>
    <w:rsid w:val="00A329ED"/>
    <w:rsid w:val="00A35422"/>
    <w:rsid w:val="00A40D50"/>
    <w:rsid w:val="00A419CF"/>
    <w:rsid w:val="00A42E81"/>
    <w:rsid w:val="00A51AC9"/>
    <w:rsid w:val="00A541EE"/>
    <w:rsid w:val="00A65630"/>
    <w:rsid w:val="00A65763"/>
    <w:rsid w:val="00A86F8E"/>
    <w:rsid w:val="00A94854"/>
    <w:rsid w:val="00AA473F"/>
    <w:rsid w:val="00AB05D5"/>
    <w:rsid w:val="00AB2E90"/>
    <w:rsid w:val="00AB6215"/>
    <w:rsid w:val="00AB6B9D"/>
    <w:rsid w:val="00AB6DC0"/>
    <w:rsid w:val="00AC58AB"/>
    <w:rsid w:val="00AC6A11"/>
    <w:rsid w:val="00AE45E3"/>
    <w:rsid w:val="00AE5A94"/>
    <w:rsid w:val="00AF0D85"/>
    <w:rsid w:val="00AF611D"/>
    <w:rsid w:val="00B015E6"/>
    <w:rsid w:val="00B173B2"/>
    <w:rsid w:val="00B3781F"/>
    <w:rsid w:val="00B4264F"/>
    <w:rsid w:val="00B42E74"/>
    <w:rsid w:val="00B5025E"/>
    <w:rsid w:val="00B502FF"/>
    <w:rsid w:val="00B56EF5"/>
    <w:rsid w:val="00B63D58"/>
    <w:rsid w:val="00B851F9"/>
    <w:rsid w:val="00B858CA"/>
    <w:rsid w:val="00B90411"/>
    <w:rsid w:val="00B916CD"/>
    <w:rsid w:val="00BA0A55"/>
    <w:rsid w:val="00BA1B8B"/>
    <w:rsid w:val="00BA4D45"/>
    <w:rsid w:val="00BB2824"/>
    <w:rsid w:val="00BC2598"/>
    <w:rsid w:val="00BC3132"/>
    <w:rsid w:val="00BC4741"/>
    <w:rsid w:val="00BC50DE"/>
    <w:rsid w:val="00BC54D4"/>
    <w:rsid w:val="00BD3C43"/>
    <w:rsid w:val="00BE0E64"/>
    <w:rsid w:val="00BE242E"/>
    <w:rsid w:val="00BE3E5F"/>
    <w:rsid w:val="00BF1FE0"/>
    <w:rsid w:val="00C041CA"/>
    <w:rsid w:val="00C04AF2"/>
    <w:rsid w:val="00C05027"/>
    <w:rsid w:val="00C12238"/>
    <w:rsid w:val="00C3059E"/>
    <w:rsid w:val="00C31FE3"/>
    <w:rsid w:val="00C3511A"/>
    <w:rsid w:val="00C43843"/>
    <w:rsid w:val="00C5127C"/>
    <w:rsid w:val="00C537FB"/>
    <w:rsid w:val="00C54CB2"/>
    <w:rsid w:val="00C64DA9"/>
    <w:rsid w:val="00C67694"/>
    <w:rsid w:val="00C72D53"/>
    <w:rsid w:val="00C7302A"/>
    <w:rsid w:val="00C742AA"/>
    <w:rsid w:val="00C76847"/>
    <w:rsid w:val="00C774A8"/>
    <w:rsid w:val="00C80698"/>
    <w:rsid w:val="00C84088"/>
    <w:rsid w:val="00C92380"/>
    <w:rsid w:val="00C936B5"/>
    <w:rsid w:val="00C979E8"/>
    <w:rsid w:val="00CA0FF1"/>
    <w:rsid w:val="00CA1604"/>
    <w:rsid w:val="00CA4D0F"/>
    <w:rsid w:val="00CC79B3"/>
    <w:rsid w:val="00CD0493"/>
    <w:rsid w:val="00CD30D0"/>
    <w:rsid w:val="00CD6466"/>
    <w:rsid w:val="00CF2103"/>
    <w:rsid w:val="00CF4A65"/>
    <w:rsid w:val="00CF7069"/>
    <w:rsid w:val="00D00C1B"/>
    <w:rsid w:val="00D03C8C"/>
    <w:rsid w:val="00D13108"/>
    <w:rsid w:val="00D13541"/>
    <w:rsid w:val="00D156AB"/>
    <w:rsid w:val="00D16A5C"/>
    <w:rsid w:val="00D25C12"/>
    <w:rsid w:val="00D33051"/>
    <w:rsid w:val="00D340B2"/>
    <w:rsid w:val="00D37AC5"/>
    <w:rsid w:val="00D43EC3"/>
    <w:rsid w:val="00D55937"/>
    <w:rsid w:val="00D56836"/>
    <w:rsid w:val="00D56BF6"/>
    <w:rsid w:val="00D91DE7"/>
    <w:rsid w:val="00D924AC"/>
    <w:rsid w:val="00D92ECB"/>
    <w:rsid w:val="00DA22F2"/>
    <w:rsid w:val="00DA75E9"/>
    <w:rsid w:val="00DB0120"/>
    <w:rsid w:val="00DB15BB"/>
    <w:rsid w:val="00DB4B18"/>
    <w:rsid w:val="00DB6A22"/>
    <w:rsid w:val="00DB74C1"/>
    <w:rsid w:val="00DC20D3"/>
    <w:rsid w:val="00DC3282"/>
    <w:rsid w:val="00DC79DB"/>
    <w:rsid w:val="00DE0368"/>
    <w:rsid w:val="00DE0BBA"/>
    <w:rsid w:val="00DE3905"/>
    <w:rsid w:val="00DE4791"/>
    <w:rsid w:val="00DE57B8"/>
    <w:rsid w:val="00DE5AA0"/>
    <w:rsid w:val="00DF038F"/>
    <w:rsid w:val="00DF6925"/>
    <w:rsid w:val="00E03863"/>
    <w:rsid w:val="00E42379"/>
    <w:rsid w:val="00E5422B"/>
    <w:rsid w:val="00E61AEA"/>
    <w:rsid w:val="00E73BF0"/>
    <w:rsid w:val="00E74A7F"/>
    <w:rsid w:val="00E75D70"/>
    <w:rsid w:val="00E77E1A"/>
    <w:rsid w:val="00E86840"/>
    <w:rsid w:val="00E8689E"/>
    <w:rsid w:val="00E95514"/>
    <w:rsid w:val="00E97DA7"/>
    <w:rsid w:val="00EB1FA3"/>
    <w:rsid w:val="00EC20AF"/>
    <w:rsid w:val="00EC333E"/>
    <w:rsid w:val="00EC3417"/>
    <w:rsid w:val="00EC47AE"/>
    <w:rsid w:val="00EC76E6"/>
    <w:rsid w:val="00EE31DB"/>
    <w:rsid w:val="00EE6048"/>
    <w:rsid w:val="00EF276D"/>
    <w:rsid w:val="00EF352D"/>
    <w:rsid w:val="00EF3B17"/>
    <w:rsid w:val="00EF745A"/>
    <w:rsid w:val="00F01BC8"/>
    <w:rsid w:val="00F05D94"/>
    <w:rsid w:val="00F068B3"/>
    <w:rsid w:val="00F179A9"/>
    <w:rsid w:val="00F35E0F"/>
    <w:rsid w:val="00F434FB"/>
    <w:rsid w:val="00F456B2"/>
    <w:rsid w:val="00F4783F"/>
    <w:rsid w:val="00F54833"/>
    <w:rsid w:val="00F5655B"/>
    <w:rsid w:val="00F71349"/>
    <w:rsid w:val="00F7363A"/>
    <w:rsid w:val="00F74778"/>
    <w:rsid w:val="00F948D2"/>
    <w:rsid w:val="00F96AA4"/>
    <w:rsid w:val="00F96E84"/>
    <w:rsid w:val="00FA1448"/>
    <w:rsid w:val="00FA71CA"/>
    <w:rsid w:val="00FB103E"/>
    <w:rsid w:val="00FB37B2"/>
    <w:rsid w:val="00FC2CCA"/>
    <w:rsid w:val="00FD68D4"/>
    <w:rsid w:val="00FE3AAE"/>
    <w:rsid w:val="00FF53DF"/>
    <w:rsid w:val="00FF6D48"/>
    <w:rsid w:val="00FF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0436B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0436B"/>
    <w:rPr>
      <w:u w:val="single"/>
    </w:rPr>
  </w:style>
  <w:style w:type="table" w:customStyle="1" w:styleId="TableNormal">
    <w:name w:val="Table Normal"/>
    <w:rsid w:val="0000436B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rsid w:val="0000436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rsid w:val="0000436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rsid w:val="0000436B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bdr w:val="none" w:sz="0" w:space="0" w:color="auto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bdr w:val="none" w:sz="0" w:space="0" w:color="auto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0A55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37BC0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9E1E06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E479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bg-plastics.cz/cz/o-nas/" TargetMode="External"/><Relationship Id="rId13" Type="http://schemas.openxmlformats.org/officeDocument/2006/relationships/hyperlink" Target="https://www.ghh-bonatrans.com/cs/" TargetMode="External"/><Relationship Id="rId18" Type="http://schemas.openxmlformats.org/officeDocument/2006/relationships/hyperlink" Target="mailto:mnavratil@mspakt.cz" TargetMode="Externa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dpo.cz/" TargetMode="External"/><Relationship Id="rId17" Type="http://schemas.openxmlformats.org/officeDocument/2006/relationships/hyperlink" Target="mailto:jaluvkova@crestmorava.cz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armadaspasy.cz/pobocky/bohumin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ll.accor.com/hotel/7051/index.en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xionwheels.com/locations/ostrava-czech-republic" TargetMode="External"/><Relationship Id="rId23" Type="http://schemas.microsoft.com/office/2011/relationships/commentsExtended" Target="commentsExtended.xml"/><Relationship Id="rId10" Type="http://schemas.openxmlformats.org/officeDocument/2006/relationships/hyperlink" Target="https://www.qualityhotelostravacity.com/cs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mperialhotelostrava.com/cs/?r=4379000&amp;gclid=CjwKCAjwpKyYBhB7EiwAU2Hn2dzUBiVBr5jJja17OznZwjYb1Afll8bevuVcQalVRCpKbC4Fc6DqYRoC0TIQAvD_BwE" TargetMode="External"/><Relationship Id="rId14" Type="http://schemas.openxmlformats.org/officeDocument/2006/relationships/hyperlink" Target="https://www.benjaminpetrvald.cz/" TargetMode="Externa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moje-misto.cz/wp-content/uploads/2020/08/logo_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1240B-C83E-4391-83DA-09BA3A1D9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967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HSF System</dc:creator>
  <cp:lastModifiedBy>jaluv</cp:lastModifiedBy>
  <cp:revision>3</cp:revision>
  <cp:lastPrinted>2021-07-19T10:46:00Z</cp:lastPrinted>
  <dcterms:created xsi:type="dcterms:W3CDTF">2022-08-30T06:11:00Z</dcterms:created>
  <dcterms:modified xsi:type="dcterms:W3CDTF">2022-08-30T06:15:00Z</dcterms:modified>
</cp:coreProperties>
</file>