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22A4" w14:textId="6479F726" w:rsidR="00EE69AE" w:rsidRPr="00486227" w:rsidRDefault="221CDCEE" w:rsidP="00486227">
      <w:pPr>
        <w:pStyle w:val="Prosttext"/>
        <w:spacing w:line="276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486227">
        <w:rPr>
          <w:rFonts w:asciiTheme="minorHAnsi" w:hAnsiTheme="minorHAnsi" w:cstheme="minorHAnsi"/>
          <w:b/>
          <w:bCs/>
          <w:noProof/>
          <w:sz w:val="24"/>
          <w:szCs w:val="24"/>
        </w:rPr>
        <w:t>TISKOVÁ ZPRÁVA</w:t>
      </w:r>
      <w:r w:rsidR="00F305DE" w:rsidRPr="0048622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32A02BF1" w14:textId="77777777" w:rsidR="00EE69AE" w:rsidRDefault="00EE69AE" w:rsidP="00486227">
      <w:pPr>
        <w:pStyle w:val="Prosttext"/>
        <w:spacing w:line="276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D8A5E9B" w14:textId="77777777" w:rsidR="00572164" w:rsidRDefault="00572164" w:rsidP="00486227">
      <w:pPr>
        <w:pStyle w:val="Prosttext"/>
        <w:spacing w:line="276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30EF1FE" w14:textId="4071E072" w:rsidR="00572164" w:rsidRDefault="006728FC" w:rsidP="00FA4DAB">
      <w:pPr>
        <w:pStyle w:val="Prosttext"/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</w:pPr>
      <w:r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 xml:space="preserve">SPOLEČNOST </w:t>
      </w:r>
      <w:r w:rsidR="00FA4DAB" w:rsidRPr="00FA4DAB"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 xml:space="preserve">LOGICOR </w:t>
      </w:r>
      <w:r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>OTEVŘELA</w:t>
      </w:r>
      <w:r w:rsidR="00FA4DAB" w:rsidRPr="00FA4DAB"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 xml:space="preserve"> NOV</w:t>
      </w:r>
      <w:r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>Ý</w:t>
      </w:r>
      <w:r w:rsidR="00FA4DAB" w:rsidRPr="00FA4DAB"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 xml:space="preserve">SKLADOVÝ A PRŮMYSLOVÝ AREÁL </w:t>
      </w:r>
      <w:r w:rsidR="00FA4DAB" w:rsidRPr="00FA4DAB"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  <w:t>V PŘÍŠOVICÍCH U TURNOVA</w:t>
      </w:r>
    </w:p>
    <w:p w14:paraId="01AE2305" w14:textId="77777777" w:rsidR="00FA4DAB" w:rsidRDefault="00FA4DAB" w:rsidP="00FA4DAB">
      <w:pPr>
        <w:pStyle w:val="Prosttext"/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  <w:lang w:val="en-US" w:eastAsia="en-US"/>
        </w:rPr>
      </w:pPr>
    </w:p>
    <w:p w14:paraId="49E817A5" w14:textId="77777777" w:rsidR="00FA4DAB" w:rsidRPr="00B01CD1" w:rsidRDefault="00FA4DAB" w:rsidP="00953C22">
      <w:pPr>
        <w:pStyle w:val="Odstavecseseznamem"/>
        <w:numPr>
          <w:ilvl w:val="0"/>
          <w:numId w:val="10"/>
        </w:numPr>
        <w:jc w:val="center"/>
        <w:rPr>
          <w:rFonts w:ascii="Calibri" w:hAnsi="Calibri" w:cs="Calibri"/>
          <w:b/>
          <w:bCs/>
          <w:sz w:val="24"/>
          <w:szCs w:val="24"/>
          <w:lang w:val="cs-CZ" w:eastAsia="en-US"/>
        </w:rPr>
      </w:pPr>
      <w:r w:rsidRPr="00B01CD1">
        <w:rPr>
          <w:rFonts w:ascii="Calibri" w:hAnsi="Calibri" w:cs="Calibri"/>
          <w:b/>
          <w:bCs/>
          <w:sz w:val="24"/>
          <w:szCs w:val="24"/>
          <w:lang w:val="cs-CZ" w:eastAsia="en-US"/>
        </w:rPr>
        <w:t>20 500 m</w:t>
      </w:r>
      <w:r w:rsidRPr="00B01CD1">
        <w:rPr>
          <w:rFonts w:ascii="Calibri" w:hAnsi="Calibri" w:cs="Calibri"/>
          <w:b/>
          <w:bCs/>
          <w:sz w:val="24"/>
          <w:szCs w:val="24"/>
          <w:vertAlign w:val="superscript"/>
          <w:lang w:val="cs-CZ" w:eastAsia="en-US"/>
        </w:rPr>
        <w:t>2</w:t>
      </w:r>
      <w:r w:rsidRPr="00B01CD1">
        <w:rPr>
          <w:rFonts w:ascii="Calibri" w:hAnsi="Calibri" w:cs="Calibri"/>
          <w:b/>
          <w:bCs/>
          <w:sz w:val="24"/>
          <w:szCs w:val="24"/>
          <w:lang w:val="cs-CZ" w:eastAsia="en-US"/>
        </w:rPr>
        <w:t xml:space="preserve"> skladových a výrobních ploch</w:t>
      </w:r>
    </w:p>
    <w:p w14:paraId="15F17786" w14:textId="77777777" w:rsidR="00FA4DAB" w:rsidRPr="00B01CD1" w:rsidRDefault="00FA4DAB" w:rsidP="00FA4DAB">
      <w:pPr>
        <w:pStyle w:val="Odstavecseseznamem"/>
        <w:numPr>
          <w:ilvl w:val="0"/>
          <w:numId w:val="10"/>
        </w:numPr>
        <w:jc w:val="center"/>
        <w:rPr>
          <w:rFonts w:ascii="Calibri" w:hAnsi="Calibri" w:cs="Calibri"/>
          <w:b/>
          <w:bCs/>
          <w:sz w:val="24"/>
          <w:szCs w:val="24"/>
          <w:lang w:val="cs-CZ" w:eastAsia="en-US"/>
        </w:rPr>
      </w:pPr>
      <w:r w:rsidRPr="00B01CD1">
        <w:rPr>
          <w:rFonts w:ascii="Calibri" w:hAnsi="Calibri" w:cs="Calibri"/>
          <w:b/>
          <w:bCs/>
          <w:sz w:val="24"/>
          <w:szCs w:val="24"/>
          <w:lang w:val="cs-CZ" w:eastAsia="en-US"/>
        </w:rPr>
        <w:t>Výhodná poloha v blízkosti dálnice D10 pro vynikající dopravní spojení</w:t>
      </w:r>
    </w:p>
    <w:p w14:paraId="7EE4E047" w14:textId="51FD9A5F" w:rsidR="00FA4DAB" w:rsidRPr="00B01CD1" w:rsidRDefault="00D65AFC" w:rsidP="00FA4DAB">
      <w:pPr>
        <w:pStyle w:val="Odstavecseseznamem"/>
        <w:numPr>
          <w:ilvl w:val="0"/>
          <w:numId w:val="10"/>
        </w:numPr>
        <w:jc w:val="center"/>
        <w:rPr>
          <w:rFonts w:ascii="Calibri" w:hAnsi="Calibri" w:cs="Calibri"/>
          <w:b/>
          <w:bCs/>
          <w:sz w:val="24"/>
          <w:szCs w:val="24"/>
          <w:lang w:val="cs-CZ" w:eastAsia="en-US"/>
        </w:rPr>
      </w:pPr>
      <w:r w:rsidRPr="00B01CD1">
        <w:rPr>
          <w:rFonts w:cs="Calibri"/>
          <w:b/>
          <w:bCs/>
          <w:sz w:val="24"/>
          <w:szCs w:val="24"/>
          <w:lang w:val="cs-CZ" w:eastAsia="en-US"/>
        </w:rPr>
        <w:t>Vlastní železniční vlečka</w:t>
      </w:r>
      <w:r w:rsidR="00FA4DAB" w:rsidRPr="00B01CD1">
        <w:rPr>
          <w:rFonts w:cs="Calibri"/>
          <w:b/>
          <w:bCs/>
          <w:sz w:val="24"/>
          <w:szCs w:val="24"/>
          <w:lang w:val="cs-CZ" w:eastAsia="en-US"/>
        </w:rPr>
        <w:t xml:space="preserve"> pro zřízení nákladního terminálu na železnici</w:t>
      </w:r>
    </w:p>
    <w:p w14:paraId="64319C0A" w14:textId="77777777" w:rsidR="00572164" w:rsidRPr="00B01CD1" w:rsidRDefault="00572164" w:rsidP="00486227">
      <w:pPr>
        <w:pStyle w:val="Prosttext"/>
        <w:spacing w:line="276" w:lineRule="auto"/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</w:pPr>
    </w:p>
    <w:p w14:paraId="42BE6132" w14:textId="1654DC49" w:rsidR="00572164" w:rsidRPr="00B01CD1" w:rsidRDefault="00452C96" w:rsidP="007B0CCD">
      <w:pPr>
        <w:tabs>
          <w:tab w:val="left" w:pos="1213"/>
        </w:tabs>
        <w:spacing w:line="240" w:lineRule="auto"/>
        <w:jc w:val="both"/>
        <w:rPr>
          <w:color w:val="000000" w:themeColor="text1"/>
          <w:lang w:val="cs-CZ" w:eastAsia="en-US"/>
        </w:rPr>
      </w:pPr>
      <w:r>
        <w:rPr>
          <w:rFonts w:ascii="Calibri" w:hAnsi="Calibri" w:cs="Calibri"/>
          <w:b/>
          <w:bCs/>
          <w:lang w:val="cs-CZ" w:eastAsia="en-US"/>
        </w:rPr>
        <w:t>10</w:t>
      </w:r>
      <w:r w:rsidR="006728FC" w:rsidRPr="00B01CD1">
        <w:rPr>
          <w:rFonts w:ascii="Calibri" w:hAnsi="Calibri" w:cs="Calibri"/>
          <w:b/>
          <w:bCs/>
          <w:lang w:val="cs-CZ" w:eastAsia="en-US"/>
        </w:rPr>
        <w:t>.</w:t>
      </w:r>
      <w:r w:rsidR="006728FC" w:rsidRPr="00B01CD1">
        <w:rPr>
          <w:rFonts w:ascii="Calibri" w:hAnsi="Calibri" w:cs="Calibri"/>
          <w:lang w:val="cs-CZ" w:eastAsia="en-US"/>
        </w:rPr>
        <w:t xml:space="preserve"> </w:t>
      </w:r>
      <w:r w:rsidR="006728FC" w:rsidRPr="00B01CD1">
        <w:rPr>
          <w:b/>
          <w:bCs/>
          <w:color w:val="000000" w:themeColor="text1"/>
          <w:lang w:val="cs-CZ" w:eastAsia="en-US"/>
        </w:rPr>
        <w:t>prosince</w:t>
      </w:r>
      <w:r w:rsidR="00FA4DAB" w:rsidRPr="00B01CD1">
        <w:rPr>
          <w:b/>
          <w:bCs/>
          <w:color w:val="000000" w:themeColor="text1"/>
          <w:lang w:val="cs-CZ" w:eastAsia="en-US"/>
        </w:rPr>
        <w:t xml:space="preserve"> 2024</w:t>
      </w:r>
      <w:r w:rsidR="00FA4DAB" w:rsidRPr="00B01CD1">
        <w:rPr>
          <w:color w:val="000000" w:themeColor="text1"/>
          <w:lang w:val="cs-CZ" w:eastAsia="en-US"/>
        </w:rPr>
        <w:t xml:space="preserve">: Logicor, </w:t>
      </w:r>
      <w:r w:rsidR="00B01CD1" w:rsidRPr="00B01CD1">
        <w:rPr>
          <w:color w:val="000000" w:themeColor="text1"/>
          <w:lang w:val="cs-CZ" w:eastAsia="en-US"/>
        </w:rPr>
        <w:t xml:space="preserve">významný </w:t>
      </w:r>
      <w:r w:rsidR="00FA4DAB" w:rsidRPr="00B01CD1">
        <w:rPr>
          <w:color w:val="000000" w:themeColor="text1"/>
          <w:lang w:val="cs-CZ" w:eastAsia="en-US"/>
        </w:rPr>
        <w:t xml:space="preserve">vlastník, developer a správce logistických nemovitostí v Evropě, úspěšně dokončil výstavbu svého nejnovějšího logistického parku Logicor Příšovice. </w:t>
      </w:r>
      <w:r w:rsidR="006728FC" w:rsidRPr="00B01CD1">
        <w:rPr>
          <w:color w:val="000000" w:themeColor="text1"/>
          <w:lang w:val="cs-CZ" w:eastAsia="en-US"/>
        </w:rPr>
        <w:t xml:space="preserve"> </w:t>
      </w:r>
      <w:r w:rsidR="00724F14" w:rsidRPr="00B01CD1">
        <w:rPr>
          <w:color w:val="000000" w:themeColor="text1"/>
          <w:lang w:val="cs-CZ" w:eastAsia="en-US"/>
        </w:rPr>
        <w:t>Pokrokový</w:t>
      </w:r>
      <w:r w:rsidR="006728FC" w:rsidRPr="00B01CD1">
        <w:rPr>
          <w:color w:val="000000" w:themeColor="text1"/>
          <w:lang w:val="cs-CZ" w:eastAsia="en-US"/>
        </w:rPr>
        <w:t xml:space="preserve"> areál, </w:t>
      </w:r>
      <w:r w:rsidR="00FA4DAB" w:rsidRPr="00B01CD1">
        <w:rPr>
          <w:color w:val="000000" w:themeColor="text1"/>
          <w:lang w:val="cs-CZ" w:eastAsia="en-US"/>
        </w:rPr>
        <w:t>který přeměnil bývalý brownfield v moderní logistické centrum</w:t>
      </w:r>
      <w:r w:rsidR="006728FC" w:rsidRPr="00B01CD1">
        <w:rPr>
          <w:color w:val="000000" w:themeColor="text1"/>
          <w:lang w:val="cs-CZ" w:eastAsia="en-US"/>
        </w:rPr>
        <w:t>, je prvním logistickým parkem společnosti mimo Prahu</w:t>
      </w:r>
      <w:r w:rsidR="00FA4DAB" w:rsidRPr="00B01CD1">
        <w:rPr>
          <w:color w:val="000000" w:themeColor="text1"/>
          <w:lang w:val="cs-CZ" w:eastAsia="en-US"/>
        </w:rPr>
        <w:t>.</w:t>
      </w:r>
    </w:p>
    <w:p w14:paraId="32BBF754" w14:textId="066B334B" w:rsidR="00724F14" w:rsidRPr="00B01CD1" w:rsidRDefault="00FA4DAB" w:rsidP="007B0CCD">
      <w:pPr>
        <w:tabs>
          <w:tab w:val="left" w:pos="1213"/>
        </w:tabs>
        <w:spacing w:line="240" w:lineRule="auto"/>
        <w:jc w:val="both"/>
        <w:rPr>
          <w:color w:val="000000" w:themeColor="text1"/>
          <w:lang w:val="cs-CZ" w:eastAsia="en-US"/>
        </w:rPr>
      </w:pPr>
      <w:r w:rsidRPr="00B01CD1">
        <w:rPr>
          <w:color w:val="000000" w:themeColor="text1"/>
          <w:lang w:val="cs-CZ" w:eastAsia="en-US"/>
        </w:rPr>
        <w:t xml:space="preserve">Park se nachází </w:t>
      </w:r>
      <w:r w:rsidR="00724F14" w:rsidRPr="00B01CD1">
        <w:rPr>
          <w:color w:val="000000" w:themeColor="text1"/>
          <w:lang w:val="cs-CZ" w:eastAsia="en-US"/>
        </w:rPr>
        <w:t>ve</w:t>
      </w:r>
      <w:r w:rsidRPr="00B01CD1">
        <w:rPr>
          <w:color w:val="000000" w:themeColor="text1"/>
          <w:lang w:val="cs-CZ" w:eastAsia="en-US"/>
        </w:rPr>
        <w:t xml:space="preserve"> strategické</w:t>
      </w:r>
      <w:r w:rsidR="00724F14" w:rsidRPr="00B01CD1">
        <w:rPr>
          <w:color w:val="000000" w:themeColor="text1"/>
          <w:lang w:val="cs-CZ" w:eastAsia="en-US"/>
        </w:rPr>
        <w:t xml:space="preserve"> lokalitě</w:t>
      </w:r>
      <w:r w:rsidRPr="00B01CD1">
        <w:rPr>
          <w:color w:val="000000" w:themeColor="text1"/>
          <w:lang w:val="cs-CZ" w:eastAsia="en-US"/>
        </w:rPr>
        <w:t xml:space="preserve"> u dálnice D10 a nabízí vynikající spojení mezi Prahou (70 km), Mladou Boleslaví a Libercem (28 km). </w:t>
      </w:r>
      <w:r w:rsidR="00724F14" w:rsidRPr="00B01CD1">
        <w:rPr>
          <w:color w:val="000000" w:themeColor="text1"/>
          <w:lang w:val="cs-CZ" w:eastAsia="en-US"/>
        </w:rPr>
        <w:t>V rámci dvou samostatných budov poskytuje 20 500</w:t>
      </w:r>
      <w:r w:rsidRPr="00B01CD1">
        <w:rPr>
          <w:color w:val="000000" w:themeColor="text1"/>
          <w:lang w:val="cs-CZ" w:eastAsia="en-US"/>
        </w:rPr>
        <w:t xml:space="preserve"> m</w:t>
      </w:r>
      <w:r w:rsidRPr="00B01CD1">
        <w:rPr>
          <w:color w:val="000000" w:themeColor="text1"/>
          <w:vertAlign w:val="superscript"/>
          <w:lang w:val="cs-CZ" w:eastAsia="en-US"/>
        </w:rPr>
        <w:t>2</w:t>
      </w:r>
      <w:r w:rsidRPr="00B01CD1">
        <w:rPr>
          <w:color w:val="000000" w:themeColor="text1"/>
          <w:lang w:val="cs-CZ" w:eastAsia="en-US"/>
        </w:rPr>
        <w:t xml:space="preserve"> </w:t>
      </w:r>
      <w:r w:rsidR="00724F14" w:rsidRPr="00B01CD1">
        <w:rPr>
          <w:color w:val="000000" w:themeColor="text1"/>
          <w:lang w:val="cs-CZ" w:eastAsia="en-US"/>
        </w:rPr>
        <w:t>prostor pro výrobní, skladovací a administrativní účely.</w:t>
      </w:r>
      <w:r w:rsidRPr="00B01CD1">
        <w:rPr>
          <w:color w:val="000000" w:themeColor="text1"/>
          <w:lang w:val="cs-CZ" w:eastAsia="en-US"/>
        </w:rPr>
        <w:t xml:space="preserve"> </w:t>
      </w:r>
      <w:r w:rsidR="00662023" w:rsidRPr="00B01CD1">
        <w:rPr>
          <w:color w:val="000000" w:themeColor="text1"/>
          <w:lang w:val="cs-CZ" w:eastAsia="en-US"/>
        </w:rPr>
        <w:t>V</w:t>
      </w:r>
      <w:r w:rsidR="00724F14" w:rsidRPr="00B01CD1">
        <w:rPr>
          <w:color w:val="000000" w:themeColor="text1"/>
          <w:lang w:val="cs-CZ" w:eastAsia="en-US"/>
        </w:rPr>
        <w:t xml:space="preserve">elkou předností </w:t>
      </w:r>
      <w:r w:rsidR="00662023" w:rsidRPr="00B01CD1">
        <w:rPr>
          <w:color w:val="000000" w:themeColor="text1"/>
          <w:lang w:val="cs-CZ" w:eastAsia="en-US"/>
        </w:rPr>
        <w:t xml:space="preserve">parku </w:t>
      </w:r>
      <w:r w:rsidR="00724F14" w:rsidRPr="00B01CD1">
        <w:rPr>
          <w:color w:val="000000" w:themeColor="text1"/>
          <w:lang w:val="cs-CZ" w:eastAsia="en-US"/>
        </w:rPr>
        <w:t xml:space="preserve">je také </w:t>
      </w:r>
      <w:r w:rsidRPr="00B01CD1">
        <w:rPr>
          <w:color w:val="000000" w:themeColor="text1"/>
          <w:lang w:val="cs-CZ" w:eastAsia="en-US"/>
        </w:rPr>
        <w:t>přímý přístup na želez</w:t>
      </w:r>
      <w:r w:rsidR="00662023" w:rsidRPr="00B01CD1">
        <w:rPr>
          <w:color w:val="000000" w:themeColor="text1"/>
          <w:lang w:val="cs-CZ" w:eastAsia="en-US"/>
        </w:rPr>
        <w:t>niční síť díky</w:t>
      </w:r>
      <w:r w:rsidRPr="00B01CD1">
        <w:rPr>
          <w:color w:val="000000" w:themeColor="text1"/>
          <w:lang w:val="cs-CZ" w:eastAsia="en-US"/>
        </w:rPr>
        <w:t xml:space="preserve"> </w:t>
      </w:r>
      <w:r w:rsidR="0017688D" w:rsidRPr="00B01CD1">
        <w:rPr>
          <w:color w:val="000000" w:themeColor="text1"/>
          <w:lang w:val="cs-CZ" w:eastAsia="en-US"/>
        </w:rPr>
        <w:t xml:space="preserve">vlastní </w:t>
      </w:r>
      <w:r w:rsidRPr="00B01CD1">
        <w:rPr>
          <w:color w:val="000000" w:themeColor="text1"/>
          <w:lang w:val="cs-CZ" w:eastAsia="en-US"/>
        </w:rPr>
        <w:t>vleč</w:t>
      </w:r>
      <w:r w:rsidR="00662023" w:rsidRPr="00B01CD1">
        <w:rPr>
          <w:color w:val="000000" w:themeColor="text1"/>
          <w:lang w:val="cs-CZ" w:eastAsia="en-US"/>
        </w:rPr>
        <w:t>ce</w:t>
      </w:r>
      <w:r w:rsidRPr="00B01CD1">
        <w:rPr>
          <w:color w:val="000000" w:themeColor="text1"/>
          <w:lang w:val="cs-CZ" w:eastAsia="en-US"/>
        </w:rPr>
        <w:t xml:space="preserve"> </w:t>
      </w:r>
      <w:r w:rsidR="0017688D" w:rsidRPr="00B01CD1">
        <w:rPr>
          <w:color w:val="000000" w:themeColor="text1"/>
          <w:lang w:val="cs-CZ" w:eastAsia="en-US"/>
        </w:rPr>
        <w:t xml:space="preserve">u </w:t>
      </w:r>
      <w:r w:rsidRPr="00B01CD1">
        <w:rPr>
          <w:color w:val="000000" w:themeColor="text1"/>
          <w:lang w:val="cs-CZ" w:eastAsia="en-US"/>
        </w:rPr>
        <w:t>budovy A</w:t>
      </w:r>
      <w:r w:rsidR="00662023" w:rsidRPr="00B01CD1">
        <w:rPr>
          <w:color w:val="000000" w:themeColor="text1"/>
          <w:lang w:val="cs-CZ" w:eastAsia="en-US"/>
        </w:rPr>
        <w:t xml:space="preserve">. Ta nájemcům </w:t>
      </w:r>
      <w:r w:rsidRPr="00B01CD1">
        <w:rPr>
          <w:color w:val="000000" w:themeColor="text1"/>
          <w:lang w:val="cs-CZ" w:eastAsia="en-US"/>
        </w:rPr>
        <w:t xml:space="preserve">umožňuje </w:t>
      </w:r>
      <w:r w:rsidR="00662023" w:rsidRPr="00B01CD1">
        <w:rPr>
          <w:color w:val="000000" w:themeColor="text1"/>
          <w:lang w:val="cs-CZ" w:eastAsia="en-US"/>
        </w:rPr>
        <w:t>zřízení</w:t>
      </w:r>
      <w:r w:rsidRPr="00B01CD1">
        <w:rPr>
          <w:color w:val="000000" w:themeColor="text1"/>
          <w:lang w:val="cs-CZ" w:eastAsia="en-US"/>
        </w:rPr>
        <w:t xml:space="preserve"> nákladní</w:t>
      </w:r>
      <w:r w:rsidR="00662023" w:rsidRPr="00B01CD1">
        <w:rPr>
          <w:color w:val="000000" w:themeColor="text1"/>
          <w:lang w:val="cs-CZ" w:eastAsia="en-US"/>
        </w:rPr>
        <w:t>ho</w:t>
      </w:r>
      <w:r w:rsidRPr="00B01CD1">
        <w:rPr>
          <w:color w:val="000000" w:themeColor="text1"/>
          <w:lang w:val="cs-CZ" w:eastAsia="en-US"/>
        </w:rPr>
        <w:t xml:space="preserve"> terminál</w:t>
      </w:r>
      <w:r w:rsidR="00662023" w:rsidRPr="00B01CD1">
        <w:rPr>
          <w:color w:val="000000" w:themeColor="text1"/>
          <w:lang w:val="cs-CZ" w:eastAsia="en-US"/>
        </w:rPr>
        <w:t xml:space="preserve">u </w:t>
      </w:r>
      <w:r w:rsidRPr="00B01CD1">
        <w:rPr>
          <w:color w:val="000000" w:themeColor="text1"/>
          <w:lang w:val="cs-CZ" w:eastAsia="en-US"/>
        </w:rPr>
        <w:t>pro bezproblémovou multimodální přepravu po železnici a silnici.</w:t>
      </w:r>
    </w:p>
    <w:p w14:paraId="63EEEB10" w14:textId="6B5E31BB" w:rsidR="00FA4DAB" w:rsidRPr="00B01CD1" w:rsidRDefault="00FA4DAB" w:rsidP="007B0CCD">
      <w:pPr>
        <w:tabs>
          <w:tab w:val="left" w:pos="1213"/>
        </w:tabs>
        <w:spacing w:line="240" w:lineRule="auto"/>
        <w:jc w:val="both"/>
        <w:rPr>
          <w:color w:val="000000" w:themeColor="text1"/>
          <w:lang w:val="cs-CZ" w:eastAsia="en-US"/>
        </w:rPr>
      </w:pPr>
      <w:r w:rsidRPr="00B01CD1">
        <w:rPr>
          <w:color w:val="000000" w:themeColor="text1"/>
          <w:lang w:val="cs-CZ" w:eastAsia="en-US"/>
        </w:rPr>
        <w:t>Logicor Příšovice je šitý na míru zákazníkům, kteří hledají moderní sklady, výrobní prostory a prostory vhodné pro cross-dockingové operace.</w:t>
      </w:r>
    </w:p>
    <w:p w14:paraId="339D1D95" w14:textId="19217844" w:rsidR="00FA4DAB" w:rsidRPr="00B01CD1" w:rsidRDefault="00F348D8" w:rsidP="787D4389">
      <w:pPr>
        <w:tabs>
          <w:tab w:val="left" w:pos="1213"/>
        </w:tabs>
        <w:spacing w:after="0" w:line="240" w:lineRule="auto"/>
        <w:rPr>
          <w:i/>
          <w:iCs/>
          <w:color w:val="000000" w:themeColor="text1"/>
          <w:lang w:val="cs-CZ" w:eastAsia="en-US"/>
        </w:rPr>
      </w:pPr>
      <w:r w:rsidRPr="00B01CD1">
        <w:rPr>
          <w:b/>
          <w:bCs/>
          <w:color w:val="000000" w:themeColor="text1"/>
          <w:lang w:val="cs-CZ" w:eastAsia="en-US"/>
        </w:rPr>
        <w:t>Pavel Rufert</w:t>
      </w:r>
      <w:r w:rsidR="00FA4DAB" w:rsidRPr="00B01CD1">
        <w:rPr>
          <w:b/>
          <w:bCs/>
          <w:color w:val="000000" w:themeColor="text1"/>
          <w:lang w:val="cs-CZ" w:eastAsia="en-US"/>
        </w:rPr>
        <w:t xml:space="preserve">, ředitel společnosti Logicor Česká republika, </w:t>
      </w:r>
      <w:r w:rsidR="00FA4DAB" w:rsidRPr="00B01CD1">
        <w:rPr>
          <w:color w:val="000000" w:themeColor="text1"/>
          <w:lang w:val="cs-CZ" w:eastAsia="en-US"/>
        </w:rPr>
        <w:t>uvedl:</w:t>
      </w:r>
    </w:p>
    <w:p w14:paraId="3FC84FC6" w14:textId="77777777" w:rsidR="00F348D8" w:rsidRPr="00B01CD1" w:rsidRDefault="00F348D8" w:rsidP="787D4389">
      <w:pPr>
        <w:tabs>
          <w:tab w:val="left" w:pos="1213"/>
        </w:tabs>
        <w:spacing w:after="0" w:line="240" w:lineRule="auto"/>
        <w:rPr>
          <w:i/>
          <w:iCs/>
          <w:color w:val="000000" w:themeColor="text1"/>
          <w:lang w:val="cs-CZ" w:eastAsia="en-US"/>
        </w:rPr>
      </w:pPr>
    </w:p>
    <w:p w14:paraId="4ECD0EB7" w14:textId="599B7CF7" w:rsidR="00FA4DAB" w:rsidRPr="00B01CD1" w:rsidRDefault="00FA4DAB" w:rsidP="787D4389">
      <w:pPr>
        <w:tabs>
          <w:tab w:val="left" w:pos="1213"/>
        </w:tabs>
        <w:spacing w:after="0" w:line="240" w:lineRule="auto"/>
        <w:jc w:val="both"/>
        <w:rPr>
          <w:i/>
          <w:iCs/>
          <w:color w:val="000000" w:themeColor="text1"/>
          <w:lang w:val="cs-CZ" w:eastAsia="en-US"/>
        </w:rPr>
      </w:pPr>
      <w:r w:rsidRPr="00B01CD1">
        <w:rPr>
          <w:rFonts w:ascii="Calibri" w:hAnsi="Calibri" w:cs="Calibri"/>
          <w:i/>
          <w:iCs/>
          <w:lang w:val="cs-CZ"/>
        </w:rPr>
        <w:t xml:space="preserve">„Vybudování areálu v </w:t>
      </w:r>
      <w:r w:rsidRPr="00B01CD1">
        <w:rPr>
          <w:i/>
          <w:iCs/>
          <w:color w:val="000000" w:themeColor="text1"/>
          <w:lang w:val="cs-CZ" w:eastAsia="en-US"/>
        </w:rPr>
        <w:t xml:space="preserve">Příšovicích je klíčovým krokem v naší strategii přinášet na český trh moderní a udržitelná logistická řešení. V souladu s ambiciózními ekologickými cíli společnosti Logicor je </w:t>
      </w:r>
      <w:r w:rsidR="007B0CCD" w:rsidRPr="00B01CD1">
        <w:rPr>
          <w:i/>
          <w:iCs/>
          <w:color w:val="000000" w:themeColor="text1"/>
          <w:lang w:val="cs-CZ" w:eastAsia="en-US"/>
        </w:rPr>
        <w:t>tento projekt</w:t>
      </w:r>
      <w:r w:rsidRPr="00B01CD1">
        <w:rPr>
          <w:i/>
          <w:iCs/>
          <w:color w:val="000000" w:themeColor="text1"/>
          <w:lang w:val="cs-CZ" w:eastAsia="en-US"/>
        </w:rPr>
        <w:t xml:space="preserve"> vybaven pokročilými udržitelnými technologiemi, včetně systému na sběr dešťové vody, energeticky </w:t>
      </w:r>
      <w:r w:rsidR="004A1D64" w:rsidRPr="00B01CD1">
        <w:rPr>
          <w:i/>
          <w:iCs/>
          <w:color w:val="000000" w:themeColor="text1"/>
          <w:lang w:val="cs-CZ" w:eastAsia="en-US"/>
        </w:rPr>
        <w:t>úsporného</w:t>
      </w:r>
      <w:r w:rsidRPr="00B01CD1">
        <w:rPr>
          <w:i/>
          <w:iCs/>
          <w:color w:val="000000" w:themeColor="text1"/>
          <w:lang w:val="cs-CZ" w:eastAsia="en-US"/>
        </w:rPr>
        <w:t xml:space="preserve"> LED osvětlení s </w:t>
      </w:r>
      <w:r w:rsidR="004A1D64" w:rsidRPr="00B01CD1">
        <w:rPr>
          <w:i/>
          <w:iCs/>
          <w:color w:val="000000" w:themeColor="text1"/>
          <w:lang w:val="cs-CZ" w:eastAsia="en-US"/>
        </w:rPr>
        <w:t>automatizací</w:t>
      </w:r>
      <w:r w:rsidRPr="00B01CD1">
        <w:rPr>
          <w:i/>
          <w:iCs/>
          <w:color w:val="000000" w:themeColor="text1"/>
          <w:lang w:val="cs-CZ" w:eastAsia="en-US"/>
        </w:rPr>
        <w:t xml:space="preserve"> DALI a </w:t>
      </w:r>
      <w:r w:rsidR="00B9678B" w:rsidRPr="00B01CD1">
        <w:rPr>
          <w:i/>
          <w:iCs/>
          <w:color w:val="000000" w:themeColor="text1"/>
          <w:lang w:val="cs-CZ" w:eastAsia="en-US"/>
        </w:rPr>
        <w:t xml:space="preserve">možnosti </w:t>
      </w:r>
      <w:r w:rsidRPr="00B01CD1">
        <w:rPr>
          <w:i/>
          <w:iCs/>
          <w:color w:val="000000" w:themeColor="text1"/>
          <w:lang w:val="cs-CZ" w:eastAsia="en-US"/>
        </w:rPr>
        <w:t xml:space="preserve">instalace fotovoltaických panelů. Kromě toho je park vybaven nabíjecími stanicemi pro elektromobily </w:t>
      </w:r>
      <w:r w:rsidR="004A1D64" w:rsidRPr="00B01CD1">
        <w:rPr>
          <w:i/>
          <w:iCs/>
          <w:color w:val="000000" w:themeColor="text1"/>
          <w:lang w:val="cs-CZ" w:eastAsia="en-US"/>
        </w:rPr>
        <w:t>a dostatkem parkovacích míst</w:t>
      </w:r>
      <w:r w:rsidRPr="00B01CD1">
        <w:rPr>
          <w:i/>
          <w:iCs/>
          <w:color w:val="000000" w:themeColor="text1"/>
          <w:lang w:val="cs-CZ" w:eastAsia="en-US"/>
        </w:rPr>
        <w:t>."</w:t>
      </w:r>
    </w:p>
    <w:p w14:paraId="76129297" w14:textId="2BBA5042" w:rsidR="00FA4DAB" w:rsidRPr="00B01CD1" w:rsidRDefault="00FA4DAB" w:rsidP="007B0CCD">
      <w:pPr>
        <w:tabs>
          <w:tab w:val="left" w:pos="1213"/>
        </w:tabs>
        <w:spacing w:after="0" w:line="240" w:lineRule="auto"/>
        <w:jc w:val="both"/>
        <w:rPr>
          <w:i/>
          <w:iCs/>
          <w:color w:val="000000" w:themeColor="text1"/>
          <w:lang w:val="cs-CZ" w:eastAsia="en-US"/>
        </w:rPr>
      </w:pPr>
    </w:p>
    <w:p w14:paraId="18843ED0" w14:textId="2C24372E" w:rsidR="004A1D64" w:rsidRPr="00B01CD1" w:rsidRDefault="004A1D64" w:rsidP="007B0CCD">
      <w:pPr>
        <w:tabs>
          <w:tab w:val="left" w:pos="1213"/>
        </w:tabs>
        <w:spacing w:line="240" w:lineRule="auto"/>
        <w:jc w:val="both"/>
        <w:rPr>
          <w:lang w:val="cs-CZ" w:eastAsia="en-US"/>
        </w:rPr>
      </w:pPr>
      <w:r w:rsidRPr="00B01CD1">
        <w:rPr>
          <w:lang w:val="cs-CZ" w:eastAsia="en-US"/>
        </w:rPr>
        <w:t>Vybudování areálu Logicor Příšovice přinese z dlouhodobého hlediska řadu významných benefitů</w:t>
      </w:r>
      <w:r w:rsidR="007B0CCD" w:rsidRPr="00B01CD1">
        <w:rPr>
          <w:lang w:val="cs-CZ" w:eastAsia="en-US"/>
        </w:rPr>
        <w:t xml:space="preserve"> pro Liberecký kraj</w:t>
      </w:r>
      <w:r w:rsidRPr="00B01CD1">
        <w:rPr>
          <w:lang w:val="cs-CZ" w:eastAsia="en-US"/>
        </w:rPr>
        <w:t>. Vytvořením nových pracovních příležitostí a zavedením předních značek se zvýší konkurenceschopnost regionu na národní i mezinárodní úrovni.</w:t>
      </w:r>
    </w:p>
    <w:p w14:paraId="1DA37E64" w14:textId="7DD99B1C" w:rsidR="00572164" w:rsidRPr="00B01CD1" w:rsidRDefault="004A1D64" w:rsidP="007B0CCD">
      <w:pPr>
        <w:pStyle w:val="Prosttext"/>
        <w:jc w:val="both"/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</w:pPr>
      <w:r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 xml:space="preserve">Při výstavbě logistického areálu myslel Logicor také na potřeby místních obyvatel a životní prostředí. </w:t>
      </w:r>
      <w:r w:rsidR="00497D0F"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>Společnost zajistila</w:t>
      </w:r>
      <w:r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 xml:space="preserve"> napojení inženýrských sítí na místní přírodní koupaliště a jeho zázemí, investovala do výsadby zeleně</w:t>
      </w:r>
      <w:r w:rsidR="00497D0F"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 xml:space="preserve">, podpořila vybudování cyklostezek a </w:t>
      </w:r>
      <w:r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 xml:space="preserve">aktivně </w:t>
      </w:r>
      <w:r w:rsidR="00497D0F"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 xml:space="preserve">v obci </w:t>
      </w:r>
      <w:r w:rsidR="007B0CCD"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>organizuje</w:t>
      </w:r>
      <w:r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 xml:space="preserve"> komunitní akce</w:t>
      </w:r>
      <w:r w:rsidR="00497D0F" w:rsidRPr="00B01CD1"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  <w:t>.</w:t>
      </w:r>
    </w:p>
    <w:p w14:paraId="37C33DCD" w14:textId="77777777" w:rsidR="00497D0F" w:rsidRPr="00B01CD1" w:rsidRDefault="00497D0F" w:rsidP="007B0CCD">
      <w:pPr>
        <w:pStyle w:val="Prosttext"/>
        <w:jc w:val="both"/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</w:pPr>
    </w:p>
    <w:p w14:paraId="31CE2569" w14:textId="4C7E003E" w:rsidR="00F348D8" w:rsidRPr="00B01CD1" w:rsidRDefault="00497D0F" w:rsidP="787D4389">
      <w:pPr>
        <w:spacing w:after="0" w:line="240" w:lineRule="auto"/>
        <w:jc w:val="both"/>
        <w:rPr>
          <w:color w:val="000000" w:themeColor="text1"/>
          <w:lang w:val="cs-CZ" w:eastAsia="en-US"/>
        </w:rPr>
      </w:pPr>
      <w:r w:rsidRPr="00B01CD1">
        <w:rPr>
          <w:b/>
          <w:bCs/>
          <w:color w:val="000000" w:themeColor="text1"/>
          <w:lang w:val="cs-CZ" w:eastAsia="en-US"/>
        </w:rPr>
        <w:t xml:space="preserve">František Drbohlav, starosta obce Příšovice, </w:t>
      </w:r>
      <w:r w:rsidRPr="00B01CD1">
        <w:rPr>
          <w:color w:val="000000" w:themeColor="text1"/>
          <w:lang w:val="cs-CZ" w:eastAsia="en-US"/>
        </w:rPr>
        <w:t>uvedl:</w:t>
      </w:r>
    </w:p>
    <w:p w14:paraId="50A552DF" w14:textId="77777777" w:rsidR="00F348D8" w:rsidRPr="00B01CD1" w:rsidRDefault="00F348D8" w:rsidP="787D4389">
      <w:pPr>
        <w:spacing w:after="0" w:line="240" w:lineRule="auto"/>
        <w:jc w:val="both"/>
        <w:rPr>
          <w:rStyle w:val="normaltextrun"/>
          <w:color w:val="000000" w:themeColor="text1"/>
          <w:lang w:val="cs-CZ" w:eastAsia="en-US"/>
        </w:rPr>
      </w:pPr>
    </w:p>
    <w:p w14:paraId="73952C40" w14:textId="0F8C1F93" w:rsidR="00497D0F" w:rsidRPr="00B01CD1" w:rsidRDefault="00497D0F" w:rsidP="787D4389">
      <w:pPr>
        <w:spacing w:after="0" w:line="240" w:lineRule="auto"/>
        <w:jc w:val="both"/>
        <w:rPr>
          <w:rStyle w:val="normaltextrun"/>
          <w:rFonts w:cs="Calibri"/>
          <w:color w:val="000000" w:themeColor="text1"/>
          <w:lang w:val="cs-CZ"/>
        </w:rPr>
      </w:pPr>
      <w:r w:rsidRPr="00B01CD1">
        <w:rPr>
          <w:rFonts w:cs="Calibri"/>
          <w:i/>
          <w:iCs/>
          <w:lang w:val="cs-CZ"/>
        </w:rPr>
        <w:t>„</w:t>
      </w:r>
      <w:r w:rsidRPr="00B01CD1">
        <w:rPr>
          <w:rFonts w:eastAsia="Calibri" w:cs="Calibri"/>
          <w:i/>
          <w:iCs/>
          <w:color w:val="111827"/>
          <w:lang w:val="cs-CZ"/>
        </w:rPr>
        <w:t xml:space="preserve">Velmi si vážíme spolupráce se společností Logicor. Úspěšně </w:t>
      </w:r>
      <w:r w:rsidR="21451A26" w:rsidRPr="00B01CD1">
        <w:rPr>
          <w:rFonts w:eastAsia="Calibri" w:cs="Calibri"/>
          <w:i/>
          <w:iCs/>
          <w:color w:val="111827"/>
          <w:lang w:val="cs-CZ"/>
        </w:rPr>
        <w:t>jsme nalezli</w:t>
      </w:r>
      <w:r w:rsidRPr="00B01CD1">
        <w:rPr>
          <w:rFonts w:eastAsia="Calibri" w:cs="Calibri"/>
          <w:i/>
          <w:iCs/>
          <w:color w:val="111827"/>
          <w:lang w:val="cs-CZ"/>
        </w:rPr>
        <w:t xml:space="preserve"> společná řešení výhodná pro obě strany. Obec umožnila Logicoru napojení sítí přes obecní pozemky a Logicor v rámci reciprocity umožnil vést cyklostezku přes své pozemky. Oddělením kamionové dopravy se nám podařilo zajistit komfortnější a bezpečnější prostředí pro cyklisty a chodce.”</w:t>
      </w:r>
    </w:p>
    <w:p w14:paraId="0391ECB8" w14:textId="77777777" w:rsidR="00497D0F" w:rsidRPr="00B01CD1" w:rsidRDefault="00497D0F" w:rsidP="007B0CCD">
      <w:pPr>
        <w:pStyle w:val="Prosttext"/>
        <w:jc w:val="both"/>
        <w:rPr>
          <w:rStyle w:val="normaltextrun"/>
          <w:rFonts w:cs="Calibri"/>
          <w:color w:val="000000"/>
          <w:szCs w:val="22"/>
          <w:shd w:val="clear" w:color="auto" w:fill="FFFFFF"/>
          <w:lang w:val="cs-CZ"/>
        </w:rPr>
      </w:pPr>
    </w:p>
    <w:p w14:paraId="685AD6F9" w14:textId="04119421" w:rsidR="006728FC" w:rsidRPr="00B01CD1" w:rsidRDefault="00497D0F" w:rsidP="007B0CCD">
      <w:pPr>
        <w:pStyle w:val="Prosttext"/>
        <w:jc w:val="both"/>
        <w:rPr>
          <w:rFonts w:eastAsia="Calibri" w:cs="Calibri"/>
          <w:color w:val="000000" w:themeColor="text1"/>
          <w:szCs w:val="22"/>
          <w:lang w:val="cs-CZ"/>
        </w:rPr>
      </w:pPr>
      <w:r w:rsidRPr="00B01CD1">
        <w:rPr>
          <w:rFonts w:asciiTheme="minorHAnsi" w:hAnsiTheme="minorHAnsi"/>
          <w:color w:val="000000" w:themeColor="text1"/>
          <w:szCs w:val="22"/>
          <w:lang w:val="cs-CZ" w:eastAsia="en-US"/>
        </w:rPr>
        <w:t xml:space="preserve">Společnost Logicor </w:t>
      </w:r>
      <w:r w:rsidRPr="00B01CD1">
        <w:rPr>
          <w:szCs w:val="22"/>
          <w:lang w:val="cs-CZ"/>
        </w:rPr>
        <w:t xml:space="preserve">vnímá značný </w:t>
      </w:r>
      <w:r w:rsidRPr="00B01CD1">
        <w:rPr>
          <w:rFonts w:asciiTheme="minorHAnsi" w:hAnsiTheme="minorHAnsi"/>
          <w:color w:val="000000" w:themeColor="text1"/>
          <w:szCs w:val="22"/>
          <w:lang w:val="cs-CZ" w:eastAsia="en-US"/>
        </w:rPr>
        <w:t xml:space="preserve">potenciál českého logistického trhu a aktivně investuje do nových projektů, které jsou v souladu s její širší rozvojovou strategií. Jedním z nich je probíhající výstavba </w:t>
      </w:r>
      <w:r w:rsidRPr="00B01CD1">
        <w:rPr>
          <w:szCs w:val="22"/>
          <w:lang w:val="cs-CZ"/>
        </w:rPr>
        <w:lastRenderedPageBreak/>
        <w:t xml:space="preserve">nového moderního </w:t>
      </w:r>
      <w:r w:rsidR="00E14F3A" w:rsidRPr="00B01CD1">
        <w:rPr>
          <w:szCs w:val="22"/>
          <w:lang w:val="cs-CZ"/>
        </w:rPr>
        <w:t>areálu Logicor Prague-Průmyslová</w:t>
      </w:r>
      <w:r w:rsidRPr="00B01CD1">
        <w:rPr>
          <w:szCs w:val="22"/>
          <w:lang w:val="cs-CZ"/>
        </w:rPr>
        <w:t xml:space="preserve"> v širším centru Prahy, jehož dokončení je plánováno na příští rok</w:t>
      </w:r>
      <w:r w:rsidR="006728FC" w:rsidRPr="00B01CD1">
        <w:rPr>
          <w:szCs w:val="22"/>
          <w:lang w:val="cs-CZ"/>
        </w:rPr>
        <w:t xml:space="preserve">, nebo také </w:t>
      </w:r>
      <w:r w:rsidR="007B0CCD" w:rsidRPr="00B01CD1">
        <w:rPr>
          <w:szCs w:val="22"/>
          <w:lang w:val="cs-CZ"/>
        </w:rPr>
        <w:t xml:space="preserve">již </w:t>
      </w:r>
      <w:r w:rsidR="006728FC" w:rsidRPr="00B01CD1">
        <w:rPr>
          <w:szCs w:val="22"/>
          <w:lang w:val="cs-CZ"/>
        </w:rPr>
        <w:t xml:space="preserve">úspěšně fungující </w:t>
      </w:r>
      <w:r w:rsidRPr="00B01CD1">
        <w:rPr>
          <w:szCs w:val="22"/>
          <w:lang w:val="cs-CZ"/>
        </w:rPr>
        <w:t xml:space="preserve">logistický a </w:t>
      </w:r>
      <w:r w:rsidR="00E14F3A" w:rsidRPr="00B01CD1">
        <w:rPr>
          <w:szCs w:val="22"/>
          <w:lang w:val="cs-CZ"/>
        </w:rPr>
        <w:t xml:space="preserve">výrobní </w:t>
      </w:r>
      <w:r w:rsidRPr="00B01CD1">
        <w:rPr>
          <w:szCs w:val="22"/>
          <w:lang w:val="cs-CZ"/>
        </w:rPr>
        <w:t xml:space="preserve">park </w:t>
      </w:r>
      <w:r w:rsidR="006728FC" w:rsidRPr="00B01CD1">
        <w:rPr>
          <w:szCs w:val="22"/>
          <w:lang w:val="cs-CZ"/>
        </w:rPr>
        <w:t xml:space="preserve">nacházející se </w:t>
      </w:r>
      <w:r w:rsidRPr="00B01CD1">
        <w:rPr>
          <w:szCs w:val="22"/>
          <w:lang w:val="cs-CZ"/>
        </w:rPr>
        <w:t xml:space="preserve">v těsné blízkosti Letiště Václava </w:t>
      </w:r>
      <w:r w:rsidR="00B01CD1" w:rsidRPr="00B01CD1">
        <w:rPr>
          <w:szCs w:val="22"/>
          <w:lang w:val="cs-CZ"/>
        </w:rPr>
        <w:t>Havla – Logicor</w:t>
      </w:r>
      <w:r w:rsidRPr="00B01CD1">
        <w:rPr>
          <w:szCs w:val="22"/>
          <w:lang w:val="cs-CZ"/>
        </w:rPr>
        <w:t xml:space="preserve"> Prague-Airport.</w:t>
      </w:r>
      <w:r w:rsidRPr="00B01CD1">
        <w:rPr>
          <w:rFonts w:eastAsia="Calibri" w:cs="Calibri"/>
          <w:color w:val="000000" w:themeColor="text1"/>
          <w:szCs w:val="22"/>
          <w:lang w:val="cs-CZ"/>
        </w:rPr>
        <w:t xml:space="preserve"> </w:t>
      </w:r>
    </w:p>
    <w:p w14:paraId="78D862CA" w14:textId="77777777" w:rsidR="007B0CCD" w:rsidRPr="00B01CD1" w:rsidRDefault="007B0CCD" w:rsidP="007B0CCD">
      <w:pPr>
        <w:pStyle w:val="Prosttext"/>
        <w:jc w:val="both"/>
        <w:rPr>
          <w:rFonts w:eastAsia="Calibri" w:cs="Calibri"/>
          <w:color w:val="000000" w:themeColor="text1"/>
          <w:szCs w:val="22"/>
          <w:lang w:val="cs-CZ"/>
        </w:rPr>
      </w:pPr>
    </w:p>
    <w:p w14:paraId="1EC5CDA7" w14:textId="77777777" w:rsidR="006728FC" w:rsidRPr="00B01CD1" w:rsidRDefault="006728FC" w:rsidP="007B0CCD">
      <w:pPr>
        <w:pStyle w:val="Normlnweb"/>
        <w:spacing w:before="0" w:beforeAutospacing="0"/>
        <w:rPr>
          <w:rFonts w:ascii="Calibri" w:hAnsi="Calibri" w:cs="Calibri"/>
          <w:sz w:val="22"/>
          <w:szCs w:val="22"/>
          <w:lang w:val="cs-CZ"/>
        </w:rPr>
      </w:pPr>
      <w:r w:rsidRPr="00B01CD1">
        <w:rPr>
          <w:rFonts w:ascii="Calibri" w:hAnsi="Calibri" w:cs="Calibri"/>
          <w:b/>
          <w:bCs/>
          <w:sz w:val="22"/>
          <w:szCs w:val="22"/>
          <w:lang w:val="cs-CZ"/>
        </w:rPr>
        <w:t>O společnosti Logicor</w:t>
      </w:r>
      <w:r w:rsidRPr="00B01CD1">
        <w:rPr>
          <w:rFonts w:ascii="Calibri" w:hAnsi="Calibri" w:cs="Calibri"/>
          <w:sz w:val="22"/>
          <w:szCs w:val="22"/>
          <w:lang w:val="cs-CZ"/>
        </w:rPr>
        <w:t> </w:t>
      </w:r>
    </w:p>
    <w:p w14:paraId="256F36F8" w14:textId="77777777" w:rsidR="006728FC" w:rsidRPr="00B01CD1" w:rsidRDefault="006728FC" w:rsidP="007B0CCD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00B01CD1">
        <w:rPr>
          <w:rFonts w:ascii="Calibri" w:hAnsi="Calibri" w:cs="Calibri"/>
          <w:sz w:val="22"/>
          <w:szCs w:val="22"/>
          <w:lang w:val="cs-CZ"/>
        </w:rPr>
        <w:t>Logicor je jedním z největších vlastníků, správců a developerů moderních logistických nemovitostí v Evropě. K prosinci 2023 naše portfolio nemovitostí zahrnovalo více než 20 milionů čtverečních metrů skladových prostor na klíčových dopravních uzlech v blízkosti hlavních populačních center, což umožňuje zajišťovat služby pro více než 2 000 zákazníků. Ústředí společnosti je v Londýně a Lucembursku, disponujeme však týmy lidí po celé Evropě. </w:t>
      </w:r>
    </w:p>
    <w:p w14:paraId="369C7D85" w14:textId="77777777" w:rsidR="006728FC" w:rsidRPr="00B01CD1" w:rsidRDefault="006728FC" w:rsidP="007B0CCD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00B01CD1">
        <w:rPr>
          <w:rFonts w:ascii="Calibri" w:hAnsi="Calibri" w:cs="Calibri"/>
          <w:sz w:val="22"/>
          <w:szCs w:val="22"/>
          <w:lang w:val="cs-CZ"/>
        </w:rPr>
        <w:t>Naše nemovitosti a síla celé sítě umožňují každodenní plynulý pohyb zboží našich zákazníků v dodavatelském řetězci a ke spotřebitelům. </w:t>
      </w:r>
    </w:p>
    <w:p w14:paraId="1F52D6ED" w14:textId="7634CFC6" w:rsidR="787D4389" w:rsidRDefault="006728FC" w:rsidP="787D4389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787D4389">
        <w:rPr>
          <w:rFonts w:ascii="Calibri" w:hAnsi="Calibri" w:cs="Calibri"/>
          <w:sz w:val="22"/>
          <w:szCs w:val="22"/>
          <w:lang w:val="cs-CZ"/>
        </w:rPr>
        <w:t xml:space="preserve">Pro další informace navštivte </w:t>
      </w:r>
      <w:hyperlink r:id="rId11">
        <w:r w:rsidRPr="787D4389">
          <w:rPr>
            <w:rStyle w:val="Hypertextovodkaz"/>
            <w:rFonts w:ascii="Calibri" w:hAnsi="Calibri" w:cs="Calibri"/>
            <w:sz w:val="22"/>
            <w:szCs w:val="22"/>
            <w:lang w:val="cs-CZ"/>
          </w:rPr>
          <w:t>www.logicor.eu </w:t>
        </w:r>
      </w:hyperlink>
    </w:p>
    <w:p w14:paraId="7D011DA9" w14:textId="77777777" w:rsidR="006728FC" w:rsidRPr="006728FC" w:rsidRDefault="006728FC" w:rsidP="007B0CCD">
      <w:pPr>
        <w:pStyle w:val="Normlnweb"/>
        <w:spacing w:before="0" w:beforeAutospacing="0"/>
        <w:jc w:val="both"/>
        <w:rPr>
          <w:rFonts w:ascii="Calibri" w:eastAsiaTheme="minorEastAsia" w:hAnsi="Calibri" w:cs="Calibri"/>
          <w:sz w:val="22"/>
          <w:szCs w:val="22"/>
          <w:lang w:val="cs-CZ" w:eastAsia="it-IT"/>
        </w:rPr>
      </w:pPr>
      <w:r w:rsidRPr="006728FC">
        <w:rPr>
          <w:rFonts w:ascii="Calibri" w:eastAsiaTheme="minorEastAsia" w:hAnsi="Calibri" w:cs="Calibri"/>
          <w:sz w:val="22"/>
          <w:szCs w:val="22"/>
          <w:lang w:val="cs-CZ" w:eastAsia="it-IT"/>
        </w:rPr>
        <w:t>Kontaktní údaje:</w:t>
      </w:r>
    </w:p>
    <w:p w14:paraId="2EDBDABA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6728FC">
        <w:rPr>
          <w:rFonts w:ascii="Calibri" w:eastAsia="Times New Roman" w:hAnsi="Calibri" w:cs="Calibri"/>
          <w:b/>
          <w:bCs/>
          <w:color w:val="000000" w:themeColor="text1"/>
          <w:lang w:val="cs-CZ" w:eastAsia="en-US"/>
        </w:rPr>
        <w:t>LOGICOR</w:t>
      </w:r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4362CEA3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Aleksandra Dojnia, Marketing Manager, CEE </w:t>
      </w:r>
    </w:p>
    <w:p w14:paraId="409E1E7A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hyperlink r:id="rId12" w:tgtFrame="_blank" w:history="1">
        <w:r w:rsidRPr="006728FC">
          <w:rPr>
            <w:rStyle w:val="Hypertextovodkaz"/>
            <w:rFonts w:ascii="Calibri" w:eastAsia="Times New Roman" w:hAnsi="Calibri" w:cs="Calibri"/>
            <w:lang w:val="cs-CZ" w:eastAsia="en-US"/>
          </w:rPr>
          <w:t>dojnia@logicor.eu</w:t>
        </w:r>
      </w:hyperlink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  </w:t>
      </w:r>
    </w:p>
    <w:p w14:paraId="0D04114E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+48 (0) 881 960 555 </w:t>
      </w:r>
    </w:p>
    <w:p w14:paraId="70188EC9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792AB0B9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6728FC">
        <w:rPr>
          <w:rFonts w:ascii="Calibri" w:eastAsia="Times New Roman" w:hAnsi="Calibri" w:cs="Calibri"/>
          <w:b/>
          <w:bCs/>
          <w:color w:val="000000" w:themeColor="text1"/>
          <w:lang w:val="cs-CZ" w:eastAsia="en-US"/>
        </w:rPr>
        <w:t>CREST COMMUNICATIONS</w:t>
      </w:r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75CAA536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Radka Langrová Kerschbaumová, Account Manager </w:t>
      </w:r>
    </w:p>
    <w:p w14:paraId="7A30FA21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hyperlink r:id="rId13" w:tgtFrame="_blank" w:history="1">
        <w:r w:rsidRPr="006728FC">
          <w:rPr>
            <w:rStyle w:val="Hypertextovodkaz"/>
            <w:rFonts w:ascii="Calibri" w:eastAsia="Times New Roman" w:hAnsi="Calibri" w:cs="Calibri"/>
            <w:lang w:val="cs-CZ" w:eastAsia="en-US"/>
          </w:rPr>
          <w:t>radka.kerschbaumova@crestcom.cz</w:t>
        </w:r>
      </w:hyperlink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43F8CB62" w14:textId="77777777" w:rsidR="006728FC" w:rsidRPr="006728FC" w:rsidRDefault="006728FC" w:rsidP="006728FC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6728FC">
        <w:rPr>
          <w:rFonts w:ascii="Calibri" w:eastAsia="Times New Roman" w:hAnsi="Calibri" w:cs="Calibri"/>
          <w:color w:val="000000" w:themeColor="text1"/>
          <w:lang w:val="cs-CZ" w:eastAsia="en-US"/>
        </w:rPr>
        <w:t>+420 733 185 662 </w:t>
      </w:r>
    </w:p>
    <w:p w14:paraId="1AA09D78" w14:textId="77777777" w:rsidR="006728FC" w:rsidRPr="006728FC" w:rsidRDefault="006728FC" w:rsidP="006728FC">
      <w:pPr>
        <w:pStyle w:val="Prosttext"/>
        <w:spacing w:line="276" w:lineRule="auto"/>
        <w:jc w:val="both"/>
        <w:rPr>
          <w:rFonts w:eastAsia="Calibri" w:cs="Calibri"/>
          <w:color w:val="000000" w:themeColor="text1"/>
          <w:szCs w:val="22"/>
          <w:lang w:val="cs-CZ"/>
        </w:rPr>
      </w:pPr>
    </w:p>
    <w:p w14:paraId="7BC7D4C7" w14:textId="77777777" w:rsidR="00497D0F" w:rsidRDefault="00497D0F" w:rsidP="00497D0F">
      <w:pPr>
        <w:pStyle w:val="Prosttext"/>
        <w:spacing w:line="276" w:lineRule="auto"/>
        <w:jc w:val="both"/>
        <w:rPr>
          <w:rStyle w:val="normaltextrun"/>
          <w:rFonts w:cs="Calibri"/>
          <w:color w:val="000000"/>
          <w:szCs w:val="22"/>
          <w:shd w:val="clear" w:color="auto" w:fill="FFFFFF"/>
        </w:rPr>
      </w:pPr>
    </w:p>
    <w:p w14:paraId="277AE352" w14:textId="77777777" w:rsidR="00371D2E" w:rsidRPr="005F588D" w:rsidRDefault="00371D2E" w:rsidP="658AF0D2">
      <w:pPr>
        <w:spacing w:after="0" w:line="240" w:lineRule="auto"/>
        <w:rPr>
          <w:color w:val="000000" w:themeColor="text1"/>
          <w:sz w:val="24"/>
          <w:szCs w:val="24"/>
          <w:lang w:val="en-GB" w:eastAsia="en-US"/>
        </w:rPr>
      </w:pPr>
    </w:p>
    <w:sectPr w:rsidR="00371D2E" w:rsidRPr="005F588D" w:rsidSect="00161F15">
      <w:headerReference w:type="default" r:id="rId14"/>
      <w:pgSz w:w="11906" w:h="16838"/>
      <w:pgMar w:top="680" w:right="141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FF57C" w14:textId="77777777" w:rsidR="008F7A9F" w:rsidRDefault="008F7A9F" w:rsidP="00F24255">
      <w:pPr>
        <w:spacing w:after="0" w:line="240" w:lineRule="auto"/>
      </w:pPr>
      <w:r>
        <w:separator/>
      </w:r>
    </w:p>
  </w:endnote>
  <w:endnote w:type="continuationSeparator" w:id="0">
    <w:p w14:paraId="1FEE8CC3" w14:textId="77777777" w:rsidR="008F7A9F" w:rsidRDefault="008F7A9F" w:rsidP="00F24255">
      <w:pPr>
        <w:spacing w:after="0" w:line="240" w:lineRule="auto"/>
      </w:pPr>
      <w:r>
        <w:continuationSeparator/>
      </w:r>
    </w:p>
  </w:endnote>
  <w:endnote w:type="continuationNotice" w:id="1">
    <w:p w14:paraId="591A1988" w14:textId="77777777" w:rsidR="008F7A9F" w:rsidRDefault="008F7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9BE1" w14:textId="77777777" w:rsidR="008F7A9F" w:rsidRDefault="008F7A9F" w:rsidP="00F24255">
      <w:pPr>
        <w:spacing w:after="0" w:line="240" w:lineRule="auto"/>
      </w:pPr>
      <w:r>
        <w:separator/>
      </w:r>
    </w:p>
  </w:footnote>
  <w:footnote w:type="continuationSeparator" w:id="0">
    <w:p w14:paraId="5177A1E1" w14:textId="77777777" w:rsidR="008F7A9F" w:rsidRDefault="008F7A9F" w:rsidP="00F24255">
      <w:pPr>
        <w:spacing w:after="0" w:line="240" w:lineRule="auto"/>
      </w:pPr>
      <w:r>
        <w:continuationSeparator/>
      </w:r>
    </w:p>
  </w:footnote>
  <w:footnote w:type="continuationNotice" w:id="1">
    <w:p w14:paraId="4B895F02" w14:textId="77777777" w:rsidR="008F7A9F" w:rsidRDefault="008F7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5120" w14:textId="2A8F1134" w:rsidR="001B78E2" w:rsidRDefault="00EE67B5" w:rsidP="00F24255">
    <w:pPr>
      <w:pStyle w:val="Zhlav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29290" wp14:editId="0734C635">
          <wp:simplePos x="0" y="0"/>
          <wp:positionH relativeFrom="margin">
            <wp:posOffset>4127500</wp:posOffset>
          </wp:positionH>
          <wp:positionV relativeFrom="paragraph">
            <wp:posOffset>-167005</wp:posOffset>
          </wp:positionV>
          <wp:extent cx="1612900" cy="627380"/>
          <wp:effectExtent l="0" t="0" r="6350" b="1270"/>
          <wp:wrapSquare wrapText="bothSides"/>
          <wp:docPr id="2094814910" name="Picture 2094814910" descr="Logistics Real Estate in Europe – Logi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tics Real Estate in Europe – Logic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53" b="27962"/>
                  <a:stretch/>
                </pic:blipFill>
                <pic:spPr bwMode="auto">
                  <a:xfrm>
                    <a:off x="0" y="0"/>
                    <a:ext cx="16129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333C1" w14:textId="07AA47BF" w:rsidR="00F24255" w:rsidRDefault="00F24255" w:rsidP="00F2425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B82"/>
    <w:multiLevelType w:val="hybridMultilevel"/>
    <w:tmpl w:val="276493BC"/>
    <w:lvl w:ilvl="0" w:tplc="40CC1D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5FDB"/>
    <w:multiLevelType w:val="hybridMultilevel"/>
    <w:tmpl w:val="3E38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2BE7"/>
    <w:multiLevelType w:val="hybridMultilevel"/>
    <w:tmpl w:val="F41EDA5E"/>
    <w:lvl w:ilvl="0" w:tplc="7C9047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5AC8"/>
    <w:multiLevelType w:val="hybridMultilevel"/>
    <w:tmpl w:val="83524E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40EF"/>
    <w:multiLevelType w:val="hybridMultilevel"/>
    <w:tmpl w:val="3E2A3DAA"/>
    <w:lvl w:ilvl="0" w:tplc="562A2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3B1E"/>
    <w:multiLevelType w:val="hybridMultilevel"/>
    <w:tmpl w:val="EB50F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F153E"/>
    <w:multiLevelType w:val="hybridMultilevel"/>
    <w:tmpl w:val="31980AAC"/>
    <w:lvl w:ilvl="0" w:tplc="22D25E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796C"/>
    <w:multiLevelType w:val="multilevel"/>
    <w:tmpl w:val="0F8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E0B5D"/>
    <w:multiLevelType w:val="multilevel"/>
    <w:tmpl w:val="5AC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36672D"/>
    <w:multiLevelType w:val="hybridMultilevel"/>
    <w:tmpl w:val="EB50F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32641">
    <w:abstractNumId w:val="9"/>
  </w:num>
  <w:num w:numId="2" w16cid:durableId="1822916359">
    <w:abstractNumId w:val="5"/>
  </w:num>
  <w:num w:numId="3" w16cid:durableId="1487893429">
    <w:abstractNumId w:val="3"/>
  </w:num>
  <w:num w:numId="4" w16cid:durableId="985820608">
    <w:abstractNumId w:val="2"/>
  </w:num>
  <w:num w:numId="5" w16cid:durableId="164786465">
    <w:abstractNumId w:val="0"/>
  </w:num>
  <w:num w:numId="6" w16cid:durableId="610283504">
    <w:abstractNumId w:val="6"/>
  </w:num>
  <w:num w:numId="7" w16cid:durableId="1954288783">
    <w:abstractNumId w:val="1"/>
  </w:num>
  <w:num w:numId="8" w16cid:durableId="1532718321">
    <w:abstractNumId w:val="4"/>
  </w:num>
  <w:num w:numId="9" w16cid:durableId="315646366">
    <w:abstractNumId w:val="8"/>
  </w:num>
  <w:num w:numId="10" w16cid:durableId="936601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C1"/>
    <w:rsid w:val="00000F10"/>
    <w:rsid w:val="0000129A"/>
    <w:rsid w:val="00001D9B"/>
    <w:rsid w:val="000036E8"/>
    <w:rsid w:val="00005085"/>
    <w:rsid w:val="00005300"/>
    <w:rsid w:val="000062BE"/>
    <w:rsid w:val="00007AFE"/>
    <w:rsid w:val="00010895"/>
    <w:rsid w:val="000145B6"/>
    <w:rsid w:val="000146A3"/>
    <w:rsid w:val="00015C6B"/>
    <w:rsid w:val="000173A1"/>
    <w:rsid w:val="000207E1"/>
    <w:rsid w:val="000212B1"/>
    <w:rsid w:val="000232D7"/>
    <w:rsid w:val="00023303"/>
    <w:rsid w:val="00023DCC"/>
    <w:rsid w:val="0002545D"/>
    <w:rsid w:val="0002623E"/>
    <w:rsid w:val="00026BE0"/>
    <w:rsid w:val="000324B1"/>
    <w:rsid w:val="0003389C"/>
    <w:rsid w:val="00034EEC"/>
    <w:rsid w:val="00035DD7"/>
    <w:rsid w:val="00036A4E"/>
    <w:rsid w:val="000377DD"/>
    <w:rsid w:val="00037D67"/>
    <w:rsid w:val="00037EBE"/>
    <w:rsid w:val="000409BD"/>
    <w:rsid w:val="00041DDD"/>
    <w:rsid w:val="00042839"/>
    <w:rsid w:val="00042A95"/>
    <w:rsid w:val="0004444A"/>
    <w:rsid w:val="00044920"/>
    <w:rsid w:val="00046566"/>
    <w:rsid w:val="0005117D"/>
    <w:rsid w:val="00051A8F"/>
    <w:rsid w:val="00051C7B"/>
    <w:rsid w:val="00052D31"/>
    <w:rsid w:val="00053EB6"/>
    <w:rsid w:val="00054F0E"/>
    <w:rsid w:val="00055EB4"/>
    <w:rsid w:val="00056518"/>
    <w:rsid w:val="0005700D"/>
    <w:rsid w:val="00063D3D"/>
    <w:rsid w:val="00067830"/>
    <w:rsid w:val="000721F0"/>
    <w:rsid w:val="00072B84"/>
    <w:rsid w:val="00072DEF"/>
    <w:rsid w:val="00072EB3"/>
    <w:rsid w:val="00074FDA"/>
    <w:rsid w:val="00076043"/>
    <w:rsid w:val="00077F63"/>
    <w:rsid w:val="000816DD"/>
    <w:rsid w:val="000824F7"/>
    <w:rsid w:val="0008299B"/>
    <w:rsid w:val="00084812"/>
    <w:rsid w:val="00085372"/>
    <w:rsid w:val="00085CDB"/>
    <w:rsid w:val="00086A3D"/>
    <w:rsid w:val="0008747F"/>
    <w:rsid w:val="00091FF1"/>
    <w:rsid w:val="00095B99"/>
    <w:rsid w:val="000973DE"/>
    <w:rsid w:val="000A0A1A"/>
    <w:rsid w:val="000A183D"/>
    <w:rsid w:val="000B308F"/>
    <w:rsid w:val="000B3EF1"/>
    <w:rsid w:val="000B5DFF"/>
    <w:rsid w:val="000B74AD"/>
    <w:rsid w:val="000B79F8"/>
    <w:rsid w:val="000C0A99"/>
    <w:rsid w:val="000C15AA"/>
    <w:rsid w:val="000C2E97"/>
    <w:rsid w:val="000C46B7"/>
    <w:rsid w:val="000D1836"/>
    <w:rsid w:val="000D1A4D"/>
    <w:rsid w:val="000D1BFF"/>
    <w:rsid w:val="000D563E"/>
    <w:rsid w:val="000D5FCC"/>
    <w:rsid w:val="000D7A74"/>
    <w:rsid w:val="000E04CD"/>
    <w:rsid w:val="000E3121"/>
    <w:rsid w:val="000E3D18"/>
    <w:rsid w:val="000E420B"/>
    <w:rsid w:val="000E4FB9"/>
    <w:rsid w:val="000E5B1C"/>
    <w:rsid w:val="000E5BD6"/>
    <w:rsid w:val="000E6690"/>
    <w:rsid w:val="000E6C59"/>
    <w:rsid w:val="000F0DBD"/>
    <w:rsid w:val="000F1183"/>
    <w:rsid w:val="000F20CA"/>
    <w:rsid w:val="000F756C"/>
    <w:rsid w:val="000F764E"/>
    <w:rsid w:val="001007E9"/>
    <w:rsid w:val="00106738"/>
    <w:rsid w:val="00107317"/>
    <w:rsid w:val="00107515"/>
    <w:rsid w:val="001120BC"/>
    <w:rsid w:val="00112A29"/>
    <w:rsid w:val="001133CF"/>
    <w:rsid w:val="00114FDC"/>
    <w:rsid w:val="00115DF3"/>
    <w:rsid w:val="00116251"/>
    <w:rsid w:val="001167C4"/>
    <w:rsid w:val="00116A66"/>
    <w:rsid w:val="0011734C"/>
    <w:rsid w:val="001205FE"/>
    <w:rsid w:val="0012485D"/>
    <w:rsid w:val="00124BC4"/>
    <w:rsid w:val="00127501"/>
    <w:rsid w:val="00127512"/>
    <w:rsid w:val="00127DFF"/>
    <w:rsid w:val="0013177C"/>
    <w:rsid w:val="00131ED1"/>
    <w:rsid w:val="001334DA"/>
    <w:rsid w:val="0013535C"/>
    <w:rsid w:val="00135AA7"/>
    <w:rsid w:val="001362AA"/>
    <w:rsid w:val="00136AB8"/>
    <w:rsid w:val="00136B66"/>
    <w:rsid w:val="00136FA8"/>
    <w:rsid w:val="00137340"/>
    <w:rsid w:val="00137371"/>
    <w:rsid w:val="00140FB0"/>
    <w:rsid w:val="001426ED"/>
    <w:rsid w:val="001477AB"/>
    <w:rsid w:val="00147F3A"/>
    <w:rsid w:val="001500D3"/>
    <w:rsid w:val="0015375E"/>
    <w:rsid w:val="00153B2D"/>
    <w:rsid w:val="00153F7E"/>
    <w:rsid w:val="001549DC"/>
    <w:rsid w:val="00156060"/>
    <w:rsid w:val="001606FF"/>
    <w:rsid w:val="00160FAB"/>
    <w:rsid w:val="00161F15"/>
    <w:rsid w:val="00163B1C"/>
    <w:rsid w:val="00163DFD"/>
    <w:rsid w:val="00164AC0"/>
    <w:rsid w:val="00165338"/>
    <w:rsid w:val="00165464"/>
    <w:rsid w:val="00165FF9"/>
    <w:rsid w:val="001668D1"/>
    <w:rsid w:val="001703C1"/>
    <w:rsid w:val="00170BDE"/>
    <w:rsid w:val="00170C62"/>
    <w:rsid w:val="00170C8A"/>
    <w:rsid w:val="00172CA2"/>
    <w:rsid w:val="001732B6"/>
    <w:rsid w:val="00173EA9"/>
    <w:rsid w:val="001756D0"/>
    <w:rsid w:val="00176865"/>
    <w:rsid w:val="0017688D"/>
    <w:rsid w:val="00176AB4"/>
    <w:rsid w:val="00176CC1"/>
    <w:rsid w:val="001778AA"/>
    <w:rsid w:val="0018008B"/>
    <w:rsid w:val="00180419"/>
    <w:rsid w:val="001807D6"/>
    <w:rsid w:val="00180C2B"/>
    <w:rsid w:val="00181007"/>
    <w:rsid w:val="00181BD7"/>
    <w:rsid w:val="00182194"/>
    <w:rsid w:val="001827E4"/>
    <w:rsid w:val="00182BC1"/>
    <w:rsid w:val="00182D31"/>
    <w:rsid w:val="0018385D"/>
    <w:rsid w:val="001840CE"/>
    <w:rsid w:val="00185652"/>
    <w:rsid w:val="001870A8"/>
    <w:rsid w:val="001871BD"/>
    <w:rsid w:val="00187EB6"/>
    <w:rsid w:val="00190F2E"/>
    <w:rsid w:val="00190F38"/>
    <w:rsid w:val="00190FEE"/>
    <w:rsid w:val="00193647"/>
    <w:rsid w:val="00194CEA"/>
    <w:rsid w:val="00195DAD"/>
    <w:rsid w:val="0019716D"/>
    <w:rsid w:val="001A03C2"/>
    <w:rsid w:val="001A0D21"/>
    <w:rsid w:val="001A22BB"/>
    <w:rsid w:val="001A4E1E"/>
    <w:rsid w:val="001A7C8C"/>
    <w:rsid w:val="001A7D79"/>
    <w:rsid w:val="001B0D15"/>
    <w:rsid w:val="001B10EE"/>
    <w:rsid w:val="001B4D8E"/>
    <w:rsid w:val="001B69EF"/>
    <w:rsid w:val="001B6F1E"/>
    <w:rsid w:val="001B7722"/>
    <w:rsid w:val="001B78E2"/>
    <w:rsid w:val="001C0626"/>
    <w:rsid w:val="001C076B"/>
    <w:rsid w:val="001C2EEC"/>
    <w:rsid w:val="001C7F81"/>
    <w:rsid w:val="001D15D6"/>
    <w:rsid w:val="001D48E3"/>
    <w:rsid w:val="001D4EF1"/>
    <w:rsid w:val="001D59E6"/>
    <w:rsid w:val="001D6B4D"/>
    <w:rsid w:val="001D6BD3"/>
    <w:rsid w:val="001D6E6C"/>
    <w:rsid w:val="001D7E74"/>
    <w:rsid w:val="001E12E0"/>
    <w:rsid w:val="001E1A8E"/>
    <w:rsid w:val="001E1BEC"/>
    <w:rsid w:val="001E3EEE"/>
    <w:rsid w:val="001E633A"/>
    <w:rsid w:val="001E7AA9"/>
    <w:rsid w:val="001E7F30"/>
    <w:rsid w:val="001F017B"/>
    <w:rsid w:val="001F0849"/>
    <w:rsid w:val="001F14E1"/>
    <w:rsid w:val="001F1BD5"/>
    <w:rsid w:val="001F362F"/>
    <w:rsid w:val="001F410C"/>
    <w:rsid w:val="001F76D7"/>
    <w:rsid w:val="00200F8B"/>
    <w:rsid w:val="0020282C"/>
    <w:rsid w:val="00202A2D"/>
    <w:rsid w:val="00202CD0"/>
    <w:rsid w:val="002039F1"/>
    <w:rsid w:val="00204B5D"/>
    <w:rsid w:val="0020633B"/>
    <w:rsid w:val="00207613"/>
    <w:rsid w:val="002078D0"/>
    <w:rsid w:val="002101BA"/>
    <w:rsid w:val="00211AAA"/>
    <w:rsid w:val="002166E8"/>
    <w:rsid w:val="00217016"/>
    <w:rsid w:val="00217D98"/>
    <w:rsid w:val="00221769"/>
    <w:rsid w:val="002224DA"/>
    <w:rsid w:val="00222883"/>
    <w:rsid w:val="00222AFF"/>
    <w:rsid w:val="00222C8A"/>
    <w:rsid w:val="00224F88"/>
    <w:rsid w:val="0022506A"/>
    <w:rsid w:val="00225FDA"/>
    <w:rsid w:val="00226113"/>
    <w:rsid w:val="00230FC7"/>
    <w:rsid w:val="00231587"/>
    <w:rsid w:val="00232EA6"/>
    <w:rsid w:val="0023333B"/>
    <w:rsid w:val="002333C0"/>
    <w:rsid w:val="00234280"/>
    <w:rsid w:val="002364C1"/>
    <w:rsid w:val="00240ABC"/>
    <w:rsid w:val="0024231B"/>
    <w:rsid w:val="00244777"/>
    <w:rsid w:val="00245BCD"/>
    <w:rsid w:val="002460A8"/>
    <w:rsid w:val="0024623A"/>
    <w:rsid w:val="00252479"/>
    <w:rsid w:val="00253F5B"/>
    <w:rsid w:val="00256763"/>
    <w:rsid w:val="00256B82"/>
    <w:rsid w:val="0026374D"/>
    <w:rsid w:val="00264DB6"/>
    <w:rsid w:val="002660EC"/>
    <w:rsid w:val="0026733A"/>
    <w:rsid w:val="002677CF"/>
    <w:rsid w:val="00273517"/>
    <w:rsid w:val="00274266"/>
    <w:rsid w:val="0027622F"/>
    <w:rsid w:val="002824EB"/>
    <w:rsid w:val="002847F5"/>
    <w:rsid w:val="00284EBB"/>
    <w:rsid w:val="00286E1F"/>
    <w:rsid w:val="0028737C"/>
    <w:rsid w:val="00287EFA"/>
    <w:rsid w:val="0029231B"/>
    <w:rsid w:val="00295FA1"/>
    <w:rsid w:val="002964FE"/>
    <w:rsid w:val="002A099A"/>
    <w:rsid w:val="002A09BB"/>
    <w:rsid w:val="002A117B"/>
    <w:rsid w:val="002A13B8"/>
    <w:rsid w:val="002A5C25"/>
    <w:rsid w:val="002A647F"/>
    <w:rsid w:val="002A6600"/>
    <w:rsid w:val="002B2661"/>
    <w:rsid w:val="002B336A"/>
    <w:rsid w:val="002B6003"/>
    <w:rsid w:val="002B63CA"/>
    <w:rsid w:val="002C0B6E"/>
    <w:rsid w:val="002C1F0F"/>
    <w:rsid w:val="002C1F83"/>
    <w:rsid w:val="002C3F2A"/>
    <w:rsid w:val="002C502B"/>
    <w:rsid w:val="002C6A6C"/>
    <w:rsid w:val="002C7F72"/>
    <w:rsid w:val="002D0DDD"/>
    <w:rsid w:val="002D157C"/>
    <w:rsid w:val="002D3382"/>
    <w:rsid w:val="002D4778"/>
    <w:rsid w:val="002D5770"/>
    <w:rsid w:val="002D6313"/>
    <w:rsid w:val="002D64FD"/>
    <w:rsid w:val="002D6DFC"/>
    <w:rsid w:val="002E0BF5"/>
    <w:rsid w:val="002E1EB4"/>
    <w:rsid w:val="002E1F64"/>
    <w:rsid w:val="002E35E5"/>
    <w:rsid w:val="002E3850"/>
    <w:rsid w:val="002E4163"/>
    <w:rsid w:val="002E56FA"/>
    <w:rsid w:val="002E64B9"/>
    <w:rsid w:val="002E731E"/>
    <w:rsid w:val="002E7557"/>
    <w:rsid w:val="002E75F8"/>
    <w:rsid w:val="002E7C70"/>
    <w:rsid w:val="002E7CDF"/>
    <w:rsid w:val="002F20E8"/>
    <w:rsid w:val="002F3024"/>
    <w:rsid w:val="002F3CC9"/>
    <w:rsid w:val="00302EA8"/>
    <w:rsid w:val="003065C3"/>
    <w:rsid w:val="0030686A"/>
    <w:rsid w:val="00310475"/>
    <w:rsid w:val="003104EF"/>
    <w:rsid w:val="003107F5"/>
    <w:rsid w:val="00310873"/>
    <w:rsid w:val="00312FEE"/>
    <w:rsid w:val="003130BF"/>
    <w:rsid w:val="003141F3"/>
    <w:rsid w:val="00314775"/>
    <w:rsid w:val="00317143"/>
    <w:rsid w:val="00317577"/>
    <w:rsid w:val="00317797"/>
    <w:rsid w:val="00321394"/>
    <w:rsid w:val="00321D6A"/>
    <w:rsid w:val="003232C2"/>
    <w:rsid w:val="00325731"/>
    <w:rsid w:val="00325A62"/>
    <w:rsid w:val="00326C82"/>
    <w:rsid w:val="00326FA6"/>
    <w:rsid w:val="00327EBF"/>
    <w:rsid w:val="003305C8"/>
    <w:rsid w:val="00331170"/>
    <w:rsid w:val="00331DCA"/>
    <w:rsid w:val="00332087"/>
    <w:rsid w:val="0033228D"/>
    <w:rsid w:val="00332672"/>
    <w:rsid w:val="00334EFC"/>
    <w:rsid w:val="00335F07"/>
    <w:rsid w:val="003379A6"/>
    <w:rsid w:val="00341798"/>
    <w:rsid w:val="00342136"/>
    <w:rsid w:val="00342669"/>
    <w:rsid w:val="003441FE"/>
    <w:rsid w:val="0034656B"/>
    <w:rsid w:val="0034711F"/>
    <w:rsid w:val="00347340"/>
    <w:rsid w:val="00351162"/>
    <w:rsid w:val="00351FD2"/>
    <w:rsid w:val="00352019"/>
    <w:rsid w:val="00354015"/>
    <w:rsid w:val="00355B89"/>
    <w:rsid w:val="0035685F"/>
    <w:rsid w:val="003571C9"/>
    <w:rsid w:val="00361F7F"/>
    <w:rsid w:val="003654B6"/>
    <w:rsid w:val="00365592"/>
    <w:rsid w:val="00366251"/>
    <w:rsid w:val="003703A5"/>
    <w:rsid w:val="003703D0"/>
    <w:rsid w:val="00370875"/>
    <w:rsid w:val="00371D2E"/>
    <w:rsid w:val="00371E1D"/>
    <w:rsid w:val="003728AD"/>
    <w:rsid w:val="003728FC"/>
    <w:rsid w:val="0037466B"/>
    <w:rsid w:val="00374CE8"/>
    <w:rsid w:val="00375A34"/>
    <w:rsid w:val="00377104"/>
    <w:rsid w:val="003773A9"/>
    <w:rsid w:val="00380851"/>
    <w:rsid w:val="00382A2F"/>
    <w:rsid w:val="00384959"/>
    <w:rsid w:val="00385434"/>
    <w:rsid w:val="003858C4"/>
    <w:rsid w:val="00385E9A"/>
    <w:rsid w:val="00387B98"/>
    <w:rsid w:val="00390574"/>
    <w:rsid w:val="00392FC0"/>
    <w:rsid w:val="00393851"/>
    <w:rsid w:val="003954FC"/>
    <w:rsid w:val="00396B33"/>
    <w:rsid w:val="00397F2B"/>
    <w:rsid w:val="003A1CCB"/>
    <w:rsid w:val="003A256D"/>
    <w:rsid w:val="003A2A0B"/>
    <w:rsid w:val="003A2D4D"/>
    <w:rsid w:val="003A651E"/>
    <w:rsid w:val="003A7856"/>
    <w:rsid w:val="003B08E9"/>
    <w:rsid w:val="003B0934"/>
    <w:rsid w:val="003B0A6C"/>
    <w:rsid w:val="003B1D61"/>
    <w:rsid w:val="003B230C"/>
    <w:rsid w:val="003B2521"/>
    <w:rsid w:val="003B2674"/>
    <w:rsid w:val="003B4787"/>
    <w:rsid w:val="003B49EF"/>
    <w:rsid w:val="003B4F80"/>
    <w:rsid w:val="003C01DD"/>
    <w:rsid w:val="003C03E1"/>
    <w:rsid w:val="003C1AE4"/>
    <w:rsid w:val="003C1E13"/>
    <w:rsid w:val="003C20FF"/>
    <w:rsid w:val="003C2F13"/>
    <w:rsid w:val="003C361B"/>
    <w:rsid w:val="003C382D"/>
    <w:rsid w:val="003CFC0A"/>
    <w:rsid w:val="003D076D"/>
    <w:rsid w:val="003D0889"/>
    <w:rsid w:val="003D1FA2"/>
    <w:rsid w:val="003D23B8"/>
    <w:rsid w:val="003D25BA"/>
    <w:rsid w:val="003D33F7"/>
    <w:rsid w:val="003D39E1"/>
    <w:rsid w:val="003D3A69"/>
    <w:rsid w:val="003D3BFE"/>
    <w:rsid w:val="003D4470"/>
    <w:rsid w:val="003D6E8D"/>
    <w:rsid w:val="003E4235"/>
    <w:rsid w:val="003E4990"/>
    <w:rsid w:val="003F044C"/>
    <w:rsid w:val="003F4EAC"/>
    <w:rsid w:val="003F52A5"/>
    <w:rsid w:val="003F604E"/>
    <w:rsid w:val="003F62E2"/>
    <w:rsid w:val="00402995"/>
    <w:rsid w:val="00404168"/>
    <w:rsid w:val="00404228"/>
    <w:rsid w:val="0040558D"/>
    <w:rsid w:val="00405766"/>
    <w:rsid w:val="00405801"/>
    <w:rsid w:val="004061DC"/>
    <w:rsid w:val="0040726E"/>
    <w:rsid w:val="0041014D"/>
    <w:rsid w:val="00415874"/>
    <w:rsid w:val="00420780"/>
    <w:rsid w:val="0042082C"/>
    <w:rsid w:val="004215D6"/>
    <w:rsid w:val="00422D8D"/>
    <w:rsid w:val="00423634"/>
    <w:rsid w:val="00423BB1"/>
    <w:rsid w:val="00424405"/>
    <w:rsid w:val="0042456D"/>
    <w:rsid w:val="00424A14"/>
    <w:rsid w:val="0042574B"/>
    <w:rsid w:val="00425E44"/>
    <w:rsid w:val="00430945"/>
    <w:rsid w:val="0043102B"/>
    <w:rsid w:val="00431C97"/>
    <w:rsid w:val="00431EAA"/>
    <w:rsid w:val="0043419A"/>
    <w:rsid w:val="00434853"/>
    <w:rsid w:val="00436A4C"/>
    <w:rsid w:val="00436BA8"/>
    <w:rsid w:val="00437B6B"/>
    <w:rsid w:val="004400CE"/>
    <w:rsid w:val="00441FFE"/>
    <w:rsid w:val="00442B16"/>
    <w:rsid w:val="00444B31"/>
    <w:rsid w:val="004468F6"/>
    <w:rsid w:val="00446F61"/>
    <w:rsid w:val="0044704C"/>
    <w:rsid w:val="00450FA5"/>
    <w:rsid w:val="004516E8"/>
    <w:rsid w:val="00452C96"/>
    <w:rsid w:val="004557D0"/>
    <w:rsid w:val="00455A4E"/>
    <w:rsid w:val="0045716C"/>
    <w:rsid w:val="0046050F"/>
    <w:rsid w:val="00461DA8"/>
    <w:rsid w:val="00462963"/>
    <w:rsid w:val="00462BC0"/>
    <w:rsid w:val="004661BB"/>
    <w:rsid w:val="004663EE"/>
    <w:rsid w:val="004701AB"/>
    <w:rsid w:val="00470B17"/>
    <w:rsid w:val="00471A05"/>
    <w:rsid w:val="00474303"/>
    <w:rsid w:val="00474651"/>
    <w:rsid w:val="00475FF5"/>
    <w:rsid w:val="00476723"/>
    <w:rsid w:val="004767A3"/>
    <w:rsid w:val="00476DA2"/>
    <w:rsid w:val="00482318"/>
    <w:rsid w:val="00483090"/>
    <w:rsid w:val="004836EB"/>
    <w:rsid w:val="00483FA1"/>
    <w:rsid w:val="004843F3"/>
    <w:rsid w:val="00485F75"/>
    <w:rsid w:val="00486227"/>
    <w:rsid w:val="004871F8"/>
    <w:rsid w:val="00487B48"/>
    <w:rsid w:val="00492D7F"/>
    <w:rsid w:val="00494C03"/>
    <w:rsid w:val="00495F2B"/>
    <w:rsid w:val="00496B2B"/>
    <w:rsid w:val="004972C3"/>
    <w:rsid w:val="00497B03"/>
    <w:rsid w:val="00497D0F"/>
    <w:rsid w:val="004A04BA"/>
    <w:rsid w:val="004A0799"/>
    <w:rsid w:val="004A0FFB"/>
    <w:rsid w:val="004A19FD"/>
    <w:rsid w:val="004A1A01"/>
    <w:rsid w:val="004A1D64"/>
    <w:rsid w:val="004A30CC"/>
    <w:rsid w:val="004A3846"/>
    <w:rsid w:val="004A3B8B"/>
    <w:rsid w:val="004A486D"/>
    <w:rsid w:val="004A4C62"/>
    <w:rsid w:val="004A5662"/>
    <w:rsid w:val="004A6630"/>
    <w:rsid w:val="004A76AC"/>
    <w:rsid w:val="004A7C44"/>
    <w:rsid w:val="004B02C8"/>
    <w:rsid w:val="004B0D88"/>
    <w:rsid w:val="004B1AC5"/>
    <w:rsid w:val="004B3778"/>
    <w:rsid w:val="004B5606"/>
    <w:rsid w:val="004B5DA5"/>
    <w:rsid w:val="004C0ACD"/>
    <w:rsid w:val="004C0F28"/>
    <w:rsid w:val="004C19F7"/>
    <w:rsid w:val="004C22C6"/>
    <w:rsid w:val="004C3779"/>
    <w:rsid w:val="004C4866"/>
    <w:rsid w:val="004C6D6E"/>
    <w:rsid w:val="004D0736"/>
    <w:rsid w:val="004D1239"/>
    <w:rsid w:val="004D24B8"/>
    <w:rsid w:val="004D2622"/>
    <w:rsid w:val="004D3566"/>
    <w:rsid w:val="004D36E4"/>
    <w:rsid w:val="004D3FFC"/>
    <w:rsid w:val="004D513A"/>
    <w:rsid w:val="004D60E0"/>
    <w:rsid w:val="004D78A0"/>
    <w:rsid w:val="004D7B67"/>
    <w:rsid w:val="004E082C"/>
    <w:rsid w:val="004E0BDC"/>
    <w:rsid w:val="004E0F88"/>
    <w:rsid w:val="004E63E1"/>
    <w:rsid w:val="004F0A6C"/>
    <w:rsid w:val="004F0DC5"/>
    <w:rsid w:val="004F125A"/>
    <w:rsid w:val="004F3719"/>
    <w:rsid w:val="004F4E43"/>
    <w:rsid w:val="004F64D3"/>
    <w:rsid w:val="004F73B8"/>
    <w:rsid w:val="00500600"/>
    <w:rsid w:val="005020B4"/>
    <w:rsid w:val="00502D33"/>
    <w:rsid w:val="0050432C"/>
    <w:rsid w:val="00504AF5"/>
    <w:rsid w:val="00504F39"/>
    <w:rsid w:val="0050524B"/>
    <w:rsid w:val="00506101"/>
    <w:rsid w:val="00507492"/>
    <w:rsid w:val="005079BC"/>
    <w:rsid w:val="00507CA7"/>
    <w:rsid w:val="005104FD"/>
    <w:rsid w:val="00510637"/>
    <w:rsid w:val="00510C56"/>
    <w:rsid w:val="00512D8C"/>
    <w:rsid w:val="00512F42"/>
    <w:rsid w:val="005159D4"/>
    <w:rsid w:val="00516226"/>
    <w:rsid w:val="005218A0"/>
    <w:rsid w:val="00522CB4"/>
    <w:rsid w:val="005238FF"/>
    <w:rsid w:val="00524282"/>
    <w:rsid w:val="00524C24"/>
    <w:rsid w:val="0052525B"/>
    <w:rsid w:val="005257F2"/>
    <w:rsid w:val="005273DA"/>
    <w:rsid w:val="00530D91"/>
    <w:rsid w:val="005318EF"/>
    <w:rsid w:val="00531B7D"/>
    <w:rsid w:val="0053402F"/>
    <w:rsid w:val="0053640D"/>
    <w:rsid w:val="00536592"/>
    <w:rsid w:val="00536956"/>
    <w:rsid w:val="00540D25"/>
    <w:rsid w:val="005412BB"/>
    <w:rsid w:val="00541CF9"/>
    <w:rsid w:val="005420F9"/>
    <w:rsid w:val="00542FBA"/>
    <w:rsid w:val="005448D0"/>
    <w:rsid w:val="00544B08"/>
    <w:rsid w:val="00544DC7"/>
    <w:rsid w:val="00544E53"/>
    <w:rsid w:val="0054695A"/>
    <w:rsid w:val="0054702E"/>
    <w:rsid w:val="0054770D"/>
    <w:rsid w:val="0055058D"/>
    <w:rsid w:val="0055129A"/>
    <w:rsid w:val="00553177"/>
    <w:rsid w:val="00553204"/>
    <w:rsid w:val="00554AC1"/>
    <w:rsid w:val="00554C5E"/>
    <w:rsid w:val="00561469"/>
    <w:rsid w:val="005619B7"/>
    <w:rsid w:val="00561B4F"/>
    <w:rsid w:val="00563C76"/>
    <w:rsid w:val="00565D6D"/>
    <w:rsid w:val="00570634"/>
    <w:rsid w:val="005709F8"/>
    <w:rsid w:val="005712AC"/>
    <w:rsid w:val="00571886"/>
    <w:rsid w:val="00572164"/>
    <w:rsid w:val="005738E9"/>
    <w:rsid w:val="00573C42"/>
    <w:rsid w:val="005745C4"/>
    <w:rsid w:val="0057483F"/>
    <w:rsid w:val="00575AB0"/>
    <w:rsid w:val="00577DBE"/>
    <w:rsid w:val="0058436E"/>
    <w:rsid w:val="00585907"/>
    <w:rsid w:val="00587524"/>
    <w:rsid w:val="005903B6"/>
    <w:rsid w:val="00590DF0"/>
    <w:rsid w:val="00592DB3"/>
    <w:rsid w:val="00592EB6"/>
    <w:rsid w:val="0059411E"/>
    <w:rsid w:val="0059448F"/>
    <w:rsid w:val="00594E8D"/>
    <w:rsid w:val="005973CB"/>
    <w:rsid w:val="005A20F8"/>
    <w:rsid w:val="005A2672"/>
    <w:rsid w:val="005A4CBB"/>
    <w:rsid w:val="005A5430"/>
    <w:rsid w:val="005A6A21"/>
    <w:rsid w:val="005A6D06"/>
    <w:rsid w:val="005A6F7C"/>
    <w:rsid w:val="005A7B1E"/>
    <w:rsid w:val="005B2253"/>
    <w:rsid w:val="005B45AD"/>
    <w:rsid w:val="005B4F6A"/>
    <w:rsid w:val="005B6BF4"/>
    <w:rsid w:val="005B6E4A"/>
    <w:rsid w:val="005B7F9C"/>
    <w:rsid w:val="005C0780"/>
    <w:rsid w:val="005C171F"/>
    <w:rsid w:val="005C47B2"/>
    <w:rsid w:val="005C48C6"/>
    <w:rsid w:val="005C48D1"/>
    <w:rsid w:val="005C4A62"/>
    <w:rsid w:val="005C4AD1"/>
    <w:rsid w:val="005C6C16"/>
    <w:rsid w:val="005C6E5D"/>
    <w:rsid w:val="005C7E75"/>
    <w:rsid w:val="005D146D"/>
    <w:rsid w:val="005D3638"/>
    <w:rsid w:val="005D66ED"/>
    <w:rsid w:val="005D7535"/>
    <w:rsid w:val="005D753A"/>
    <w:rsid w:val="005E0737"/>
    <w:rsid w:val="005E778B"/>
    <w:rsid w:val="005F0392"/>
    <w:rsid w:val="005F0B13"/>
    <w:rsid w:val="005F308B"/>
    <w:rsid w:val="005F4415"/>
    <w:rsid w:val="005F461E"/>
    <w:rsid w:val="005F525C"/>
    <w:rsid w:val="005F588D"/>
    <w:rsid w:val="005F6241"/>
    <w:rsid w:val="00602558"/>
    <w:rsid w:val="00602749"/>
    <w:rsid w:val="00603E5A"/>
    <w:rsid w:val="00604F17"/>
    <w:rsid w:val="00606539"/>
    <w:rsid w:val="00606F91"/>
    <w:rsid w:val="0060705E"/>
    <w:rsid w:val="006077FF"/>
    <w:rsid w:val="00611075"/>
    <w:rsid w:val="00612179"/>
    <w:rsid w:val="00612C7E"/>
    <w:rsid w:val="00613042"/>
    <w:rsid w:val="0061485B"/>
    <w:rsid w:val="0061492A"/>
    <w:rsid w:val="00615978"/>
    <w:rsid w:val="00616AA0"/>
    <w:rsid w:val="006178AE"/>
    <w:rsid w:val="00620BBB"/>
    <w:rsid w:val="006220BB"/>
    <w:rsid w:val="006220DE"/>
    <w:rsid w:val="006226A4"/>
    <w:rsid w:val="0062271C"/>
    <w:rsid w:val="00622F42"/>
    <w:rsid w:val="00624649"/>
    <w:rsid w:val="00625832"/>
    <w:rsid w:val="006269AD"/>
    <w:rsid w:val="00627119"/>
    <w:rsid w:val="00627909"/>
    <w:rsid w:val="006329DB"/>
    <w:rsid w:val="006333BF"/>
    <w:rsid w:val="00633936"/>
    <w:rsid w:val="0063775C"/>
    <w:rsid w:val="00637EDE"/>
    <w:rsid w:val="00640155"/>
    <w:rsid w:val="00643576"/>
    <w:rsid w:val="0064363A"/>
    <w:rsid w:val="00643A93"/>
    <w:rsid w:val="00647432"/>
    <w:rsid w:val="006504E2"/>
    <w:rsid w:val="006533E6"/>
    <w:rsid w:val="00655BA8"/>
    <w:rsid w:val="00657431"/>
    <w:rsid w:val="006609E7"/>
    <w:rsid w:val="00660AE5"/>
    <w:rsid w:val="006611F3"/>
    <w:rsid w:val="0066139C"/>
    <w:rsid w:val="00661741"/>
    <w:rsid w:val="00662023"/>
    <w:rsid w:val="0066302D"/>
    <w:rsid w:val="00663B5A"/>
    <w:rsid w:val="00663E6A"/>
    <w:rsid w:val="006646B4"/>
    <w:rsid w:val="00664DD3"/>
    <w:rsid w:val="00665868"/>
    <w:rsid w:val="00665AD1"/>
    <w:rsid w:val="00666719"/>
    <w:rsid w:val="00666A0F"/>
    <w:rsid w:val="00666D1F"/>
    <w:rsid w:val="00667D62"/>
    <w:rsid w:val="00671626"/>
    <w:rsid w:val="006728FC"/>
    <w:rsid w:val="006731E2"/>
    <w:rsid w:val="00673465"/>
    <w:rsid w:val="006744C0"/>
    <w:rsid w:val="00676D97"/>
    <w:rsid w:val="006778DA"/>
    <w:rsid w:val="006801CB"/>
    <w:rsid w:val="00680857"/>
    <w:rsid w:val="0068228A"/>
    <w:rsid w:val="00683472"/>
    <w:rsid w:val="00683790"/>
    <w:rsid w:val="0068428E"/>
    <w:rsid w:val="00684623"/>
    <w:rsid w:val="00684801"/>
    <w:rsid w:val="006940B7"/>
    <w:rsid w:val="00695543"/>
    <w:rsid w:val="00696D9B"/>
    <w:rsid w:val="006970A8"/>
    <w:rsid w:val="00697962"/>
    <w:rsid w:val="006A0930"/>
    <w:rsid w:val="006A09AD"/>
    <w:rsid w:val="006A0C30"/>
    <w:rsid w:val="006A14EE"/>
    <w:rsid w:val="006A2A36"/>
    <w:rsid w:val="006A3FCA"/>
    <w:rsid w:val="006A5566"/>
    <w:rsid w:val="006A594C"/>
    <w:rsid w:val="006A6575"/>
    <w:rsid w:val="006B0CE8"/>
    <w:rsid w:val="006B3159"/>
    <w:rsid w:val="006B35FA"/>
    <w:rsid w:val="006B6258"/>
    <w:rsid w:val="006B708F"/>
    <w:rsid w:val="006C06FF"/>
    <w:rsid w:val="006C2775"/>
    <w:rsid w:val="006C41B2"/>
    <w:rsid w:val="006C4B4B"/>
    <w:rsid w:val="006C4EC3"/>
    <w:rsid w:val="006C6B74"/>
    <w:rsid w:val="006C7958"/>
    <w:rsid w:val="006C7D09"/>
    <w:rsid w:val="006D0542"/>
    <w:rsid w:val="006D11AD"/>
    <w:rsid w:val="006D2D44"/>
    <w:rsid w:val="006D2D5F"/>
    <w:rsid w:val="006D3B3A"/>
    <w:rsid w:val="006D4297"/>
    <w:rsid w:val="006D5E10"/>
    <w:rsid w:val="006D6615"/>
    <w:rsid w:val="006D674D"/>
    <w:rsid w:val="006E04E3"/>
    <w:rsid w:val="006E0FA4"/>
    <w:rsid w:val="006E1DF1"/>
    <w:rsid w:val="006E33AC"/>
    <w:rsid w:val="006E4D3C"/>
    <w:rsid w:val="006E59ED"/>
    <w:rsid w:val="006F0FEE"/>
    <w:rsid w:val="006F16CC"/>
    <w:rsid w:val="006F3F22"/>
    <w:rsid w:val="006F4041"/>
    <w:rsid w:val="006F40DE"/>
    <w:rsid w:val="006F42A2"/>
    <w:rsid w:val="006F46E8"/>
    <w:rsid w:val="006F6313"/>
    <w:rsid w:val="006F6BBD"/>
    <w:rsid w:val="007000D4"/>
    <w:rsid w:val="00701324"/>
    <w:rsid w:val="00702C40"/>
    <w:rsid w:val="0070323E"/>
    <w:rsid w:val="00703C7E"/>
    <w:rsid w:val="00704138"/>
    <w:rsid w:val="00704782"/>
    <w:rsid w:val="0070481B"/>
    <w:rsid w:val="00704B9F"/>
    <w:rsid w:val="00705D72"/>
    <w:rsid w:val="00711BEF"/>
    <w:rsid w:val="007144BB"/>
    <w:rsid w:val="0071487F"/>
    <w:rsid w:val="007152F6"/>
    <w:rsid w:val="00715826"/>
    <w:rsid w:val="00717B86"/>
    <w:rsid w:val="00717E22"/>
    <w:rsid w:val="007206FE"/>
    <w:rsid w:val="00723AD7"/>
    <w:rsid w:val="00723EE9"/>
    <w:rsid w:val="0072467B"/>
    <w:rsid w:val="00724F14"/>
    <w:rsid w:val="007254D4"/>
    <w:rsid w:val="00726854"/>
    <w:rsid w:val="0072767F"/>
    <w:rsid w:val="007350C5"/>
    <w:rsid w:val="007357FF"/>
    <w:rsid w:val="0073606C"/>
    <w:rsid w:val="007363B6"/>
    <w:rsid w:val="007413CE"/>
    <w:rsid w:val="007418B2"/>
    <w:rsid w:val="0074264B"/>
    <w:rsid w:val="007439C8"/>
    <w:rsid w:val="00743FFD"/>
    <w:rsid w:val="00744988"/>
    <w:rsid w:val="0074546E"/>
    <w:rsid w:val="00746479"/>
    <w:rsid w:val="0074717F"/>
    <w:rsid w:val="00747512"/>
    <w:rsid w:val="0075019B"/>
    <w:rsid w:val="00755DBF"/>
    <w:rsid w:val="007562CA"/>
    <w:rsid w:val="00762858"/>
    <w:rsid w:val="007635E7"/>
    <w:rsid w:val="00763681"/>
    <w:rsid w:val="00764035"/>
    <w:rsid w:val="00764972"/>
    <w:rsid w:val="00765947"/>
    <w:rsid w:val="007660F9"/>
    <w:rsid w:val="007711B0"/>
    <w:rsid w:val="00772143"/>
    <w:rsid w:val="0077391F"/>
    <w:rsid w:val="00774C09"/>
    <w:rsid w:val="00775085"/>
    <w:rsid w:val="007755AE"/>
    <w:rsid w:val="00777720"/>
    <w:rsid w:val="00777828"/>
    <w:rsid w:val="00780431"/>
    <w:rsid w:val="007808ED"/>
    <w:rsid w:val="00780B17"/>
    <w:rsid w:val="0078346C"/>
    <w:rsid w:val="00784790"/>
    <w:rsid w:val="00784D3E"/>
    <w:rsid w:val="00785740"/>
    <w:rsid w:val="007927E5"/>
    <w:rsid w:val="00794E3E"/>
    <w:rsid w:val="007954F2"/>
    <w:rsid w:val="007958C6"/>
    <w:rsid w:val="007A17DD"/>
    <w:rsid w:val="007A3DAA"/>
    <w:rsid w:val="007A4515"/>
    <w:rsid w:val="007A4C97"/>
    <w:rsid w:val="007A5270"/>
    <w:rsid w:val="007A58BE"/>
    <w:rsid w:val="007A5A8E"/>
    <w:rsid w:val="007A6637"/>
    <w:rsid w:val="007B0CCD"/>
    <w:rsid w:val="007B1A0D"/>
    <w:rsid w:val="007B1C41"/>
    <w:rsid w:val="007B6BE5"/>
    <w:rsid w:val="007B77E6"/>
    <w:rsid w:val="007C04B0"/>
    <w:rsid w:val="007C203A"/>
    <w:rsid w:val="007C3F6F"/>
    <w:rsid w:val="007C406C"/>
    <w:rsid w:val="007C4336"/>
    <w:rsid w:val="007C57C6"/>
    <w:rsid w:val="007C5DDA"/>
    <w:rsid w:val="007C766D"/>
    <w:rsid w:val="007C7CCA"/>
    <w:rsid w:val="007D049B"/>
    <w:rsid w:val="007D13B6"/>
    <w:rsid w:val="007D422E"/>
    <w:rsid w:val="007D50F8"/>
    <w:rsid w:val="007D5EA5"/>
    <w:rsid w:val="007D60D0"/>
    <w:rsid w:val="007D6BB2"/>
    <w:rsid w:val="007D6D55"/>
    <w:rsid w:val="007D7807"/>
    <w:rsid w:val="007D7B5B"/>
    <w:rsid w:val="007E032A"/>
    <w:rsid w:val="007E108D"/>
    <w:rsid w:val="007E12F3"/>
    <w:rsid w:val="007E1C86"/>
    <w:rsid w:val="007E3165"/>
    <w:rsid w:val="007E3266"/>
    <w:rsid w:val="007E614C"/>
    <w:rsid w:val="007E6D76"/>
    <w:rsid w:val="007F1E51"/>
    <w:rsid w:val="007F2029"/>
    <w:rsid w:val="007F4A10"/>
    <w:rsid w:val="007F4FD8"/>
    <w:rsid w:val="007F508D"/>
    <w:rsid w:val="00800039"/>
    <w:rsid w:val="0080080E"/>
    <w:rsid w:val="00800AF8"/>
    <w:rsid w:val="00801316"/>
    <w:rsid w:val="00803F81"/>
    <w:rsid w:val="00804DD5"/>
    <w:rsid w:val="00805C19"/>
    <w:rsid w:val="00806293"/>
    <w:rsid w:val="0080664A"/>
    <w:rsid w:val="00806BD0"/>
    <w:rsid w:val="0081001A"/>
    <w:rsid w:val="00810137"/>
    <w:rsid w:val="00813FED"/>
    <w:rsid w:val="00817066"/>
    <w:rsid w:val="008179AB"/>
    <w:rsid w:val="00817C6A"/>
    <w:rsid w:val="00822783"/>
    <w:rsid w:val="00822F57"/>
    <w:rsid w:val="00823023"/>
    <w:rsid w:val="00826261"/>
    <w:rsid w:val="00826B98"/>
    <w:rsid w:val="00826DCE"/>
    <w:rsid w:val="008315F6"/>
    <w:rsid w:val="00831743"/>
    <w:rsid w:val="008347EE"/>
    <w:rsid w:val="008352DA"/>
    <w:rsid w:val="00835657"/>
    <w:rsid w:val="00837457"/>
    <w:rsid w:val="008377F1"/>
    <w:rsid w:val="00837F59"/>
    <w:rsid w:val="00840A56"/>
    <w:rsid w:val="008410D9"/>
    <w:rsid w:val="00841FAF"/>
    <w:rsid w:val="00842799"/>
    <w:rsid w:val="0084381D"/>
    <w:rsid w:val="00843CAA"/>
    <w:rsid w:val="008447AE"/>
    <w:rsid w:val="00845614"/>
    <w:rsid w:val="00845F74"/>
    <w:rsid w:val="008465DE"/>
    <w:rsid w:val="00847658"/>
    <w:rsid w:val="00847A41"/>
    <w:rsid w:val="00847E5E"/>
    <w:rsid w:val="008502D0"/>
    <w:rsid w:val="00850C50"/>
    <w:rsid w:val="0085122F"/>
    <w:rsid w:val="00851685"/>
    <w:rsid w:val="00851942"/>
    <w:rsid w:val="00851C0E"/>
    <w:rsid w:val="00851F4E"/>
    <w:rsid w:val="00852027"/>
    <w:rsid w:val="0085460F"/>
    <w:rsid w:val="0085506A"/>
    <w:rsid w:val="008566BE"/>
    <w:rsid w:val="00856A23"/>
    <w:rsid w:val="00856D11"/>
    <w:rsid w:val="00857021"/>
    <w:rsid w:val="008575E3"/>
    <w:rsid w:val="00861C22"/>
    <w:rsid w:val="008623E9"/>
    <w:rsid w:val="00862F62"/>
    <w:rsid w:val="00866AF6"/>
    <w:rsid w:val="00871116"/>
    <w:rsid w:val="008712ED"/>
    <w:rsid w:val="00871E3E"/>
    <w:rsid w:val="008733F7"/>
    <w:rsid w:val="00873FA5"/>
    <w:rsid w:val="0087462E"/>
    <w:rsid w:val="00874D0E"/>
    <w:rsid w:val="00874E81"/>
    <w:rsid w:val="00875315"/>
    <w:rsid w:val="00875488"/>
    <w:rsid w:val="00875AF7"/>
    <w:rsid w:val="00876468"/>
    <w:rsid w:val="008809D5"/>
    <w:rsid w:val="00881108"/>
    <w:rsid w:val="00882141"/>
    <w:rsid w:val="00884C62"/>
    <w:rsid w:val="00886405"/>
    <w:rsid w:val="00887324"/>
    <w:rsid w:val="008876DB"/>
    <w:rsid w:val="008909E6"/>
    <w:rsid w:val="008915B6"/>
    <w:rsid w:val="0089283C"/>
    <w:rsid w:val="008928D5"/>
    <w:rsid w:val="00893EB2"/>
    <w:rsid w:val="00894CC5"/>
    <w:rsid w:val="008951B9"/>
    <w:rsid w:val="008962C6"/>
    <w:rsid w:val="00896D51"/>
    <w:rsid w:val="0089786E"/>
    <w:rsid w:val="00897C3E"/>
    <w:rsid w:val="008A0543"/>
    <w:rsid w:val="008A092F"/>
    <w:rsid w:val="008A36B0"/>
    <w:rsid w:val="008A5107"/>
    <w:rsid w:val="008A5520"/>
    <w:rsid w:val="008A7B61"/>
    <w:rsid w:val="008B105C"/>
    <w:rsid w:val="008B1246"/>
    <w:rsid w:val="008B14E2"/>
    <w:rsid w:val="008B1B8D"/>
    <w:rsid w:val="008B1E93"/>
    <w:rsid w:val="008B528E"/>
    <w:rsid w:val="008B5462"/>
    <w:rsid w:val="008B5765"/>
    <w:rsid w:val="008C2AF0"/>
    <w:rsid w:val="008C56C1"/>
    <w:rsid w:val="008C6E27"/>
    <w:rsid w:val="008C7DE1"/>
    <w:rsid w:val="008D11AD"/>
    <w:rsid w:val="008D475F"/>
    <w:rsid w:val="008D735E"/>
    <w:rsid w:val="008D7F91"/>
    <w:rsid w:val="008E0224"/>
    <w:rsid w:val="008E134B"/>
    <w:rsid w:val="008E2536"/>
    <w:rsid w:val="008E2919"/>
    <w:rsid w:val="008E3FA6"/>
    <w:rsid w:val="008E7304"/>
    <w:rsid w:val="008F0012"/>
    <w:rsid w:val="008F285D"/>
    <w:rsid w:val="008F2A30"/>
    <w:rsid w:val="008F32FF"/>
    <w:rsid w:val="008F3B01"/>
    <w:rsid w:val="008F5D8C"/>
    <w:rsid w:val="008F60F3"/>
    <w:rsid w:val="008F7A9F"/>
    <w:rsid w:val="00900893"/>
    <w:rsid w:val="00901387"/>
    <w:rsid w:val="00901AB0"/>
    <w:rsid w:val="009024C2"/>
    <w:rsid w:val="0090283B"/>
    <w:rsid w:val="00902DA1"/>
    <w:rsid w:val="0090448D"/>
    <w:rsid w:val="00904FC8"/>
    <w:rsid w:val="009073DD"/>
    <w:rsid w:val="00910A94"/>
    <w:rsid w:val="0091108C"/>
    <w:rsid w:val="00913016"/>
    <w:rsid w:val="00913071"/>
    <w:rsid w:val="009131C9"/>
    <w:rsid w:val="00913AC5"/>
    <w:rsid w:val="00917983"/>
    <w:rsid w:val="00917F25"/>
    <w:rsid w:val="00925E83"/>
    <w:rsid w:val="009267A6"/>
    <w:rsid w:val="00926A76"/>
    <w:rsid w:val="00927BB9"/>
    <w:rsid w:val="00930B18"/>
    <w:rsid w:val="00930BFA"/>
    <w:rsid w:val="009325B3"/>
    <w:rsid w:val="00933324"/>
    <w:rsid w:val="00933371"/>
    <w:rsid w:val="009344EA"/>
    <w:rsid w:val="009377C2"/>
    <w:rsid w:val="00940E00"/>
    <w:rsid w:val="00942F53"/>
    <w:rsid w:val="00943593"/>
    <w:rsid w:val="0094553E"/>
    <w:rsid w:val="0094562C"/>
    <w:rsid w:val="009469DA"/>
    <w:rsid w:val="00947B59"/>
    <w:rsid w:val="00950B69"/>
    <w:rsid w:val="0095139F"/>
    <w:rsid w:val="00951A4D"/>
    <w:rsid w:val="009540EE"/>
    <w:rsid w:val="00954938"/>
    <w:rsid w:val="00955430"/>
    <w:rsid w:val="00957754"/>
    <w:rsid w:val="00957F70"/>
    <w:rsid w:val="009602F8"/>
    <w:rsid w:val="009621B5"/>
    <w:rsid w:val="00963CE7"/>
    <w:rsid w:val="00963E97"/>
    <w:rsid w:val="00965D71"/>
    <w:rsid w:val="00965ED8"/>
    <w:rsid w:val="009671FE"/>
    <w:rsid w:val="009707D3"/>
    <w:rsid w:val="0097214D"/>
    <w:rsid w:val="0097426F"/>
    <w:rsid w:val="00976170"/>
    <w:rsid w:val="00976DAE"/>
    <w:rsid w:val="00980195"/>
    <w:rsid w:val="0098111E"/>
    <w:rsid w:val="00982794"/>
    <w:rsid w:val="00983E3A"/>
    <w:rsid w:val="009847B6"/>
    <w:rsid w:val="009852D6"/>
    <w:rsid w:val="009859E7"/>
    <w:rsid w:val="009860DC"/>
    <w:rsid w:val="0099156B"/>
    <w:rsid w:val="00992548"/>
    <w:rsid w:val="00992A4C"/>
    <w:rsid w:val="00993889"/>
    <w:rsid w:val="00994B19"/>
    <w:rsid w:val="00997395"/>
    <w:rsid w:val="009A0549"/>
    <w:rsid w:val="009A0C1D"/>
    <w:rsid w:val="009A0DFB"/>
    <w:rsid w:val="009A1D5C"/>
    <w:rsid w:val="009A2C20"/>
    <w:rsid w:val="009A4CCE"/>
    <w:rsid w:val="009A6C7A"/>
    <w:rsid w:val="009A796D"/>
    <w:rsid w:val="009A79A2"/>
    <w:rsid w:val="009B27AD"/>
    <w:rsid w:val="009B3271"/>
    <w:rsid w:val="009B34B0"/>
    <w:rsid w:val="009B3DC6"/>
    <w:rsid w:val="009B5834"/>
    <w:rsid w:val="009B7494"/>
    <w:rsid w:val="009C10E1"/>
    <w:rsid w:val="009C2BE4"/>
    <w:rsid w:val="009C3692"/>
    <w:rsid w:val="009C3B4D"/>
    <w:rsid w:val="009C4385"/>
    <w:rsid w:val="009C4C3C"/>
    <w:rsid w:val="009C534F"/>
    <w:rsid w:val="009C5F5A"/>
    <w:rsid w:val="009C7603"/>
    <w:rsid w:val="009D013B"/>
    <w:rsid w:val="009D2D1D"/>
    <w:rsid w:val="009D30AF"/>
    <w:rsid w:val="009D4AB0"/>
    <w:rsid w:val="009D64E7"/>
    <w:rsid w:val="009D74AC"/>
    <w:rsid w:val="009D7E00"/>
    <w:rsid w:val="009E05AB"/>
    <w:rsid w:val="009E082B"/>
    <w:rsid w:val="009E2925"/>
    <w:rsid w:val="009E4F43"/>
    <w:rsid w:val="009E5C0F"/>
    <w:rsid w:val="009E688F"/>
    <w:rsid w:val="009E71D1"/>
    <w:rsid w:val="009E7962"/>
    <w:rsid w:val="009E7BFB"/>
    <w:rsid w:val="009E7F44"/>
    <w:rsid w:val="009F11E6"/>
    <w:rsid w:val="009F1425"/>
    <w:rsid w:val="009F142D"/>
    <w:rsid w:val="009F1C97"/>
    <w:rsid w:val="009F43A4"/>
    <w:rsid w:val="009F4BF3"/>
    <w:rsid w:val="009F4DDB"/>
    <w:rsid w:val="009F57CF"/>
    <w:rsid w:val="00A03034"/>
    <w:rsid w:val="00A07570"/>
    <w:rsid w:val="00A11842"/>
    <w:rsid w:val="00A11871"/>
    <w:rsid w:val="00A12889"/>
    <w:rsid w:val="00A12DD0"/>
    <w:rsid w:val="00A12E61"/>
    <w:rsid w:val="00A13186"/>
    <w:rsid w:val="00A14818"/>
    <w:rsid w:val="00A15BB8"/>
    <w:rsid w:val="00A221F7"/>
    <w:rsid w:val="00A223EE"/>
    <w:rsid w:val="00A23BB4"/>
    <w:rsid w:val="00A24311"/>
    <w:rsid w:val="00A24603"/>
    <w:rsid w:val="00A27D44"/>
    <w:rsid w:val="00A30B14"/>
    <w:rsid w:val="00A31903"/>
    <w:rsid w:val="00A32593"/>
    <w:rsid w:val="00A32F47"/>
    <w:rsid w:val="00A336FF"/>
    <w:rsid w:val="00A3426B"/>
    <w:rsid w:val="00A34A61"/>
    <w:rsid w:val="00A34D4A"/>
    <w:rsid w:val="00A3562C"/>
    <w:rsid w:val="00A36339"/>
    <w:rsid w:val="00A373BD"/>
    <w:rsid w:val="00A37890"/>
    <w:rsid w:val="00A40125"/>
    <w:rsid w:val="00A40A63"/>
    <w:rsid w:val="00A411A6"/>
    <w:rsid w:val="00A42069"/>
    <w:rsid w:val="00A426E7"/>
    <w:rsid w:val="00A45234"/>
    <w:rsid w:val="00A5037E"/>
    <w:rsid w:val="00A507D0"/>
    <w:rsid w:val="00A5179F"/>
    <w:rsid w:val="00A51B44"/>
    <w:rsid w:val="00A51C72"/>
    <w:rsid w:val="00A5216B"/>
    <w:rsid w:val="00A53EE1"/>
    <w:rsid w:val="00A54D5D"/>
    <w:rsid w:val="00A55B14"/>
    <w:rsid w:val="00A55D57"/>
    <w:rsid w:val="00A56788"/>
    <w:rsid w:val="00A56D9A"/>
    <w:rsid w:val="00A61E14"/>
    <w:rsid w:val="00A62CB2"/>
    <w:rsid w:val="00A634E9"/>
    <w:rsid w:val="00A637BA"/>
    <w:rsid w:val="00A63E27"/>
    <w:rsid w:val="00A642EA"/>
    <w:rsid w:val="00A64854"/>
    <w:rsid w:val="00A652AD"/>
    <w:rsid w:val="00A67CD4"/>
    <w:rsid w:val="00A714D0"/>
    <w:rsid w:val="00A72C4A"/>
    <w:rsid w:val="00A74354"/>
    <w:rsid w:val="00A74703"/>
    <w:rsid w:val="00A74FD0"/>
    <w:rsid w:val="00A76037"/>
    <w:rsid w:val="00A76B6F"/>
    <w:rsid w:val="00A80975"/>
    <w:rsid w:val="00A80B91"/>
    <w:rsid w:val="00A80D01"/>
    <w:rsid w:val="00A81E9C"/>
    <w:rsid w:val="00A84D46"/>
    <w:rsid w:val="00A8766A"/>
    <w:rsid w:val="00A878C8"/>
    <w:rsid w:val="00A90313"/>
    <w:rsid w:val="00A90C35"/>
    <w:rsid w:val="00A90E46"/>
    <w:rsid w:val="00A91361"/>
    <w:rsid w:val="00A93968"/>
    <w:rsid w:val="00A93C65"/>
    <w:rsid w:val="00A94097"/>
    <w:rsid w:val="00A94A85"/>
    <w:rsid w:val="00A976BE"/>
    <w:rsid w:val="00AA00A4"/>
    <w:rsid w:val="00AA0AF6"/>
    <w:rsid w:val="00AA2D1D"/>
    <w:rsid w:val="00AA36B0"/>
    <w:rsid w:val="00AA3F05"/>
    <w:rsid w:val="00AA4F1F"/>
    <w:rsid w:val="00AA4FB5"/>
    <w:rsid w:val="00AA6138"/>
    <w:rsid w:val="00AA6AC3"/>
    <w:rsid w:val="00AA7174"/>
    <w:rsid w:val="00AB0A6C"/>
    <w:rsid w:val="00AB20DD"/>
    <w:rsid w:val="00AB3E0A"/>
    <w:rsid w:val="00AB4647"/>
    <w:rsid w:val="00AB4C30"/>
    <w:rsid w:val="00AC06BD"/>
    <w:rsid w:val="00AC070B"/>
    <w:rsid w:val="00AC1AE0"/>
    <w:rsid w:val="00AC3E83"/>
    <w:rsid w:val="00AC5569"/>
    <w:rsid w:val="00AC5A52"/>
    <w:rsid w:val="00AC5B58"/>
    <w:rsid w:val="00AC7E6F"/>
    <w:rsid w:val="00AD0557"/>
    <w:rsid w:val="00AD2266"/>
    <w:rsid w:val="00AD2898"/>
    <w:rsid w:val="00AD45A7"/>
    <w:rsid w:val="00AD47D1"/>
    <w:rsid w:val="00AD5186"/>
    <w:rsid w:val="00AD588F"/>
    <w:rsid w:val="00AE041B"/>
    <w:rsid w:val="00AE0DB4"/>
    <w:rsid w:val="00AE3999"/>
    <w:rsid w:val="00AE5BDD"/>
    <w:rsid w:val="00AF05FF"/>
    <w:rsid w:val="00AF08CD"/>
    <w:rsid w:val="00AF19F1"/>
    <w:rsid w:val="00AF1A73"/>
    <w:rsid w:val="00AF218A"/>
    <w:rsid w:val="00AF31E6"/>
    <w:rsid w:val="00AF37F0"/>
    <w:rsid w:val="00AF556B"/>
    <w:rsid w:val="00AF632F"/>
    <w:rsid w:val="00AF6A58"/>
    <w:rsid w:val="00B00A79"/>
    <w:rsid w:val="00B01CD1"/>
    <w:rsid w:val="00B01E6C"/>
    <w:rsid w:val="00B02C15"/>
    <w:rsid w:val="00B0608E"/>
    <w:rsid w:val="00B06B56"/>
    <w:rsid w:val="00B06C24"/>
    <w:rsid w:val="00B072FC"/>
    <w:rsid w:val="00B0748D"/>
    <w:rsid w:val="00B11A78"/>
    <w:rsid w:val="00B13101"/>
    <w:rsid w:val="00B14150"/>
    <w:rsid w:val="00B144A1"/>
    <w:rsid w:val="00B14774"/>
    <w:rsid w:val="00B15DC8"/>
    <w:rsid w:val="00B21C05"/>
    <w:rsid w:val="00B22464"/>
    <w:rsid w:val="00B224AA"/>
    <w:rsid w:val="00B231D8"/>
    <w:rsid w:val="00B233A0"/>
    <w:rsid w:val="00B23536"/>
    <w:rsid w:val="00B24057"/>
    <w:rsid w:val="00B2433B"/>
    <w:rsid w:val="00B245BA"/>
    <w:rsid w:val="00B24F52"/>
    <w:rsid w:val="00B251EA"/>
    <w:rsid w:val="00B25C77"/>
    <w:rsid w:val="00B25F9D"/>
    <w:rsid w:val="00B268D3"/>
    <w:rsid w:val="00B30E59"/>
    <w:rsid w:val="00B31353"/>
    <w:rsid w:val="00B32345"/>
    <w:rsid w:val="00B346A1"/>
    <w:rsid w:val="00B34CB5"/>
    <w:rsid w:val="00B357A3"/>
    <w:rsid w:val="00B4035A"/>
    <w:rsid w:val="00B42326"/>
    <w:rsid w:val="00B42336"/>
    <w:rsid w:val="00B4261C"/>
    <w:rsid w:val="00B42626"/>
    <w:rsid w:val="00B43A25"/>
    <w:rsid w:val="00B464F9"/>
    <w:rsid w:val="00B50B25"/>
    <w:rsid w:val="00B50DAC"/>
    <w:rsid w:val="00B512D8"/>
    <w:rsid w:val="00B52305"/>
    <w:rsid w:val="00B54C99"/>
    <w:rsid w:val="00B55513"/>
    <w:rsid w:val="00B557FA"/>
    <w:rsid w:val="00B57134"/>
    <w:rsid w:val="00B571C8"/>
    <w:rsid w:val="00B57F48"/>
    <w:rsid w:val="00B60090"/>
    <w:rsid w:val="00B60B97"/>
    <w:rsid w:val="00B62456"/>
    <w:rsid w:val="00B62A03"/>
    <w:rsid w:val="00B62E24"/>
    <w:rsid w:val="00B63B88"/>
    <w:rsid w:val="00B63C42"/>
    <w:rsid w:val="00B64F5E"/>
    <w:rsid w:val="00B70124"/>
    <w:rsid w:val="00B728E6"/>
    <w:rsid w:val="00B73F10"/>
    <w:rsid w:val="00B74B6D"/>
    <w:rsid w:val="00B74E14"/>
    <w:rsid w:val="00B7726C"/>
    <w:rsid w:val="00B77A43"/>
    <w:rsid w:val="00B804B6"/>
    <w:rsid w:val="00B804C1"/>
    <w:rsid w:val="00B818FC"/>
    <w:rsid w:val="00B81CA3"/>
    <w:rsid w:val="00B8376E"/>
    <w:rsid w:val="00B85086"/>
    <w:rsid w:val="00B85482"/>
    <w:rsid w:val="00B859A8"/>
    <w:rsid w:val="00B86AFD"/>
    <w:rsid w:val="00B8732C"/>
    <w:rsid w:val="00B9040A"/>
    <w:rsid w:val="00B90E64"/>
    <w:rsid w:val="00B91FF4"/>
    <w:rsid w:val="00B92298"/>
    <w:rsid w:val="00B925D4"/>
    <w:rsid w:val="00B9614A"/>
    <w:rsid w:val="00B9678B"/>
    <w:rsid w:val="00B97012"/>
    <w:rsid w:val="00BA027A"/>
    <w:rsid w:val="00BA039D"/>
    <w:rsid w:val="00BA1FF9"/>
    <w:rsid w:val="00BA280B"/>
    <w:rsid w:val="00BA2D21"/>
    <w:rsid w:val="00BA31EC"/>
    <w:rsid w:val="00BB2479"/>
    <w:rsid w:val="00BB36E4"/>
    <w:rsid w:val="00BB457E"/>
    <w:rsid w:val="00BB571E"/>
    <w:rsid w:val="00BB65FF"/>
    <w:rsid w:val="00BB7215"/>
    <w:rsid w:val="00BB781B"/>
    <w:rsid w:val="00BB7CA2"/>
    <w:rsid w:val="00BC04B8"/>
    <w:rsid w:val="00BC08E5"/>
    <w:rsid w:val="00BC1016"/>
    <w:rsid w:val="00BC1DF6"/>
    <w:rsid w:val="00BC1F5B"/>
    <w:rsid w:val="00BC2484"/>
    <w:rsid w:val="00BC2CF3"/>
    <w:rsid w:val="00BC5F14"/>
    <w:rsid w:val="00BD162E"/>
    <w:rsid w:val="00BD5A4E"/>
    <w:rsid w:val="00BD7509"/>
    <w:rsid w:val="00BD795F"/>
    <w:rsid w:val="00BD7F31"/>
    <w:rsid w:val="00BE247D"/>
    <w:rsid w:val="00BE3548"/>
    <w:rsid w:val="00BE4958"/>
    <w:rsid w:val="00BE4CAF"/>
    <w:rsid w:val="00BE5875"/>
    <w:rsid w:val="00BE7DEB"/>
    <w:rsid w:val="00BF43AA"/>
    <w:rsid w:val="00BF4597"/>
    <w:rsid w:val="00BF5A49"/>
    <w:rsid w:val="00C006C4"/>
    <w:rsid w:val="00C008A9"/>
    <w:rsid w:val="00C037B6"/>
    <w:rsid w:val="00C03AB8"/>
    <w:rsid w:val="00C03BC0"/>
    <w:rsid w:val="00C044C0"/>
    <w:rsid w:val="00C046DC"/>
    <w:rsid w:val="00C0747F"/>
    <w:rsid w:val="00C079C3"/>
    <w:rsid w:val="00C115B0"/>
    <w:rsid w:val="00C11F40"/>
    <w:rsid w:val="00C13F98"/>
    <w:rsid w:val="00C14399"/>
    <w:rsid w:val="00C14B23"/>
    <w:rsid w:val="00C16577"/>
    <w:rsid w:val="00C168A1"/>
    <w:rsid w:val="00C2096E"/>
    <w:rsid w:val="00C2150C"/>
    <w:rsid w:val="00C215B1"/>
    <w:rsid w:val="00C21AD6"/>
    <w:rsid w:val="00C2330A"/>
    <w:rsid w:val="00C23487"/>
    <w:rsid w:val="00C23BEE"/>
    <w:rsid w:val="00C24319"/>
    <w:rsid w:val="00C253B3"/>
    <w:rsid w:val="00C25B17"/>
    <w:rsid w:val="00C26779"/>
    <w:rsid w:val="00C30AC1"/>
    <w:rsid w:val="00C316ED"/>
    <w:rsid w:val="00C32C3E"/>
    <w:rsid w:val="00C33CBC"/>
    <w:rsid w:val="00C34636"/>
    <w:rsid w:val="00C3558D"/>
    <w:rsid w:val="00C355AC"/>
    <w:rsid w:val="00C35767"/>
    <w:rsid w:val="00C36623"/>
    <w:rsid w:val="00C37A9A"/>
    <w:rsid w:val="00C40100"/>
    <w:rsid w:val="00C42B58"/>
    <w:rsid w:val="00C4489C"/>
    <w:rsid w:val="00C46823"/>
    <w:rsid w:val="00C472DF"/>
    <w:rsid w:val="00C473E6"/>
    <w:rsid w:val="00C515C6"/>
    <w:rsid w:val="00C51EAB"/>
    <w:rsid w:val="00C521D8"/>
    <w:rsid w:val="00C5246F"/>
    <w:rsid w:val="00C526E5"/>
    <w:rsid w:val="00C568C2"/>
    <w:rsid w:val="00C61A05"/>
    <w:rsid w:val="00C61CEF"/>
    <w:rsid w:val="00C638D1"/>
    <w:rsid w:val="00C71D23"/>
    <w:rsid w:val="00C73E29"/>
    <w:rsid w:val="00C768F4"/>
    <w:rsid w:val="00C77A8E"/>
    <w:rsid w:val="00C8067A"/>
    <w:rsid w:val="00C819CC"/>
    <w:rsid w:val="00C81E1F"/>
    <w:rsid w:val="00C8205E"/>
    <w:rsid w:val="00C82639"/>
    <w:rsid w:val="00C85385"/>
    <w:rsid w:val="00C85C82"/>
    <w:rsid w:val="00C87319"/>
    <w:rsid w:val="00C902C2"/>
    <w:rsid w:val="00C92A0B"/>
    <w:rsid w:val="00C93C5D"/>
    <w:rsid w:val="00C952E1"/>
    <w:rsid w:val="00C96A8D"/>
    <w:rsid w:val="00C97059"/>
    <w:rsid w:val="00CA01E3"/>
    <w:rsid w:val="00CA34FC"/>
    <w:rsid w:val="00CA4CAE"/>
    <w:rsid w:val="00CA4DA2"/>
    <w:rsid w:val="00CA528B"/>
    <w:rsid w:val="00CA529D"/>
    <w:rsid w:val="00CA753A"/>
    <w:rsid w:val="00CB043E"/>
    <w:rsid w:val="00CB0F0A"/>
    <w:rsid w:val="00CB1165"/>
    <w:rsid w:val="00CB12B6"/>
    <w:rsid w:val="00CB21FF"/>
    <w:rsid w:val="00CB38DC"/>
    <w:rsid w:val="00CB3B05"/>
    <w:rsid w:val="00CB67A0"/>
    <w:rsid w:val="00CB7C03"/>
    <w:rsid w:val="00CC33C4"/>
    <w:rsid w:val="00CC39F2"/>
    <w:rsid w:val="00CC5473"/>
    <w:rsid w:val="00CC5BBE"/>
    <w:rsid w:val="00CC7571"/>
    <w:rsid w:val="00CC7EC1"/>
    <w:rsid w:val="00CD6961"/>
    <w:rsid w:val="00CD69A1"/>
    <w:rsid w:val="00CD6D66"/>
    <w:rsid w:val="00CD724F"/>
    <w:rsid w:val="00CE0235"/>
    <w:rsid w:val="00CE1C00"/>
    <w:rsid w:val="00CE217E"/>
    <w:rsid w:val="00CE3A58"/>
    <w:rsid w:val="00CE3BA1"/>
    <w:rsid w:val="00CE46E6"/>
    <w:rsid w:val="00CE57B2"/>
    <w:rsid w:val="00CE5EDB"/>
    <w:rsid w:val="00CE63CC"/>
    <w:rsid w:val="00CE6D66"/>
    <w:rsid w:val="00CE70E3"/>
    <w:rsid w:val="00CE7F2A"/>
    <w:rsid w:val="00CF0056"/>
    <w:rsid w:val="00CF0E9F"/>
    <w:rsid w:val="00CF14F1"/>
    <w:rsid w:val="00CF1FDC"/>
    <w:rsid w:val="00CF2FFF"/>
    <w:rsid w:val="00CF3882"/>
    <w:rsid w:val="00CF4635"/>
    <w:rsid w:val="00CF72BC"/>
    <w:rsid w:val="00D00BF9"/>
    <w:rsid w:val="00D00F64"/>
    <w:rsid w:val="00D01285"/>
    <w:rsid w:val="00D0163C"/>
    <w:rsid w:val="00D01D98"/>
    <w:rsid w:val="00D02553"/>
    <w:rsid w:val="00D02673"/>
    <w:rsid w:val="00D04C9D"/>
    <w:rsid w:val="00D06E50"/>
    <w:rsid w:val="00D0720D"/>
    <w:rsid w:val="00D11424"/>
    <w:rsid w:val="00D11FCB"/>
    <w:rsid w:val="00D13478"/>
    <w:rsid w:val="00D14739"/>
    <w:rsid w:val="00D20762"/>
    <w:rsid w:val="00D2175F"/>
    <w:rsid w:val="00D21C40"/>
    <w:rsid w:val="00D2264C"/>
    <w:rsid w:val="00D231B7"/>
    <w:rsid w:val="00D26449"/>
    <w:rsid w:val="00D26633"/>
    <w:rsid w:val="00D269B9"/>
    <w:rsid w:val="00D26E73"/>
    <w:rsid w:val="00D27623"/>
    <w:rsid w:val="00D30180"/>
    <w:rsid w:val="00D3048A"/>
    <w:rsid w:val="00D30CBD"/>
    <w:rsid w:val="00D31347"/>
    <w:rsid w:val="00D31755"/>
    <w:rsid w:val="00D3203A"/>
    <w:rsid w:val="00D32249"/>
    <w:rsid w:val="00D32EF3"/>
    <w:rsid w:val="00D37F46"/>
    <w:rsid w:val="00D40279"/>
    <w:rsid w:val="00D411F1"/>
    <w:rsid w:val="00D43AEC"/>
    <w:rsid w:val="00D43F38"/>
    <w:rsid w:val="00D44D13"/>
    <w:rsid w:val="00D47A7A"/>
    <w:rsid w:val="00D47DE9"/>
    <w:rsid w:val="00D51A5B"/>
    <w:rsid w:val="00D51ECD"/>
    <w:rsid w:val="00D52F82"/>
    <w:rsid w:val="00D53B82"/>
    <w:rsid w:val="00D544C1"/>
    <w:rsid w:val="00D544E1"/>
    <w:rsid w:val="00D573CA"/>
    <w:rsid w:val="00D60A41"/>
    <w:rsid w:val="00D61790"/>
    <w:rsid w:val="00D64173"/>
    <w:rsid w:val="00D641A5"/>
    <w:rsid w:val="00D64254"/>
    <w:rsid w:val="00D645AD"/>
    <w:rsid w:val="00D6524E"/>
    <w:rsid w:val="00D652D5"/>
    <w:rsid w:val="00D65554"/>
    <w:rsid w:val="00D65AFC"/>
    <w:rsid w:val="00D67FBC"/>
    <w:rsid w:val="00D701E8"/>
    <w:rsid w:val="00D71BAC"/>
    <w:rsid w:val="00D72975"/>
    <w:rsid w:val="00D730D1"/>
    <w:rsid w:val="00D745AE"/>
    <w:rsid w:val="00D749C4"/>
    <w:rsid w:val="00D75767"/>
    <w:rsid w:val="00D7657C"/>
    <w:rsid w:val="00D778F9"/>
    <w:rsid w:val="00D83680"/>
    <w:rsid w:val="00D84DFE"/>
    <w:rsid w:val="00D856D3"/>
    <w:rsid w:val="00D8648A"/>
    <w:rsid w:val="00D86E57"/>
    <w:rsid w:val="00D87577"/>
    <w:rsid w:val="00D908DC"/>
    <w:rsid w:val="00D91745"/>
    <w:rsid w:val="00D932F0"/>
    <w:rsid w:val="00D935C4"/>
    <w:rsid w:val="00D941D8"/>
    <w:rsid w:val="00D9461A"/>
    <w:rsid w:val="00D9740B"/>
    <w:rsid w:val="00D97CB9"/>
    <w:rsid w:val="00DA1F7F"/>
    <w:rsid w:val="00DA2286"/>
    <w:rsid w:val="00DA2854"/>
    <w:rsid w:val="00DA3B73"/>
    <w:rsid w:val="00DA55D7"/>
    <w:rsid w:val="00DA594A"/>
    <w:rsid w:val="00DA691D"/>
    <w:rsid w:val="00DA7D73"/>
    <w:rsid w:val="00DB0A4B"/>
    <w:rsid w:val="00DB7002"/>
    <w:rsid w:val="00DC021B"/>
    <w:rsid w:val="00DC0377"/>
    <w:rsid w:val="00DC17A3"/>
    <w:rsid w:val="00DC1B72"/>
    <w:rsid w:val="00DC1CA8"/>
    <w:rsid w:val="00DC37D1"/>
    <w:rsid w:val="00DC59FA"/>
    <w:rsid w:val="00DC7A9B"/>
    <w:rsid w:val="00DD1A6E"/>
    <w:rsid w:val="00DD33A3"/>
    <w:rsid w:val="00DD5669"/>
    <w:rsid w:val="00DD56C7"/>
    <w:rsid w:val="00DD5800"/>
    <w:rsid w:val="00DD5DF9"/>
    <w:rsid w:val="00DD6E19"/>
    <w:rsid w:val="00DD7499"/>
    <w:rsid w:val="00DD79D0"/>
    <w:rsid w:val="00DE10C1"/>
    <w:rsid w:val="00DE3473"/>
    <w:rsid w:val="00DE34F4"/>
    <w:rsid w:val="00DE414B"/>
    <w:rsid w:val="00DE42BA"/>
    <w:rsid w:val="00DE4C53"/>
    <w:rsid w:val="00DE4D80"/>
    <w:rsid w:val="00DE4F90"/>
    <w:rsid w:val="00DE4FF0"/>
    <w:rsid w:val="00DE569F"/>
    <w:rsid w:val="00DE64D8"/>
    <w:rsid w:val="00DE7D96"/>
    <w:rsid w:val="00DF0A3B"/>
    <w:rsid w:val="00DF226A"/>
    <w:rsid w:val="00DF3094"/>
    <w:rsid w:val="00DF4F18"/>
    <w:rsid w:val="00E0476F"/>
    <w:rsid w:val="00E047F6"/>
    <w:rsid w:val="00E04A81"/>
    <w:rsid w:val="00E059AE"/>
    <w:rsid w:val="00E059E7"/>
    <w:rsid w:val="00E1034F"/>
    <w:rsid w:val="00E11DC4"/>
    <w:rsid w:val="00E11E6A"/>
    <w:rsid w:val="00E120C5"/>
    <w:rsid w:val="00E12D3D"/>
    <w:rsid w:val="00E13C3D"/>
    <w:rsid w:val="00E144E8"/>
    <w:rsid w:val="00E14F3A"/>
    <w:rsid w:val="00E15C88"/>
    <w:rsid w:val="00E2083F"/>
    <w:rsid w:val="00E209E9"/>
    <w:rsid w:val="00E21A70"/>
    <w:rsid w:val="00E244B0"/>
    <w:rsid w:val="00E25354"/>
    <w:rsid w:val="00E26A13"/>
    <w:rsid w:val="00E27202"/>
    <w:rsid w:val="00E2746D"/>
    <w:rsid w:val="00E32B03"/>
    <w:rsid w:val="00E3325A"/>
    <w:rsid w:val="00E333D5"/>
    <w:rsid w:val="00E341E0"/>
    <w:rsid w:val="00E36D54"/>
    <w:rsid w:val="00E36F0D"/>
    <w:rsid w:val="00E40803"/>
    <w:rsid w:val="00E421A8"/>
    <w:rsid w:val="00E423F8"/>
    <w:rsid w:val="00E42573"/>
    <w:rsid w:val="00E4386B"/>
    <w:rsid w:val="00E43894"/>
    <w:rsid w:val="00E43FCB"/>
    <w:rsid w:val="00E4430C"/>
    <w:rsid w:val="00E44E2B"/>
    <w:rsid w:val="00E45F70"/>
    <w:rsid w:val="00E4710F"/>
    <w:rsid w:val="00E474DF"/>
    <w:rsid w:val="00E47CA6"/>
    <w:rsid w:val="00E5025C"/>
    <w:rsid w:val="00E50305"/>
    <w:rsid w:val="00E52191"/>
    <w:rsid w:val="00E52C81"/>
    <w:rsid w:val="00E534D8"/>
    <w:rsid w:val="00E54263"/>
    <w:rsid w:val="00E56935"/>
    <w:rsid w:val="00E600D6"/>
    <w:rsid w:val="00E60477"/>
    <w:rsid w:val="00E613E2"/>
    <w:rsid w:val="00E61AFC"/>
    <w:rsid w:val="00E62852"/>
    <w:rsid w:val="00E64637"/>
    <w:rsid w:val="00E655BB"/>
    <w:rsid w:val="00E65A15"/>
    <w:rsid w:val="00E71D9E"/>
    <w:rsid w:val="00E72CAF"/>
    <w:rsid w:val="00E74324"/>
    <w:rsid w:val="00E74531"/>
    <w:rsid w:val="00E74D23"/>
    <w:rsid w:val="00E758AC"/>
    <w:rsid w:val="00E76465"/>
    <w:rsid w:val="00E77D9D"/>
    <w:rsid w:val="00E77F83"/>
    <w:rsid w:val="00E80481"/>
    <w:rsid w:val="00E80A99"/>
    <w:rsid w:val="00E83DC8"/>
    <w:rsid w:val="00E84489"/>
    <w:rsid w:val="00E8514C"/>
    <w:rsid w:val="00E85E11"/>
    <w:rsid w:val="00E86B85"/>
    <w:rsid w:val="00E87BC0"/>
    <w:rsid w:val="00E90328"/>
    <w:rsid w:val="00E904CC"/>
    <w:rsid w:val="00E9195E"/>
    <w:rsid w:val="00E91D58"/>
    <w:rsid w:val="00E91D7E"/>
    <w:rsid w:val="00E92996"/>
    <w:rsid w:val="00E92E95"/>
    <w:rsid w:val="00E93F41"/>
    <w:rsid w:val="00E95687"/>
    <w:rsid w:val="00EA16EC"/>
    <w:rsid w:val="00EA189F"/>
    <w:rsid w:val="00EA1E5C"/>
    <w:rsid w:val="00EA2038"/>
    <w:rsid w:val="00EA4D5A"/>
    <w:rsid w:val="00EA4E3C"/>
    <w:rsid w:val="00EA5ADC"/>
    <w:rsid w:val="00EA5C6B"/>
    <w:rsid w:val="00EB0106"/>
    <w:rsid w:val="00EB03AA"/>
    <w:rsid w:val="00EB0D12"/>
    <w:rsid w:val="00EB2862"/>
    <w:rsid w:val="00EB5358"/>
    <w:rsid w:val="00EB7284"/>
    <w:rsid w:val="00EB7466"/>
    <w:rsid w:val="00EB7B47"/>
    <w:rsid w:val="00EC24CA"/>
    <w:rsid w:val="00EC376F"/>
    <w:rsid w:val="00EC47AE"/>
    <w:rsid w:val="00EC54AD"/>
    <w:rsid w:val="00EC6C0F"/>
    <w:rsid w:val="00EC78D9"/>
    <w:rsid w:val="00EC7C62"/>
    <w:rsid w:val="00EC7E29"/>
    <w:rsid w:val="00EC7EB9"/>
    <w:rsid w:val="00EC7F9F"/>
    <w:rsid w:val="00ED05F8"/>
    <w:rsid w:val="00ED0913"/>
    <w:rsid w:val="00ED0C08"/>
    <w:rsid w:val="00ED262F"/>
    <w:rsid w:val="00ED2EFA"/>
    <w:rsid w:val="00ED2FC6"/>
    <w:rsid w:val="00ED5FD4"/>
    <w:rsid w:val="00ED6316"/>
    <w:rsid w:val="00ED76F7"/>
    <w:rsid w:val="00EE01E7"/>
    <w:rsid w:val="00EE07CB"/>
    <w:rsid w:val="00EE3923"/>
    <w:rsid w:val="00EE3BCC"/>
    <w:rsid w:val="00EE40D7"/>
    <w:rsid w:val="00EE4146"/>
    <w:rsid w:val="00EE67B5"/>
    <w:rsid w:val="00EE69AE"/>
    <w:rsid w:val="00EF0414"/>
    <w:rsid w:val="00EF04CA"/>
    <w:rsid w:val="00EF07EC"/>
    <w:rsid w:val="00EF0C38"/>
    <w:rsid w:val="00EF399B"/>
    <w:rsid w:val="00EF3D24"/>
    <w:rsid w:val="00EF4B45"/>
    <w:rsid w:val="00EF584E"/>
    <w:rsid w:val="00EF6BF9"/>
    <w:rsid w:val="00EF7D6E"/>
    <w:rsid w:val="00F00A7B"/>
    <w:rsid w:val="00F00B78"/>
    <w:rsid w:val="00F01103"/>
    <w:rsid w:val="00F018E4"/>
    <w:rsid w:val="00F01A8E"/>
    <w:rsid w:val="00F01D01"/>
    <w:rsid w:val="00F028CE"/>
    <w:rsid w:val="00F03E97"/>
    <w:rsid w:val="00F068EA"/>
    <w:rsid w:val="00F070DA"/>
    <w:rsid w:val="00F10014"/>
    <w:rsid w:val="00F100C8"/>
    <w:rsid w:val="00F108CE"/>
    <w:rsid w:val="00F125AF"/>
    <w:rsid w:val="00F140F9"/>
    <w:rsid w:val="00F14615"/>
    <w:rsid w:val="00F159A9"/>
    <w:rsid w:val="00F16475"/>
    <w:rsid w:val="00F16578"/>
    <w:rsid w:val="00F16924"/>
    <w:rsid w:val="00F16FBF"/>
    <w:rsid w:val="00F2087F"/>
    <w:rsid w:val="00F20CAC"/>
    <w:rsid w:val="00F222F3"/>
    <w:rsid w:val="00F236AE"/>
    <w:rsid w:val="00F24255"/>
    <w:rsid w:val="00F2430C"/>
    <w:rsid w:val="00F248F3"/>
    <w:rsid w:val="00F2583F"/>
    <w:rsid w:val="00F303FD"/>
    <w:rsid w:val="00F305DE"/>
    <w:rsid w:val="00F30F1B"/>
    <w:rsid w:val="00F329F7"/>
    <w:rsid w:val="00F348D8"/>
    <w:rsid w:val="00F35CB5"/>
    <w:rsid w:val="00F362A1"/>
    <w:rsid w:val="00F406B2"/>
    <w:rsid w:val="00F41CA5"/>
    <w:rsid w:val="00F42421"/>
    <w:rsid w:val="00F42877"/>
    <w:rsid w:val="00F42976"/>
    <w:rsid w:val="00F433A6"/>
    <w:rsid w:val="00F4345D"/>
    <w:rsid w:val="00F43B3A"/>
    <w:rsid w:val="00F462C6"/>
    <w:rsid w:val="00F47314"/>
    <w:rsid w:val="00F47D51"/>
    <w:rsid w:val="00F50D64"/>
    <w:rsid w:val="00F513C6"/>
    <w:rsid w:val="00F539AF"/>
    <w:rsid w:val="00F539BA"/>
    <w:rsid w:val="00F53C7B"/>
    <w:rsid w:val="00F55C9B"/>
    <w:rsid w:val="00F56337"/>
    <w:rsid w:val="00F57858"/>
    <w:rsid w:val="00F61726"/>
    <w:rsid w:val="00F63AD4"/>
    <w:rsid w:val="00F64C0D"/>
    <w:rsid w:val="00F65A47"/>
    <w:rsid w:val="00F700A4"/>
    <w:rsid w:val="00F7030A"/>
    <w:rsid w:val="00F70D19"/>
    <w:rsid w:val="00F71DC2"/>
    <w:rsid w:val="00F74FF4"/>
    <w:rsid w:val="00F758EE"/>
    <w:rsid w:val="00F76471"/>
    <w:rsid w:val="00F77A0F"/>
    <w:rsid w:val="00F77C5B"/>
    <w:rsid w:val="00F81788"/>
    <w:rsid w:val="00F828F9"/>
    <w:rsid w:val="00F829B9"/>
    <w:rsid w:val="00F854DE"/>
    <w:rsid w:val="00F869BC"/>
    <w:rsid w:val="00F87F85"/>
    <w:rsid w:val="00F91582"/>
    <w:rsid w:val="00F92C31"/>
    <w:rsid w:val="00F92D7E"/>
    <w:rsid w:val="00F9477E"/>
    <w:rsid w:val="00F959DC"/>
    <w:rsid w:val="00F96946"/>
    <w:rsid w:val="00FA1334"/>
    <w:rsid w:val="00FA3E34"/>
    <w:rsid w:val="00FA40FD"/>
    <w:rsid w:val="00FA4A52"/>
    <w:rsid w:val="00FA4DAB"/>
    <w:rsid w:val="00FA5FCE"/>
    <w:rsid w:val="00FA64EF"/>
    <w:rsid w:val="00FA65CF"/>
    <w:rsid w:val="00FA676D"/>
    <w:rsid w:val="00FA72F2"/>
    <w:rsid w:val="00FB3CD1"/>
    <w:rsid w:val="00FB4C94"/>
    <w:rsid w:val="00FB7A97"/>
    <w:rsid w:val="00FC09C2"/>
    <w:rsid w:val="00FC12F8"/>
    <w:rsid w:val="00FC479B"/>
    <w:rsid w:val="00FC4B0E"/>
    <w:rsid w:val="00FC5711"/>
    <w:rsid w:val="00FC5C62"/>
    <w:rsid w:val="00FC636A"/>
    <w:rsid w:val="00FD07A2"/>
    <w:rsid w:val="00FD250E"/>
    <w:rsid w:val="00FD281E"/>
    <w:rsid w:val="00FD29CB"/>
    <w:rsid w:val="00FD2AC9"/>
    <w:rsid w:val="00FD527A"/>
    <w:rsid w:val="00FD5F95"/>
    <w:rsid w:val="00FD6C77"/>
    <w:rsid w:val="00FD74A7"/>
    <w:rsid w:val="00FE761A"/>
    <w:rsid w:val="00FE7C69"/>
    <w:rsid w:val="00FF2293"/>
    <w:rsid w:val="00FF28B8"/>
    <w:rsid w:val="00FF3323"/>
    <w:rsid w:val="00FF68F3"/>
    <w:rsid w:val="02A7F99C"/>
    <w:rsid w:val="03339EEC"/>
    <w:rsid w:val="04DD6C44"/>
    <w:rsid w:val="05C0B177"/>
    <w:rsid w:val="080A4356"/>
    <w:rsid w:val="081C8B2E"/>
    <w:rsid w:val="0B4AE2A5"/>
    <w:rsid w:val="0BC19F8B"/>
    <w:rsid w:val="0CCBB011"/>
    <w:rsid w:val="0F5A58F6"/>
    <w:rsid w:val="11D2DDD1"/>
    <w:rsid w:val="12C46220"/>
    <w:rsid w:val="133044F9"/>
    <w:rsid w:val="13B2FDA8"/>
    <w:rsid w:val="1666BF3C"/>
    <w:rsid w:val="16E3596B"/>
    <w:rsid w:val="179DA92E"/>
    <w:rsid w:val="18C75437"/>
    <w:rsid w:val="1B348FC7"/>
    <w:rsid w:val="1D4249B5"/>
    <w:rsid w:val="1D87228E"/>
    <w:rsid w:val="1EDBA6FE"/>
    <w:rsid w:val="1F958756"/>
    <w:rsid w:val="201B5707"/>
    <w:rsid w:val="21451A26"/>
    <w:rsid w:val="221CDCEE"/>
    <w:rsid w:val="22AEE348"/>
    <w:rsid w:val="25A875A8"/>
    <w:rsid w:val="292021B5"/>
    <w:rsid w:val="299882A8"/>
    <w:rsid w:val="29A73AC8"/>
    <w:rsid w:val="29D79CA7"/>
    <w:rsid w:val="29D8D265"/>
    <w:rsid w:val="2AFDBC04"/>
    <w:rsid w:val="2B58C47C"/>
    <w:rsid w:val="2B6FFF93"/>
    <w:rsid w:val="2C756528"/>
    <w:rsid w:val="2D7D7118"/>
    <w:rsid w:val="2DC95370"/>
    <w:rsid w:val="31D3EF9E"/>
    <w:rsid w:val="3268B51C"/>
    <w:rsid w:val="349CAB47"/>
    <w:rsid w:val="38563DC6"/>
    <w:rsid w:val="38783168"/>
    <w:rsid w:val="3AB35F0A"/>
    <w:rsid w:val="3B0999B2"/>
    <w:rsid w:val="3CA5319E"/>
    <w:rsid w:val="3E2D048C"/>
    <w:rsid w:val="3F36E875"/>
    <w:rsid w:val="3F83F325"/>
    <w:rsid w:val="3FC8ED70"/>
    <w:rsid w:val="41A464CD"/>
    <w:rsid w:val="41E05F51"/>
    <w:rsid w:val="429AC3D1"/>
    <w:rsid w:val="43D406C9"/>
    <w:rsid w:val="43F4186E"/>
    <w:rsid w:val="480120FA"/>
    <w:rsid w:val="484130B4"/>
    <w:rsid w:val="4900B753"/>
    <w:rsid w:val="4B4DCEDB"/>
    <w:rsid w:val="4B5F70D0"/>
    <w:rsid w:val="4B7C420E"/>
    <w:rsid w:val="4BC6B598"/>
    <w:rsid w:val="4CE5B81D"/>
    <w:rsid w:val="4F10DAF0"/>
    <w:rsid w:val="4F1CBF70"/>
    <w:rsid w:val="4F3DFC19"/>
    <w:rsid w:val="50B9E17A"/>
    <w:rsid w:val="5113317B"/>
    <w:rsid w:val="52319515"/>
    <w:rsid w:val="52E03EFC"/>
    <w:rsid w:val="532BAFF4"/>
    <w:rsid w:val="554BCBFC"/>
    <w:rsid w:val="55BC4419"/>
    <w:rsid w:val="55FCDB86"/>
    <w:rsid w:val="576A5837"/>
    <w:rsid w:val="59E21581"/>
    <w:rsid w:val="5AAF3935"/>
    <w:rsid w:val="5B3278B9"/>
    <w:rsid w:val="5B8F0DC8"/>
    <w:rsid w:val="5CBC9777"/>
    <w:rsid w:val="5F992423"/>
    <w:rsid w:val="62DFDCCA"/>
    <w:rsid w:val="654F3472"/>
    <w:rsid w:val="658AF0D2"/>
    <w:rsid w:val="659D5C2B"/>
    <w:rsid w:val="65FD8958"/>
    <w:rsid w:val="670CC828"/>
    <w:rsid w:val="6801E611"/>
    <w:rsid w:val="68EAE084"/>
    <w:rsid w:val="6B2911ED"/>
    <w:rsid w:val="6BF56BB7"/>
    <w:rsid w:val="6F1F3440"/>
    <w:rsid w:val="6F3DE6C0"/>
    <w:rsid w:val="7120F9B4"/>
    <w:rsid w:val="71D2AEED"/>
    <w:rsid w:val="735C22F7"/>
    <w:rsid w:val="7400D825"/>
    <w:rsid w:val="7527CF28"/>
    <w:rsid w:val="75E9886D"/>
    <w:rsid w:val="76653FFF"/>
    <w:rsid w:val="76BFE8AF"/>
    <w:rsid w:val="77016406"/>
    <w:rsid w:val="77CF2AF4"/>
    <w:rsid w:val="787D4389"/>
    <w:rsid w:val="7989F2DA"/>
    <w:rsid w:val="79F2AFD6"/>
    <w:rsid w:val="7AD8E086"/>
    <w:rsid w:val="7ADBA69A"/>
    <w:rsid w:val="7AE55AB3"/>
    <w:rsid w:val="7BF814F7"/>
    <w:rsid w:val="7D001A4D"/>
    <w:rsid w:val="7D048615"/>
    <w:rsid w:val="7DB5074F"/>
    <w:rsid w:val="7E511135"/>
    <w:rsid w:val="7FA10773"/>
    <w:rsid w:val="7FCE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3355D"/>
  <w15:docId w15:val="{A478E421-9548-47BD-BD30-0DE419F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qFormat/>
    <w:rsid w:val="00B804C1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B804C1"/>
    <w:rPr>
      <w:rFonts w:ascii="Calibri" w:hAnsi="Calibri"/>
      <w:szCs w:val="21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4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A7B6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24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255"/>
    <w:rPr>
      <w:lang w:val="es-ES"/>
    </w:rPr>
  </w:style>
  <w:style w:type="paragraph" w:styleId="Zpat">
    <w:name w:val="footer"/>
    <w:basedOn w:val="Normln"/>
    <w:link w:val="ZpatChar"/>
    <w:uiPriority w:val="99"/>
    <w:unhideWhenUsed/>
    <w:rsid w:val="00F24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255"/>
    <w:rPr>
      <w:lang w:val="es-ES"/>
    </w:rPr>
  </w:style>
  <w:style w:type="paragraph" w:styleId="Odstavecseseznamem">
    <w:name w:val="List Paragraph"/>
    <w:basedOn w:val="Normln"/>
    <w:uiPriority w:val="34"/>
    <w:qFormat/>
    <w:rsid w:val="00762858"/>
    <w:pPr>
      <w:spacing w:after="160" w:line="259" w:lineRule="auto"/>
      <w:ind w:left="720"/>
      <w:contextualSpacing/>
    </w:pPr>
    <w:rPr>
      <w:lang w:val="fi-FI"/>
    </w:rPr>
  </w:style>
  <w:style w:type="paragraph" w:styleId="Revize">
    <w:name w:val="Revision"/>
    <w:hidden/>
    <w:uiPriority w:val="99"/>
    <w:semiHidden/>
    <w:rsid w:val="009621B5"/>
    <w:pPr>
      <w:spacing w:after="0" w:line="240" w:lineRule="auto"/>
    </w:pPr>
    <w:rPr>
      <w:lang w:val="es-ES"/>
    </w:rPr>
  </w:style>
  <w:style w:type="character" w:styleId="Odkaznakoment">
    <w:name w:val="annotation reference"/>
    <w:basedOn w:val="Standardnpsmoodstavce"/>
    <w:uiPriority w:val="99"/>
    <w:semiHidden/>
    <w:unhideWhenUsed/>
    <w:rsid w:val="00E52C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2C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2C81"/>
    <w:rPr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C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C81"/>
    <w:rPr>
      <w:b/>
      <w:bCs/>
      <w:sz w:val="20"/>
      <w:szCs w:val="20"/>
      <w:lang w:val="es-ES"/>
    </w:rPr>
  </w:style>
  <w:style w:type="character" w:styleId="Siln">
    <w:name w:val="Strong"/>
    <w:basedOn w:val="Standardnpsmoodstavce"/>
    <w:uiPriority w:val="22"/>
    <w:qFormat/>
    <w:rsid w:val="00C8731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16A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B38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B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Standardnpsmoodstavce"/>
    <w:rsid w:val="001B7722"/>
    <w:rPr>
      <w:rFonts w:ascii="Segoe UI" w:hAnsi="Segoe UI" w:cs="Segoe UI" w:hint="default"/>
      <w:sz w:val="18"/>
      <w:szCs w:val="18"/>
    </w:rPr>
  </w:style>
  <w:style w:type="character" w:styleId="Zmnka">
    <w:name w:val="Mention"/>
    <w:basedOn w:val="Standardnpsmoodstavce"/>
    <w:uiPriority w:val="99"/>
    <w:unhideWhenUsed/>
    <w:rsid w:val="00037D67"/>
    <w:rPr>
      <w:color w:val="2B579A"/>
      <w:shd w:val="clear" w:color="auto" w:fill="E1DFDD"/>
    </w:rPr>
  </w:style>
  <w:style w:type="paragraph" w:customStyle="1" w:styleId="paragraph">
    <w:name w:val="paragraph"/>
    <w:basedOn w:val="Normln"/>
    <w:rsid w:val="0094359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  <w:style w:type="character" w:customStyle="1" w:styleId="normaltextrun">
    <w:name w:val="normaltextrun"/>
    <w:basedOn w:val="Standardnpsmoodstavce"/>
    <w:rsid w:val="00943593"/>
  </w:style>
  <w:style w:type="character" w:customStyle="1" w:styleId="eop">
    <w:name w:val="eop"/>
    <w:basedOn w:val="Standardnpsmoodstavce"/>
    <w:rsid w:val="00943593"/>
  </w:style>
  <w:style w:type="character" w:customStyle="1" w:styleId="rynqvb">
    <w:name w:val="rynqvb"/>
    <w:basedOn w:val="Standardnpsmoodstavce"/>
    <w:rsid w:val="00B43A25"/>
  </w:style>
  <w:style w:type="character" w:customStyle="1" w:styleId="Internetovodkaz">
    <w:name w:val="Internetový odkaz"/>
    <w:uiPriority w:val="99"/>
    <w:semiHidden/>
    <w:rsid w:val="00B50DAC"/>
    <w:rPr>
      <w:rFonts w:ascii="Times New Roman" w:hAnsi="Times New Roman" w:cs="Times New Roman" w:hint="default"/>
      <w:color w:val="0000FF"/>
      <w:u w:val="single"/>
    </w:rPr>
  </w:style>
  <w:style w:type="paragraph" w:customStyle="1" w:styleId="xmsonormal">
    <w:name w:val="x_msonormal"/>
    <w:basedOn w:val="Normln"/>
    <w:rsid w:val="0025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msolistparagraph">
    <w:name w:val="x_msolistparagraph"/>
    <w:basedOn w:val="Normln"/>
    <w:rsid w:val="0025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cxw3632870">
    <w:name w:val="scxw3632870"/>
    <w:basedOn w:val="Standardnpsmoodstavce"/>
    <w:rsid w:val="008C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5103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31045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494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27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680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1651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17061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157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551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31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jnia@logicor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gicor.eu&#160;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>
      <Value>41</Value>
      <Value>40</Value>
      <Value>39</Value>
      <Value>38</Value>
      <Value>42</Value>
    </TaxCatchAll>
    <lcf76f155ced4ddcb4097134ff3c332f xmlns="676dfd10-9eb5-4249-938c-87f97f8f46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C2792-75D4-41BB-971E-1F1D4D90E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C050C-2CF6-4317-AF38-84C2AA85CE2C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3.xml><?xml version="1.0" encoding="utf-8"?>
<ds:datastoreItem xmlns:ds="http://schemas.openxmlformats.org/officeDocument/2006/customXml" ds:itemID="{99FC7256-5545-4D9C-8E5D-497C67ED98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28AF59-593D-43B5-9369-6CCE2FFAA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3627</Characters>
  <Application>Microsoft Office Word</Application>
  <DocSecurity>0</DocSecurity>
  <Lines>30</Lines>
  <Paragraphs>8</Paragraphs>
  <ScaleCrop>false</ScaleCrop>
  <Company>The Blackstone Group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Logicor SKY DRAFT Goodman comments.docx</dc:title>
  <dc:creator>Mark Roberts</dc:creator>
  <cp:lastModifiedBy>Natalie Zbuzková</cp:lastModifiedBy>
  <cp:revision>10</cp:revision>
  <cp:lastPrinted>2018-05-03T10:13:00Z</cp:lastPrinted>
  <dcterms:created xsi:type="dcterms:W3CDTF">2024-12-05T12:00:00Z</dcterms:created>
  <dcterms:modified xsi:type="dcterms:W3CDTF">2024-12-10T10:46:00Z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of685c7bd4f24584bdc82e0b0828d56c">
    <vt:lpwstr>Draft|0c955df1-e92e-4eeb-9440-26ad78b93cb1</vt:lpwstr>
  </property>
  <property fmtid="{D5CDD505-2E9C-101B-9397-08002B2CF9AE}" pid="4" name="CE Common - Document Status">
    <vt:lpwstr>1;#Draft|0c955df1-e92e-4eeb-9440-26ad78b93cb1</vt:lpwstr>
  </property>
  <property fmtid="{D5CDD505-2E9C-101B-9397-08002B2CF9AE}" pid="5" name="k6e856f57b1c466d889180f81d0d8d76">
    <vt:lpwstr>Press Releases|043c9811-e620-40bb-a18d-aa69b28b3e0d</vt:lpwstr>
  </property>
  <property fmtid="{D5CDD505-2E9C-101B-9397-08002B2CF9AE}" pid="6" name="CE Marketing - Media">
    <vt:lpwstr>17;#Press Releases|043c9811-e620-40bb-a18d-aa69b28b3e0d</vt:lpwstr>
  </property>
  <property fmtid="{D5CDD505-2E9C-101B-9397-08002B2CF9AE}" pid="7" name="med21664d9ab4b3ea9ed895b73295e10">
    <vt:lpwstr>FY2016|9b50a4b7-67db-41a4-862a-9a3c266d58bc</vt:lpwstr>
  </property>
  <property fmtid="{D5CDD505-2E9C-101B-9397-08002B2CF9AE}" pid="8" name="CE Common - Financial Years">
    <vt:lpwstr>42;#FY2016|9b50a4b7-67db-41a4-862a-9a3c266d58bc</vt:lpwstr>
  </property>
  <property fmtid="{D5CDD505-2E9C-101B-9397-08002B2CF9AE}" pid="9" name="bff82c7bb1694c3c80e6f7ba016f8088">
    <vt:lpwstr>Europe|430ce140-42fc-4d5b-ac96-e44aa9c5e0b0</vt:lpwstr>
  </property>
  <property fmtid="{D5CDD505-2E9C-101B-9397-08002B2CF9AE}" pid="10" name="CE Common - Locations">
    <vt:lpwstr>5;#Europe|430ce140-42fc-4d5b-ac96-e44aa9c5e0b0</vt:lpwstr>
  </property>
  <property fmtid="{D5CDD505-2E9C-101B-9397-08002B2CF9AE}" pid="11" name="m368070aed7742d49b5ffc11bd565c7a">
    <vt:lpwstr/>
  </property>
  <property fmtid="{D5CDD505-2E9C-101B-9397-08002B2CF9AE}" pid="12" name="CE Common - Months">
    <vt:lpwstr/>
  </property>
  <property fmtid="{D5CDD505-2E9C-101B-9397-08002B2CF9AE}" pid="13" name="j1cdfd289ac54eaba657c0ed1623d5a1">
    <vt:lpwstr/>
  </property>
  <property fmtid="{D5CDD505-2E9C-101B-9397-08002B2CF9AE}" pid="14" name="CE Common - Status of Original">
    <vt:lpwstr/>
  </property>
  <property fmtid="{D5CDD505-2E9C-101B-9397-08002B2CF9AE}" pid="15" name="gadac3dba7f147a89c31ba07514826bc">
    <vt:lpwstr/>
  </property>
  <property fmtid="{D5CDD505-2E9C-101B-9397-08002B2CF9AE}" pid="16" name="CE Common - Entities">
    <vt:lpwstr/>
  </property>
  <property fmtid="{D5CDD505-2E9C-101B-9397-08002B2CF9AE}" pid="17" name="Filing Box ID">
    <vt:lpwstr/>
  </property>
  <property fmtid="{D5CDD505-2E9C-101B-9397-08002B2CF9AE}" pid="18" name="Signing Date">
    <vt:lpwstr/>
  </property>
  <property fmtid="{D5CDD505-2E9C-101B-9397-08002B2CF9AE}" pid="19" name="ContentTypeId">
    <vt:lpwstr>0x01010022259DBD5BFD70458D4F32D577691991</vt:lpwstr>
  </property>
  <property fmtid="{D5CDD505-2E9C-101B-9397-08002B2CF9AE}" pid="20" name="_dlc_DocIdItemGuid">
    <vt:lpwstr>9b7d4c4f-3d05-429b-9aeb-57e2c4687090</vt:lpwstr>
  </property>
  <property fmtid="{D5CDD505-2E9C-101B-9397-08002B2CF9AE}" pid="21" name="Order">
    <vt:r8>272400</vt:r8>
  </property>
  <property fmtid="{D5CDD505-2E9C-101B-9397-08002B2CF9AE}" pid="22" name="Tenant">
    <vt:lpwstr/>
  </property>
  <property fmtid="{D5CDD505-2E9C-101B-9397-08002B2CF9AE}" pid="23" name="Entity">
    <vt:lpwstr>40;#Logicor (River) Sarl|e3ebb0fd-82b9-4bba-a1d8-c37527f3fe36</vt:lpwstr>
  </property>
  <property fmtid="{D5CDD505-2E9C-101B-9397-08002B2CF9AE}" pid="24" name="AssetID">
    <vt:lpwstr>42;#Unit 2 Keypoint, South Marston|a65e9810-9e5e-40d1-b654-35edb2301334</vt:lpwstr>
  </property>
  <property fmtid="{D5CDD505-2E9C-101B-9397-08002B2CF9AE}" pid="25" name="CountryRegion">
    <vt:lpwstr>39;#UK|af8edeac-4175-43ab-a416-75a7a85a6a1e</vt:lpwstr>
  </property>
  <property fmtid="{D5CDD505-2E9C-101B-9397-08002B2CF9AE}" pid="26" name="AssetContent">
    <vt:lpwstr>38;#Press Release or Award|5f30f346-917d-47f8-82c6-9c890b2d20c9</vt:lpwstr>
  </property>
  <property fmtid="{D5CDD505-2E9C-101B-9397-08002B2CF9AE}" pid="27" name="Portfolio">
    <vt:lpwstr>41;#River|8e32b131-ecf9-4684-b534-fcfea8e9e622</vt:lpwstr>
  </property>
  <property fmtid="{D5CDD505-2E9C-101B-9397-08002B2CF9AE}" pid="28" name="MediaServiceImageTags">
    <vt:lpwstr/>
  </property>
  <property fmtid="{D5CDD505-2E9C-101B-9397-08002B2CF9AE}" pid="29" name="l9861b6365ef4d2ba86baa8e76bc4057">
    <vt:lpwstr>Unit 2 Keypoint, South Marston|a65e9810-9e5e-40d1-b654-35edb2301334</vt:lpwstr>
  </property>
  <property fmtid="{D5CDD505-2E9C-101B-9397-08002B2CF9AE}" pid="30" name="h7ebf9dfe47c4940b62089b1bb6625e8">
    <vt:lpwstr>Logicor (River) Sarl|e3ebb0fd-82b9-4bba-a1d8-c37527f3fe36</vt:lpwstr>
  </property>
  <property fmtid="{D5CDD505-2E9C-101B-9397-08002B2CF9AE}" pid="31" name="kb209cc46b5e4268aecaf781b3d4b3b2">
    <vt:lpwstr/>
  </property>
  <property fmtid="{D5CDD505-2E9C-101B-9397-08002B2CF9AE}" pid="32" name="ia2e788e11a04d37a4222b687c5d8f77">
    <vt:lpwstr>River|8e32b131-ecf9-4684-b534-fcfea8e9e622</vt:lpwstr>
  </property>
  <property fmtid="{D5CDD505-2E9C-101B-9397-08002B2CF9AE}" pid="33" name="MSIP_Label_29d56917-62c3-42da-8689-1e0629f9b670_Enabled">
    <vt:lpwstr>true</vt:lpwstr>
  </property>
  <property fmtid="{D5CDD505-2E9C-101B-9397-08002B2CF9AE}" pid="34" name="MSIP_Label_29d56917-62c3-42da-8689-1e0629f9b670_SetDate">
    <vt:lpwstr>2023-08-29T08:57:56Z</vt:lpwstr>
  </property>
  <property fmtid="{D5CDD505-2E9C-101B-9397-08002B2CF9AE}" pid="35" name="MSIP_Label_29d56917-62c3-42da-8689-1e0629f9b670_Method">
    <vt:lpwstr>Standard</vt:lpwstr>
  </property>
  <property fmtid="{D5CDD505-2E9C-101B-9397-08002B2CF9AE}" pid="36" name="MSIP_Label_29d56917-62c3-42da-8689-1e0629f9b670_Name">
    <vt:lpwstr>Anyone (unprotected)</vt:lpwstr>
  </property>
  <property fmtid="{D5CDD505-2E9C-101B-9397-08002B2CF9AE}" pid="37" name="MSIP_Label_29d56917-62c3-42da-8689-1e0629f9b670_SiteId">
    <vt:lpwstr>63299bad-c018-407c-ab2b-fe4c8b869cc7</vt:lpwstr>
  </property>
  <property fmtid="{D5CDD505-2E9C-101B-9397-08002B2CF9AE}" pid="38" name="MSIP_Label_29d56917-62c3-42da-8689-1e0629f9b670_ActionId">
    <vt:lpwstr>974805ba-2358-4b19-9e35-6ef8a0efc0d1</vt:lpwstr>
  </property>
  <property fmtid="{D5CDD505-2E9C-101B-9397-08002B2CF9AE}" pid="39" name="MSIP_Label_29d56917-62c3-42da-8689-1e0629f9b670_ContentBits">
    <vt:lpwstr>0</vt:lpwstr>
  </property>
</Properties>
</file>