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docMetadata/LabelInfo.xml" ContentType="application/vnd.ms-office.classificationlabel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6B" w:rsidRPr="00FC71F5" w:rsidRDefault="009F6B6B" w:rsidP="3F890F1B">
      <w:pPr>
        <w:keepNext/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Calibri" w:eastAsia="Calibri" w:hAnsi="Calibri"/>
          <w:b/>
          <w:bCs/>
          <w:color w:val="000000"/>
          <w:lang w:eastAsia="en-US"/>
        </w:rPr>
      </w:pPr>
      <w:bookmarkStart w:id="0" w:name="_Hlk176953146"/>
      <w:bookmarkEnd w:id="0"/>
      <w:r w:rsidRPr="3F890F1B">
        <w:rPr>
          <w:rFonts w:ascii="Calibri" w:eastAsia="Calibri" w:hAnsi="Calibri"/>
          <w:b/>
          <w:bCs/>
          <w:color w:val="000000" w:themeColor="text1"/>
        </w:rPr>
        <w:t>TISKOVÁ ZPRÁVA</w:t>
      </w:r>
      <w:r w:rsidRPr="3F890F1B">
        <w:rPr>
          <w:rFonts w:ascii="Calibri" w:eastAsia="Calibri" w:hAnsi="Calibri"/>
          <w:b/>
          <w:bCs/>
          <w:color w:val="000000" w:themeColor="text1"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F890F1B">
        <w:rPr>
          <w:rFonts w:ascii="Calibri" w:eastAsia="Calibri" w:hAnsi="Calibri"/>
          <w:b/>
          <w:bCs/>
          <w:color w:val="000000" w:themeColor="text1"/>
        </w:rPr>
        <w:t xml:space="preserve">                           </w:t>
      </w:r>
      <w:r w:rsidR="00C42822" w:rsidRPr="3F890F1B">
        <w:rPr>
          <w:rFonts w:ascii="Calibri" w:eastAsia="Calibri" w:hAnsi="Calibri"/>
          <w:b/>
          <w:bCs/>
          <w:color w:val="000000" w:themeColor="text1"/>
        </w:rPr>
        <w:t xml:space="preserve">      </w:t>
      </w:r>
      <w:r w:rsidR="00DC3909">
        <w:rPr>
          <w:rFonts w:ascii="Calibri" w:eastAsia="Calibri" w:hAnsi="Calibri"/>
          <w:b/>
          <w:bCs/>
          <w:color w:val="000000" w:themeColor="text1"/>
        </w:rPr>
        <w:t>1</w:t>
      </w:r>
      <w:r w:rsidR="002636A6">
        <w:rPr>
          <w:rFonts w:ascii="Calibri" w:eastAsia="Calibri" w:hAnsi="Calibri"/>
          <w:b/>
          <w:bCs/>
          <w:color w:val="000000" w:themeColor="text1"/>
        </w:rPr>
        <w:t>7</w:t>
      </w:r>
      <w:r w:rsidR="00126D23">
        <w:rPr>
          <w:rFonts w:ascii="Calibri" w:eastAsia="Calibri" w:hAnsi="Calibri"/>
          <w:b/>
          <w:bCs/>
          <w:color w:val="000000" w:themeColor="text1"/>
        </w:rPr>
        <w:t>.</w:t>
      </w:r>
      <w:r w:rsidR="4E77B874" w:rsidRPr="3F890F1B">
        <w:rPr>
          <w:rFonts w:ascii="Calibri" w:eastAsia="Calibri" w:hAnsi="Calibri"/>
          <w:b/>
          <w:bCs/>
          <w:color w:val="000000" w:themeColor="text1"/>
        </w:rPr>
        <w:t xml:space="preserve"> </w:t>
      </w:r>
      <w:r w:rsidR="00397CC1">
        <w:rPr>
          <w:rFonts w:ascii="Calibri" w:eastAsia="Calibri" w:hAnsi="Calibri"/>
          <w:b/>
          <w:bCs/>
          <w:color w:val="000000" w:themeColor="text1"/>
        </w:rPr>
        <w:t>dubna</w:t>
      </w:r>
      <w:r w:rsidR="00472DC9" w:rsidRPr="3F890F1B">
        <w:rPr>
          <w:rFonts w:ascii="Calibri" w:eastAsia="Calibri" w:hAnsi="Calibri"/>
          <w:b/>
          <w:bCs/>
          <w:color w:val="000000" w:themeColor="text1"/>
        </w:rPr>
        <w:t xml:space="preserve"> </w:t>
      </w:r>
      <w:r w:rsidRPr="3F890F1B">
        <w:rPr>
          <w:rFonts w:ascii="Calibri" w:eastAsia="Calibri" w:hAnsi="Calibri"/>
          <w:b/>
          <w:bCs/>
          <w:color w:val="000000" w:themeColor="text1"/>
        </w:rPr>
        <w:t>202</w:t>
      </w:r>
      <w:r w:rsidR="00472DC9" w:rsidRPr="3F890F1B">
        <w:rPr>
          <w:rFonts w:ascii="Calibri" w:eastAsia="Calibri" w:hAnsi="Calibri"/>
          <w:b/>
          <w:bCs/>
          <w:color w:val="000000" w:themeColor="text1"/>
        </w:rPr>
        <w:t>5</w:t>
      </w:r>
    </w:p>
    <w:p w:rsidR="000C47FA" w:rsidRPr="000C47FA" w:rsidRDefault="000C47FA" w:rsidP="000C47FA">
      <w:pPr>
        <w:spacing w:line="276" w:lineRule="auto"/>
        <w:rPr>
          <w:b/>
          <w:bCs/>
          <w:sz w:val="28"/>
          <w:szCs w:val="28"/>
        </w:rPr>
      </w:pPr>
    </w:p>
    <w:p w:rsidR="007823C6" w:rsidRPr="007823C6" w:rsidRDefault="002636A6" w:rsidP="007823C6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Profesor</w:t>
      </w:r>
      <w:r w:rsidR="00F71441">
        <w:rPr>
          <w:b/>
          <w:bCs/>
          <w:sz w:val="28"/>
          <w:szCs w:val="28"/>
        </w:rPr>
        <w:t xml:space="preserve"> </w:t>
      </w:r>
      <w:r w:rsidR="0021082E">
        <w:rPr>
          <w:b/>
          <w:bCs/>
          <w:sz w:val="28"/>
          <w:szCs w:val="28"/>
        </w:rPr>
        <w:t>Reinhold Würth oslaví 20.</w:t>
      </w:r>
      <w:r w:rsidR="00500E89">
        <w:rPr>
          <w:b/>
          <w:bCs/>
          <w:sz w:val="28"/>
          <w:szCs w:val="28"/>
        </w:rPr>
        <w:t xml:space="preserve"> </w:t>
      </w:r>
      <w:r w:rsidR="0021082E">
        <w:rPr>
          <w:b/>
          <w:bCs/>
          <w:sz w:val="28"/>
          <w:szCs w:val="28"/>
        </w:rPr>
        <w:t>dubna 90.</w:t>
      </w:r>
      <w:r w:rsidR="00500E89">
        <w:rPr>
          <w:b/>
          <w:bCs/>
          <w:sz w:val="28"/>
          <w:szCs w:val="28"/>
        </w:rPr>
        <w:t xml:space="preserve"> </w:t>
      </w:r>
      <w:r w:rsidR="007823C6" w:rsidRPr="007823C6">
        <w:rPr>
          <w:b/>
          <w:bCs/>
          <w:sz w:val="28"/>
          <w:szCs w:val="28"/>
        </w:rPr>
        <w:t>narozeniny. Z otcova malého železářství, založené</w:t>
      </w:r>
      <w:r w:rsidR="005913CE">
        <w:rPr>
          <w:b/>
          <w:bCs/>
          <w:sz w:val="28"/>
          <w:szCs w:val="28"/>
        </w:rPr>
        <w:t>ho</w:t>
      </w:r>
      <w:r w:rsidR="007823C6" w:rsidRPr="007823C6">
        <w:rPr>
          <w:b/>
          <w:bCs/>
          <w:sz w:val="28"/>
          <w:szCs w:val="28"/>
        </w:rPr>
        <w:t xml:space="preserve"> přesně před 80 lety, vybudoval světovou značku </w:t>
      </w:r>
    </w:p>
    <w:p w:rsidR="000C47FA" w:rsidRDefault="000C47FA" w:rsidP="00852BCC">
      <w:pPr>
        <w:spacing w:line="276" w:lineRule="auto"/>
        <w:rPr>
          <w:b/>
          <w:bCs/>
          <w:sz w:val="28"/>
          <w:szCs w:val="28"/>
        </w:rPr>
      </w:pPr>
    </w:p>
    <w:p w:rsidR="0021795B" w:rsidRPr="0021795B" w:rsidRDefault="79E812D8" w:rsidP="00ED5009">
      <w:pPr>
        <w:spacing w:line="276" w:lineRule="auto"/>
        <w:jc w:val="both"/>
        <w:rPr>
          <w:b/>
          <w:bCs/>
          <w:sz w:val="22"/>
          <w:szCs w:val="22"/>
        </w:rPr>
      </w:pPr>
      <w:r w:rsidRPr="69F67913">
        <w:rPr>
          <w:b/>
          <w:bCs/>
          <w:sz w:val="22"/>
          <w:szCs w:val="22"/>
        </w:rPr>
        <w:t xml:space="preserve">Společnost Würth, </w:t>
      </w:r>
      <w:r w:rsidR="006505ED">
        <w:rPr>
          <w:b/>
          <w:bCs/>
          <w:sz w:val="22"/>
          <w:szCs w:val="22"/>
        </w:rPr>
        <w:t>přední světový výrobce</w:t>
      </w:r>
      <w:r w:rsidRPr="69F67913">
        <w:rPr>
          <w:b/>
          <w:bCs/>
          <w:sz w:val="22"/>
          <w:szCs w:val="22"/>
        </w:rPr>
        <w:t xml:space="preserve"> </w:t>
      </w:r>
      <w:r w:rsidR="0021795B">
        <w:rPr>
          <w:b/>
          <w:bCs/>
          <w:sz w:val="22"/>
          <w:szCs w:val="22"/>
        </w:rPr>
        <w:t>spojovacího materiálu</w:t>
      </w:r>
      <w:r w:rsidR="00AA1BBC">
        <w:rPr>
          <w:b/>
          <w:bCs/>
          <w:sz w:val="22"/>
          <w:szCs w:val="22"/>
        </w:rPr>
        <w:t xml:space="preserve"> a potřeb pro řemeslníky</w:t>
      </w:r>
      <w:r w:rsidRPr="69F67913">
        <w:rPr>
          <w:b/>
          <w:bCs/>
          <w:sz w:val="22"/>
          <w:szCs w:val="22"/>
        </w:rPr>
        <w:t xml:space="preserve">, </w:t>
      </w:r>
      <w:r w:rsidR="00A1159F">
        <w:rPr>
          <w:b/>
          <w:bCs/>
          <w:sz w:val="22"/>
          <w:szCs w:val="22"/>
        </w:rPr>
        <w:t xml:space="preserve">slaví </w:t>
      </w:r>
      <w:r w:rsidR="00AA1BBC">
        <w:rPr>
          <w:b/>
          <w:bCs/>
          <w:sz w:val="22"/>
          <w:szCs w:val="22"/>
        </w:rPr>
        <w:t>v dubnu</w:t>
      </w:r>
      <w:r w:rsidR="0021795B">
        <w:rPr>
          <w:b/>
          <w:bCs/>
          <w:sz w:val="22"/>
          <w:szCs w:val="22"/>
        </w:rPr>
        <w:t xml:space="preserve"> významné jubileum </w:t>
      </w:r>
      <w:r w:rsidR="0021795B" w:rsidRPr="0021795B">
        <w:rPr>
          <w:b/>
          <w:bCs/>
          <w:sz w:val="22"/>
          <w:szCs w:val="22"/>
        </w:rPr>
        <w:t xml:space="preserve">– 80 let od svého založení. Firma, která </w:t>
      </w:r>
      <w:r w:rsidR="00584CD8">
        <w:rPr>
          <w:b/>
          <w:bCs/>
          <w:sz w:val="22"/>
          <w:szCs w:val="22"/>
        </w:rPr>
        <w:t>po druhé světové vál</w:t>
      </w:r>
      <w:r w:rsidR="009D66F7">
        <w:rPr>
          <w:b/>
          <w:bCs/>
          <w:sz w:val="22"/>
          <w:szCs w:val="22"/>
        </w:rPr>
        <w:t>ce</w:t>
      </w:r>
      <w:r w:rsidR="00584CD8">
        <w:rPr>
          <w:b/>
          <w:bCs/>
          <w:sz w:val="22"/>
          <w:szCs w:val="22"/>
        </w:rPr>
        <w:t xml:space="preserve"> </w:t>
      </w:r>
      <w:r w:rsidR="0021795B" w:rsidRPr="0021795B">
        <w:rPr>
          <w:b/>
          <w:bCs/>
          <w:sz w:val="22"/>
          <w:szCs w:val="22"/>
        </w:rPr>
        <w:t>začínala jako malý rodinný podnik, se za osm desetiletí proměnila v</w:t>
      </w:r>
      <w:r w:rsidR="00EF2DB0">
        <w:rPr>
          <w:b/>
          <w:bCs/>
          <w:sz w:val="22"/>
          <w:szCs w:val="22"/>
        </w:rPr>
        <w:t> jednu z největších</w:t>
      </w:r>
      <w:r w:rsidR="0021795B" w:rsidRPr="0021795B">
        <w:rPr>
          <w:b/>
          <w:bCs/>
          <w:sz w:val="22"/>
          <w:szCs w:val="22"/>
        </w:rPr>
        <w:t xml:space="preserve"> </w:t>
      </w:r>
      <w:r w:rsidR="00EF2DB0">
        <w:rPr>
          <w:b/>
          <w:bCs/>
          <w:sz w:val="22"/>
          <w:szCs w:val="22"/>
        </w:rPr>
        <w:t xml:space="preserve">společností </w:t>
      </w:r>
      <w:r w:rsidR="00E343EA">
        <w:rPr>
          <w:b/>
          <w:bCs/>
          <w:sz w:val="22"/>
          <w:szCs w:val="22"/>
        </w:rPr>
        <w:t>dodávající</w:t>
      </w:r>
      <w:r w:rsidR="006A3FFF">
        <w:rPr>
          <w:b/>
          <w:bCs/>
          <w:sz w:val="22"/>
          <w:szCs w:val="22"/>
        </w:rPr>
        <w:t>ch</w:t>
      </w:r>
      <w:r w:rsidR="007D743C">
        <w:rPr>
          <w:b/>
          <w:bCs/>
          <w:sz w:val="22"/>
          <w:szCs w:val="22"/>
        </w:rPr>
        <w:t xml:space="preserve"> </w:t>
      </w:r>
      <w:r w:rsidR="00E343EA">
        <w:rPr>
          <w:b/>
          <w:bCs/>
          <w:sz w:val="22"/>
          <w:szCs w:val="22"/>
        </w:rPr>
        <w:t>profesionální vybavení a potřeb</w:t>
      </w:r>
      <w:r w:rsidR="00AA1BBC">
        <w:rPr>
          <w:b/>
          <w:bCs/>
          <w:sz w:val="22"/>
          <w:szCs w:val="22"/>
        </w:rPr>
        <w:t>y</w:t>
      </w:r>
      <w:r w:rsidR="00E343EA">
        <w:rPr>
          <w:b/>
          <w:bCs/>
          <w:sz w:val="22"/>
          <w:szCs w:val="22"/>
        </w:rPr>
        <w:t xml:space="preserve"> pro řemeslníky</w:t>
      </w:r>
      <w:r w:rsidR="00A37997">
        <w:rPr>
          <w:b/>
          <w:bCs/>
          <w:sz w:val="22"/>
          <w:szCs w:val="22"/>
        </w:rPr>
        <w:t xml:space="preserve"> </w:t>
      </w:r>
      <w:r w:rsidR="0021795B" w:rsidRPr="0021795B">
        <w:rPr>
          <w:b/>
          <w:bCs/>
          <w:sz w:val="22"/>
          <w:szCs w:val="22"/>
        </w:rPr>
        <w:t>s působností ve více než 80 zemích světa.</w:t>
      </w:r>
      <w:r w:rsidR="00D73843">
        <w:rPr>
          <w:b/>
          <w:bCs/>
          <w:sz w:val="22"/>
          <w:szCs w:val="22"/>
        </w:rPr>
        <w:t xml:space="preserve"> </w:t>
      </w:r>
      <w:r w:rsidR="00D71A90">
        <w:rPr>
          <w:b/>
          <w:bCs/>
          <w:sz w:val="22"/>
          <w:szCs w:val="22"/>
        </w:rPr>
        <w:t xml:space="preserve">Klíčovou roli v tomto úspěchu sehrály také vize </w:t>
      </w:r>
      <w:r w:rsidR="005913CE">
        <w:rPr>
          <w:b/>
          <w:bCs/>
          <w:sz w:val="22"/>
          <w:szCs w:val="22"/>
        </w:rPr>
        <w:t xml:space="preserve">profesora </w:t>
      </w:r>
      <w:r w:rsidR="00195E22">
        <w:rPr>
          <w:b/>
          <w:bCs/>
          <w:sz w:val="22"/>
          <w:szCs w:val="22"/>
        </w:rPr>
        <w:t xml:space="preserve">Reinholda </w:t>
      </w:r>
      <w:r w:rsidR="00195E22" w:rsidRPr="69F67913">
        <w:rPr>
          <w:b/>
          <w:bCs/>
          <w:sz w:val="22"/>
          <w:szCs w:val="22"/>
        </w:rPr>
        <w:t>Würth</w:t>
      </w:r>
      <w:r w:rsidR="00195E22">
        <w:rPr>
          <w:b/>
          <w:bCs/>
          <w:sz w:val="22"/>
          <w:szCs w:val="22"/>
        </w:rPr>
        <w:t xml:space="preserve">a, </w:t>
      </w:r>
      <w:r w:rsidR="00D73843">
        <w:rPr>
          <w:b/>
          <w:bCs/>
          <w:sz w:val="22"/>
          <w:szCs w:val="22"/>
        </w:rPr>
        <w:t xml:space="preserve">syna zakladatele, který letos slaví 90. </w:t>
      </w:r>
      <w:r w:rsidR="00D43987">
        <w:rPr>
          <w:b/>
          <w:bCs/>
          <w:sz w:val="22"/>
          <w:szCs w:val="22"/>
        </w:rPr>
        <w:t>narozeniny</w:t>
      </w:r>
      <w:r w:rsidR="00AA1BBC">
        <w:rPr>
          <w:b/>
          <w:bCs/>
          <w:sz w:val="22"/>
          <w:szCs w:val="22"/>
        </w:rPr>
        <w:t xml:space="preserve"> a stále aktivně působí ve vedení společnosti</w:t>
      </w:r>
      <w:r w:rsidR="00D43987">
        <w:rPr>
          <w:b/>
          <w:bCs/>
          <w:sz w:val="22"/>
          <w:szCs w:val="22"/>
        </w:rPr>
        <w:t>.</w:t>
      </w:r>
      <w:r w:rsidR="00D73843">
        <w:rPr>
          <w:b/>
          <w:bCs/>
          <w:sz w:val="22"/>
          <w:szCs w:val="22"/>
        </w:rPr>
        <w:t xml:space="preserve"> </w:t>
      </w:r>
    </w:p>
    <w:p w:rsidR="00900DF4" w:rsidRDefault="00900DF4" w:rsidP="69F67913">
      <w:pPr>
        <w:spacing w:line="312" w:lineRule="auto"/>
        <w:jc w:val="both"/>
      </w:pPr>
    </w:p>
    <w:p w:rsidR="000751BE" w:rsidRPr="00BA53E3" w:rsidRDefault="009E2CFD" w:rsidP="000751BE">
      <w:pPr>
        <w:spacing w:line="360" w:lineRule="auto"/>
        <w:jc w:val="both"/>
        <w:rPr>
          <w:sz w:val="22"/>
          <w:szCs w:val="22"/>
        </w:rPr>
      </w:pPr>
      <w:r w:rsidRPr="6CCBED70">
        <w:rPr>
          <w:sz w:val="22"/>
          <w:szCs w:val="22"/>
        </w:rPr>
        <w:t xml:space="preserve">Reinhold Würth převzal vedení společnosti v roce 1954, když mu bylo pouhých 19 let, po předčasné smrti svého otce Adolfa. Pod jeho vedením se malá německá prodejna specializovaná na šrouby a </w:t>
      </w:r>
      <w:r w:rsidR="00225A97" w:rsidRPr="6CCBED70">
        <w:rPr>
          <w:sz w:val="22"/>
          <w:szCs w:val="22"/>
        </w:rPr>
        <w:t>matice</w:t>
      </w:r>
      <w:r w:rsidRPr="6CCBED70">
        <w:rPr>
          <w:sz w:val="22"/>
          <w:szCs w:val="22"/>
        </w:rPr>
        <w:t xml:space="preserve"> </w:t>
      </w:r>
      <w:r w:rsidR="00225A97" w:rsidRPr="6CCBED70">
        <w:rPr>
          <w:sz w:val="22"/>
          <w:szCs w:val="22"/>
        </w:rPr>
        <w:t>od roku 1968 postupně rozšířila i do zahraničí, nejprve do Nizozemska, Švýcarska a Rakouska</w:t>
      </w:r>
      <w:r w:rsidR="002636A6">
        <w:rPr>
          <w:sz w:val="22"/>
          <w:szCs w:val="22"/>
        </w:rPr>
        <w:t>. D</w:t>
      </w:r>
      <w:r w:rsidR="000751BE" w:rsidRPr="6CCBED70">
        <w:rPr>
          <w:sz w:val="22"/>
          <w:szCs w:val="22"/>
        </w:rPr>
        <w:t xml:space="preserve">nes zaměstnává </w:t>
      </w:r>
      <w:r w:rsidR="002932D6">
        <w:rPr>
          <w:sz w:val="22"/>
          <w:szCs w:val="22"/>
        </w:rPr>
        <w:t xml:space="preserve">téměř 90 000 lidí ve </w:t>
      </w:r>
      <w:r w:rsidR="000751BE" w:rsidRPr="6CCBED70">
        <w:rPr>
          <w:sz w:val="22"/>
          <w:szCs w:val="22"/>
        </w:rPr>
        <w:t xml:space="preserve">více než </w:t>
      </w:r>
      <w:r w:rsidR="002932D6">
        <w:rPr>
          <w:sz w:val="22"/>
          <w:szCs w:val="22"/>
        </w:rPr>
        <w:t>400 fir</w:t>
      </w:r>
      <w:r w:rsidR="00A33FDB">
        <w:rPr>
          <w:sz w:val="22"/>
          <w:szCs w:val="22"/>
        </w:rPr>
        <w:t>mách</w:t>
      </w:r>
      <w:r w:rsidR="002932D6">
        <w:rPr>
          <w:sz w:val="22"/>
          <w:szCs w:val="22"/>
        </w:rPr>
        <w:t xml:space="preserve"> </w:t>
      </w:r>
      <w:r w:rsidR="000751BE" w:rsidRPr="6CCBED70">
        <w:rPr>
          <w:sz w:val="22"/>
          <w:szCs w:val="22"/>
        </w:rPr>
        <w:t xml:space="preserve">po celém světě a dosahuje ročního obratu přesahujícího </w:t>
      </w:r>
      <w:r w:rsidR="004C0D08" w:rsidRPr="6CCBED70">
        <w:rPr>
          <w:sz w:val="22"/>
          <w:szCs w:val="22"/>
        </w:rPr>
        <w:t>20</w:t>
      </w:r>
      <w:r w:rsidR="000751BE" w:rsidRPr="6CCBED70">
        <w:rPr>
          <w:sz w:val="22"/>
          <w:szCs w:val="22"/>
        </w:rPr>
        <w:t xml:space="preserve"> miliard </w:t>
      </w:r>
      <w:r w:rsidR="00860675">
        <w:rPr>
          <w:sz w:val="22"/>
          <w:szCs w:val="22"/>
        </w:rPr>
        <w:t>e</w:t>
      </w:r>
      <w:r w:rsidR="00AA1BBC">
        <w:rPr>
          <w:sz w:val="22"/>
          <w:szCs w:val="22"/>
        </w:rPr>
        <w:t>ur</w:t>
      </w:r>
      <w:r w:rsidR="000751BE" w:rsidRPr="6CCBED70">
        <w:rPr>
          <w:sz w:val="22"/>
          <w:szCs w:val="22"/>
        </w:rPr>
        <w:t>.</w:t>
      </w:r>
    </w:p>
    <w:p w:rsidR="009E2CFD" w:rsidRDefault="009E2CFD" w:rsidP="00C67E0D">
      <w:pPr>
        <w:spacing w:line="276" w:lineRule="auto"/>
        <w:jc w:val="both"/>
        <w:rPr>
          <w:sz w:val="22"/>
          <w:szCs w:val="22"/>
        </w:rPr>
      </w:pPr>
    </w:p>
    <w:p w:rsidR="00182ACF" w:rsidRDefault="00182ACF" w:rsidP="00A63DEA">
      <w:pPr>
        <w:spacing w:line="360" w:lineRule="auto"/>
        <w:jc w:val="both"/>
        <w:rPr>
          <w:sz w:val="22"/>
          <w:szCs w:val="22"/>
        </w:rPr>
      </w:pPr>
      <w:r w:rsidRPr="6CCBED70">
        <w:rPr>
          <w:sz w:val="22"/>
          <w:szCs w:val="22"/>
        </w:rPr>
        <w:t>„</w:t>
      </w:r>
      <w:r w:rsidRPr="6CCBED70">
        <w:rPr>
          <w:i/>
          <w:iCs/>
          <w:sz w:val="22"/>
          <w:szCs w:val="22"/>
        </w:rPr>
        <w:t xml:space="preserve">Osmdesát let na trhu je výjimečné jubileum, které </w:t>
      </w:r>
      <w:r w:rsidR="00CF2DA0" w:rsidRPr="6CCBED70">
        <w:rPr>
          <w:i/>
          <w:iCs/>
          <w:sz w:val="22"/>
          <w:szCs w:val="22"/>
        </w:rPr>
        <w:t>je d</w:t>
      </w:r>
      <w:r w:rsidR="00AA1BBC">
        <w:rPr>
          <w:i/>
          <w:iCs/>
          <w:sz w:val="22"/>
          <w:szCs w:val="22"/>
        </w:rPr>
        <w:t>ůkazem</w:t>
      </w:r>
      <w:r w:rsidR="00CF2DA0" w:rsidRPr="6CCBED70">
        <w:rPr>
          <w:i/>
          <w:iCs/>
          <w:sz w:val="22"/>
          <w:szCs w:val="22"/>
        </w:rPr>
        <w:t xml:space="preserve"> naší schopnosti</w:t>
      </w:r>
      <w:r w:rsidRPr="6CCBED70">
        <w:rPr>
          <w:i/>
          <w:iCs/>
          <w:sz w:val="22"/>
          <w:szCs w:val="22"/>
        </w:rPr>
        <w:t xml:space="preserve"> </w:t>
      </w:r>
      <w:r w:rsidR="00CF2DA0" w:rsidRPr="6CCBED70">
        <w:rPr>
          <w:i/>
          <w:iCs/>
          <w:sz w:val="22"/>
          <w:szCs w:val="22"/>
        </w:rPr>
        <w:t>inovovat a přizpůsobovat se potřebám zákazníků</w:t>
      </w:r>
      <w:r w:rsidR="000346A1">
        <w:rPr>
          <w:i/>
          <w:iCs/>
          <w:sz w:val="22"/>
          <w:szCs w:val="22"/>
        </w:rPr>
        <w:t>,</w:t>
      </w:r>
      <w:r w:rsidR="00CF2DA0" w:rsidRPr="6CCBED70">
        <w:rPr>
          <w:i/>
          <w:iCs/>
          <w:sz w:val="22"/>
          <w:szCs w:val="22"/>
        </w:rPr>
        <w:t xml:space="preserve"> a zároveň zůstávat věrní našim hodnotám</w:t>
      </w:r>
      <w:r w:rsidR="00282E25">
        <w:rPr>
          <w:i/>
          <w:iCs/>
          <w:sz w:val="22"/>
          <w:szCs w:val="22"/>
        </w:rPr>
        <w:t xml:space="preserve">, mezi </w:t>
      </w:r>
      <w:r w:rsidR="4348B029" w:rsidRPr="6CCBED70">
        <w:rPr>
          <w:i/>
          <w:iCs/>
          <w:sz w:val="22"/>
          <w:szCs w:val="22"/>
        </w:rPr>
        <w:t>které patří vytrvalost, týmová spolupráce a poctivost</w:t>
      </w:r>
      <w:r w:rsidRPr="6CCBED70">
        <w:rPr>
          <w:i/>
          <w:iCs/>
          <w:sz w:val="22"/>
          <w:szCs w:val="22"/>
        </w:rPr>
        <w:t>,"</w:t>
      </w:r>
      <w:r w:rsidRPr="6CCBED70">
        <w:rPr>
          <w:sz w:val="22"/>
          <w:szCs w:val="22"/>
        </w:rPr>
        <w:t xml:space="preserve"> říká </w:t>
      </w:r>
      <w:r w:rsidR="00AA1BBC">
        <w:rPr>
          <w:sz w:val="22"/>
          <w:szCs w:val="22"/>
        </w:rPr>
        <w:t>David Mašek</w:t>
      </w:r>
      <w:r w:rsidR="00864E03" w:rsidRPr="00864E03">
        <w:rPr>
          <w:sz w:val="22"/>
          <w:szCs w:val="22"/>
        </w:rPr>
        <w:t>, g</w:t>
      </w:r>
      <w:r w:rsidR="00AA1BBC" w:rsidRPr="00864E03">
        <w:rPr>
          <w:sz w:val="22"/>
          <w:szCs w:val="22"/>
        </w:rPr>
        <w:t>enerální ředitel</w:t>
      </w:r>
      <w:r w:rsidR="00864E03">
        <w:rPr>
          <w:sz w:val="22"/>
          <w:szCs w:val="22"/>
        </w:rPr>
        <w:t xml:space="preserve"> </w:t>
      </w:r>
      <w:r w:rsidRPr="6CCBED70">
        <w:rPr>
          <w:sz w:val="22"/>
          <w:szCs w:val="22"/>
        </w:rPr>
        <w:t>společnosti Würth</w:t>
      </w:r>
      <w:r w:rsidR="00AA1BBC">
        <w:rPr>
          <w:sz w:val="22"/>
          <w:szCs w:val="22"/>
        </w:rPr>
        <w:t xml:space="preserve"> Česká republika</w:t>
      </w:r>
      <w:r w:rsidR="00885CF9">
        <w:rPr>
          <w:sz w:val="22"/>
          <w:szCs w:val="22"/>
        </w:rPr>
        <w:t>.</w:t>
      </w:r>
      <w:r w:rsidRPr="6CCBED70">
        <w:rPr>
          <w:sz w:val="22"/>
          <w:szCs w:val="22"/>
        </w:rPr>
        <w:t xml:space="preserve"> </w:t>
      </w:r>
      <w:r w:rsidRPr="6CCBED70">
        <w:rPr>
          <w:i/>
          <w:iCs/>
          <w:sz w:val="22"/>
          <w:szCs w:val="22"/>
        </w:rPr>
        <w:t>„</w:t>
      </w:r>
      <w:r w:rsidR="00AA1BBC">
        <w:rPr>
          <w:i/>
          <w:iCs/>
          <w:sz w:val="22"/>
          <w:szCs w:val="22"/>
        </w:rPr>
        <w:t>I</w:t>
      </w:r>
      <w:r w:rsidR="69CDC5FD" w:rsidRPr="6CCBED70">
        <w:rPr>
          <w:i/>
          <w:iCs/>
          <w:sz w:val="22"/>
          <w:szCs w:val="22"/>
        </w:rPr>
        <w:t xml:space="preserve"> </w:t>
      </w:r>
      <w:r w:rsidR="00CF2DA0" w:rsidRPr="6CCBED70">
        <w:rPr>
          <w:i/>
          <w:iCs/>
          <w:sz w:val="22"/>
          <w:szCs w:val="22"/>
        </w:rPr>
        <w:t>díky tomu</w:t>
      </w:r>
      <w:r w:rsidR="00AA1BBC">
        <w:rPr>
          <w:i/>
          <w:iCs/>
          <w:sz w:val="22"/>
          <w:szCs w:val="22"/>
        </w:rPr>
        <w:t xml:space="preserve"> jsme</w:t>
      </w:r>
      <w:r w:rsidR="00864E03">
        <w:rPr>
          <w:i/>
          <w:iCs/>
          <w:sz w:val="22"/>
          <w:szCs w:val="22"/>
        </w:rPr>
        <w:t xml:space="preserve"> </w:t>
      </w:r>
      <w:r w:rsidR="00AA1BBC">
        <w:rPr>
          <w:i/>
          <w:iCs/>
          <w:sz w:val="22"/>
          <w:szCs w:val="22"/>
        </w:rPr>
        <w:t>z</w:t>
      </w:r>
      <w:r w:rsidR="00AA1BBC" w:rsidRPr="6CCBED70">
        <w:rPr>
          <w:i/>
          <w:iCs/>
          <w:sz w:val="22"/>
          <w:szCs w:val="22"/>
        </w:rPr>
        <w:t xml:space="preserve"> malého obchodu se šrouby vyrostli </w:t>
      </w:r>
      <w:r w:rsidRPr="6CCBED70">
        <w:rPr>
          <w:i/>
          <w:iCs/>
          <w:sz w:val="22"/>
          <w:szCs w:val="22"/>
        </w:rPr>
        <w:t xml:space="preserve">v globálního lídra, který </w:t>
      </w:r>
      <w:r w:rsidR="00CF2DA0" w:rsidRPr="6CCBED70">
        <w:rPr>
          <w:i/>
          <w:iCs/>
          <w:sz w:val="22"/>
          <w:szCs w:val="22"/>
        </w:rPr>
        <w:t>neustále rozšiřuje sortiment</w:t>
      </w:r>
      <w:r w:rsidRPr="6CCBED70">
        <w:rPr>
          <w:i/>
          <w:iCs/>
          <w:sz w:val="22"/>
          <w:szCs w:val="22"/>
        </w:rPr>
        <w:t xml:space="preserve">. </w:t>
      </w:r>
      <w:r w:rsidR="00966413" w:rsidRPr="6CCBED70">
        <w:rPr>
          <w:i/>
          <w:iCs/>
          <w:sz w:val="22"/>
          <w:szCs w:val="22"/>
        </w:rPr>
        <w:t xml:space="preserve">Z původně úzce zaměřeného sortimentu jsme vybudovali komplexní nabídku </w:t>
      </w:r>
      <w:r w:rsidR="003F6075">
        <w:rPr>
          <w:i/>
          <w:iCs/>
          <w:sz w:val="22"/>
          <w:szCs w:val="22"/>
        </w:rPr>
        <w:t>s více než</w:t>
      </w:r>
      <w:r w:rsidR="00966413" w:rsidRPr="6CCBED70">
        <w:rPr>
          <w:i/>
          <w:iCs/>
          <w:sz w:val="22"/>
          <w:szCs w:val="22"/>
        </w:rPr>
        <w:t xml:space="preserve"> 1</w:t>
      </w:r>
      <w:r w:rsidR="00474057">
        <w:rPr>
          <w:i/>
          <w:iCs/>
          <w:sz w:val="22"/>
          <w:szCs w:val="22"/>
        </w:rPr>
        <w:t>5</w:t>
      </w:r>
      <w:r w:rsidR="00864E03">
        <w:rPr>
          <w:i/>
          <w:iCs/>
          <w:sz w:val="22"/>
          <w:szCs w:val="22"/>
        </w:rPr>
        <w:t>0</w:t>
      </w:r>
      <w:r w:rsidR="003F6075">
        <w:rPr>
          <w:i/>
          <w:iCs/>
          <w:sz w:val="22"/>
          <w:szCs w:val="22"/>
        </w:rPr>
        <w:t xml:space="preserve"> 000 produkty</w:t>
      </w:r>
      <w:r w:rsidR="00966413" w:rsidRPr="6CCBED70">
        <w:rPr>
          <w:i/>
          <w:iCs/>
          <w:sz w:val="22"/>
          <w:szCs w:val="22"/>
        </w:rPr>
        <w:t>, která dnes zahrnuje nejen spojovací materiál, ale i profesionální nářadí, chemické produkty či pracovní pomůcky pro všechny typy řemeslníků</w:t>
      </w:r>
      <w:r w:rsidRPr="6CCBED70">
        <w:rPr>
          <w:i/>
          <w:iCs/>
          <w:sz w:val="22"/>
          <w:szCs w:val="22"/>
        </w:rPr>
        <w:t xml:space="preserve">,“ </w:t>
      </w:r>
      <w:r w:rsidRPr="6CCBED70">
        <w:rPr>
          <w:sz w:val="22"/>
          <w:szCs w:val="22"/>
        </w:rPr>
        <w:t xml:space="preserve">doplňuje </w:t>
      </w:r>
      <w:r w:rsidR="00AA1BBC">
        <w:rPr>
          <w:sz w:val="22"/>
          <w:szCs w:val="22"/>
        </w:rPr>
        <w:t>David Mašek</w:t>
      </w:r>
      <w:r w:rsidRPr="6CCBED70">
        <w:rPr>
          <w:sz w:val="22"/>
          <w:szCs w:val="22"/>
        </w:rPr>
        <w:t>.</w:t>
      </w:r>
    </w:p>
    <w:p w:rsidR="007D198D" w:rsidRDefault="00182ACF" w:rsidP="00665261">
      <w:pPr>
        <w:spacing w:line="360" w:lineRule="auto"/>
        <w:jc w:val="both"/>
        <w:rPr>
          <w:sz w:val="22"/>
          <w:szCs w:val="22"/>
        </w:rPr>
      </w:pPr>
      <w:r>
        <w:br/>
      </w:r>
      <w:r w:rsidR="007D198D" w:rsidRPr="6CCBED70">
        <w:rPr>
          <w:sz w:val="22"/>
          <w:szCs w:val="22"/>
        </w:rPr>
        <w:t xml:space="preserve">V rámci oslav </w:t>
      </w:r>
      <w:r w:rsidR="00F22BAC" w:rsidRPr="6CCBED70">
        <w:rPr>
          <w:sz w:val="22"/>
          <w:szCs w:val="22"/>
        </w:rPr>
        <w:t xml:space="preserve">připravila </w:t>
      </w:r>
      <w:r w:rsidR="05B2C4C3" w:rsidRPr="6CCBED70">
        <w:rPr>
          <w:sz w:val="22"/>
          <w:szCs w:val="22"/>
        </w:rPr>
        <w:t xml:space="preserve">společnost Würth </w:t>
      </w:r>
      <w:r w:rsidR="007D198D" w:rsidRPr="6CCBED70">
        <w:rPr>
          <w:sz w:val="22"/>
          <w:szCs w:val="22"/>
        </w:rPr>
        <w:t xml:space="preserve">rozsáhlou výstavu v německém Künzelsau, </w:t>
      </w:r>
      <w:r w:rsidR="00B3689F">
        <w:rPr>
          <w:sz w:val="22"/>
          <w:szCs w:val="22"/>
        </w:rPr>
        <w:t xml:space="preserve">která je zdarma přístupná </w:t>
      </w:r>
      <w:r w:rsidR="00AA1BBC">
        <w:rPr>
          <w:sz w:val="22"/>
          <w:szCs w:val="22"/>
        </w:rPr>
        <w:t>široké veřejnosti.</w:t>
      </w:r>
      <w:r w:rsidR="00AC2A34">
        <w:rPr>
          <w:sz w:val="22"/>
          <w:szCs w:val="22"/>
        </w:rPr>
        <w:t xml:space="preserve"> Právě</w:t>
      </w:r>
      <w:r w:rsidR="00AA1BBC">
        <w:rPr>
          <w:sz w:val="22"/>
          <w:szCs w:val="22"/>
        </w:rPr>
        <w:t xml:space="preserve"> </w:t>
      </w:r>
      <w:r w:rsidR="00AC2A34">
        <w:rPr>
          <w:sz w:val="22"/>
          <w:szCs w:val="22"/>
        </w:rPr>
        <w:t xml:space="preserve">zde </w:t>
      </w:r>
      <w:r w:rsidR="00AC2A34" w:rsidRPr="6CCBED70">
        <w:rPr>
          <w:sz w:val="22"/>
          <w:szCs w:val="22"/>
        </w:rPr>
        <w:t xml:space="preserve">buduje </w:t>
      </w:r>
      <w:r w:rsidR="00AC2A34">
        <w:rPr>
          <w:sz w:val="22"/>
          <w:szCs w:val="22"/>
        </w:rPr>
        <w:t xml:space="preserve">Reinhold Würth už </w:t>
      </w:r>
      <w:r w:rsidR="007D198D" w:rsidRPr="6CCBED70">
        <w:rPr>
          <w:sz w:val="22"/>
          <w:szCs w:val="22"/>
        </w:rPr>
        <w:t>od roku 1972</w:t>
      </w:r>
      <w:r w:rsidR="00AA1BBC">
        <w:rPr>
          <w:sz w:val="22"/>
          <w:szCs w:val="22"/>
        </w:rPr>
        <w:t xml:space="preserve"> </w:t>
      </w:r>
      <w:r w:rsidR="007D198D" w:rsidRPr="6CCBED70">
        <w:rPr>
          <w:sz w:val="22"/>
          <w:szCs w:val="22"/>
        </w:rPr>
        <w:t>významnou uměleckou sbírku čítající více než</w:t>
      </w:r>
      <w:r w:rsidR="001B3933">
        <w:rPr>
          <w:sz w:val="22"/>
          <w:szCs w:val="22"/>
        </w:rPr>
        <w:t xml:space="preserve"> </w:t>
      </w:r>
      <w:r w:rsidR="00474057">
        <w:rPr>
          <w:sz w:val="22"/>
          <w:szCs w:val="22"/>
        </w:rPr>
        <w:t>20 000</w:t>
      </w:r>
      <w:r w:rsidR="007D198D" w:rsidRPr="6CCBED70">
        <w:rPr>
          <w:sz w:val="22"/>
          <w:szCs w:val="22"/>
        </w:rPr>
        <w:t xml:space="preserve"> děl. Historická expozice Würth </w:t>
      </w:r>
      <w:r w:rsidR="00AF2BEF">
        <w:rPr>
          <w:sz w:val="22"/>
          <w:szCs w:val="22"/>
        </w:rPr>
        <w:t>je</w:t>
      </w:r>
      <w:r w:rsidR="007D198D" w:rsidRPr="6CCBED70">
        <w:rPr>
          <w:sz w:val="22"/>
          <w:szCs w:val="22"/>
        </w:rPr>
        <w:t xml:space="preserve"> </w:t>
      </w:r>
      <w:r w:rsidR="0023058E">
        <w:rPr>
          <w:sz w:val="22"/>
          <w:szCs w:val="22"/>
        </w:rPr>
        <w:t xml:space="preserve">od 16. dubna </w:t>
      </w:r>
      <w:r w:rsidR="007D198D" w:rsidRPr="6CCBED70">
        <w:rPr>
          <w:sz w:val="22"/>
          <w:szCs w:val="22"/>
        </w:rPr>
        <w:t>nově</w:t>
      </w:r>
      <w:r w:rsidR="00864E03">
        <w:rPr>
          <w:sz w:val="22"/>
          <w:szCs w:val="22"/>
        </w:rPr>
        <w:t xml:space="preserve"> </w:t>
      </w:r>
      <w:r w:rsidR="009C1069" w:rsidRPr="6CCBED70">
        <w:rPr>
          <w:sz w:val="22"/>
          <w:szCs w:val="22"/>
        </w:rPr>
        <w:t>k vidění</w:t>
      </w:r>
      <w:r w:rsidR="007D198D" w:rsidRPr="6CCBED70">
        <w:rPr>
          <w:sz w:val="22"/>
          <w:szCs w:val="22"/>
        </w:rPr>
        <w:t xml:space="preserve"> i v českém sídle </w:t>
      </w:r>
      <w:r w:rsidR="00313684">
        <w:rPr>
          <w:sz w:val="22"/>
          <w:szCs w:val="22"/>
        </w:rPr>
        <w:t xml:space="preserve">společnosti </w:t>
      </w:r>
      <w:r w:rsidR="007D198D" w:rsidRPr="6CCBED70">
        <w:rPr>
          <w:sz w:val="22"/>
          <w:szCs w:val="22"/>
        </w:rPr>
        <w:t xml:space="preserve">v Nepřevázce. </w:t>
      </w:r>
    </w:p>
    <w:p w:rsidR="007D198D" w:rsidRDefault="007D198D" w:rsidP="00F66FCD">
      <w:pPr>
        <w:spacing w:line="360" w:lineRule="auto"/>
        <w:jc w:val="both"/>
        <w:rPr>
          <w:sz w:val="22"/>
          <w:szCs w:val="22"/>
        </w:rPr>
      </w:pPr>
    </w:p>
    <w:p w:rsidR="00BB102C" w:rsidRPr="00BB102C" w:rsidRDefault="00550665" w:rsidP="00F66FCD">
      <w:pPr>
        <w:spacing w:line="360" w:lineRule="auto"/>
        <w:jc w:val="both"/>
        <w:rPr>
          <w:b/>
          <w:bCs/>
          <w:sz w:val="22"/>
          <w:szCs w:val="22"/>
        </w:rPr>
      </w:pPr>
      <w:r w:rsidRPr="6CCBED70">
        <w:rPr>
          <w:b/>
          <w:bCs/>
          <w:sz w:val="22"/>
          <w:szCs w:val="22"/>
        </w:rPr>
        <w:t>Třicet</w:t>
      </w:r>
      <w:r w:rsidR="00AA1BBC">
        <w:rPr>
          <w:b/>
          <w:bCs/>
          <w:sz w:val="22"/>
          <w:szCs w:val="22"/>
        </w:rPr>
        <w:t xml:space="preserve"> tři</w:t>
      </w:r>
      <w:r w:rsidRPr="6CCBED70">
        <w:rPr>
          <w:b/>
          <w:bCs/>
          <w:sz w:val="22"/>
          <w:szCs w:val="22"/>
        </w:rPr>
        <w:t xml:space="preserve"> let působení i na českém trhu</w:t>
      </w:r>
      <w:r w:rsidR="00BB102C" w:rsidRPr="6CCBED70">
        <w:rPr>
          <w:b/>
          <w:bCs/>
          <w:sz w:val="22"/>
          <w:szCs w:val="22"/>
        </w:rPr>
        <w:t xml:space="preserve"> </w:t>
      </w:r>
    </w:p>
    <w:p w:rsidR="6CCBED70" w:rsidRDefault="6CCBED70" w:rsidP="000303E5">
      <w:pPr>
        <w:jc w:val="both"/>
        <w:rPr>
          <w:sz w:val="22"/>
          <w:szCs w:val="22"/>
        </w:rPr>
      </w:pPr>
    </w:p>
    <w:p w:rsidR="00A75650" w:rsidRDefault="00A75650" w:rsidP="00BB102C">
      <w:pPr>
        <w:spacing w:line="360" w:lineRule="auto"/>
        <w:jc w:val="both"/>
        <w:rPr>
          <w:sz w:val="22"/>
          <w:szCs w:val="22"/>
        </w:rPr>
      </w:pPr>
      <w:r w:rsidRPr="6CCBED70">
        <w:rPr>
          <w:sz w:val="22"/>
          <w:szCs w:val="22"/>
        </w:rPr>
        <w:t>Würth vstoupil na český trh již v roce 199</w:t>
      </w:r>
      <w:r w:rsidR="00474057">
        <w:rPr>
          <w:sz w:val="22"/>
          <w:szCs w:val="22"/>
        </w:rPr>
        <w:t>2</w:t>
      </w:r>
      <w:r w:rsidRPr="6CCBED70">
        <w:rPr>
          <w:sz w:val="22"/>
          <w:szCs w:val="22"/>
        </w:rPr>
        <w:t xml:space="preserve">, krátce po sametové revoluci, a stal se jedním z prvních zahraničních dodavatelů profesionálního vybavení pro české řemeslníky. </w:t>
      </w:r>
      <w:r w:rsidRPr="6CCBED70">
        <w:rPr>
          <w:i/>
          <w:iCs/>
          <w:sz w:val="22"/>
          <w:szCs w:val="22"/>
        </w:rPr>
        <w:t>„</w:t>
      </w:r>
      <w:r w:rsidR="00D15DF2" w:rsidRPr="6CCBED70">
        <w:rPr>
          <w:i/>
          <w:iCs/>
          <w:sz w:val="22"/>
          <w:szCs w:val="22"/>
        </w:rPr>
        <w:t>Těší nás, že z</w:t>
      </w:r>
      <w:r w:rsidRPr="6CCBED70">
        <w:rPr>
          <w:i/>
          <w:iCs/>
          <w:sz w:val="22"/>
          <w:szCs w:val="22"/>
        </w:rPr>
        <w:t xml:space="preserve">a tu dobu jsme </w:t>
      </w:r>
      <w:r w:rsidR="00150F7C" w:rsidRPr="6CCBED70">
        <w:rPr>
          <w:i/>
          <w:iCs/>
          <w:sz w:val="22"/>
          <w:szCs w:val="22"/>
        </w:rPr>
        <w:t xml:space="preserve">si vybudovali pozici </w:t>
      </w:r>
      <w:r w:rsidRPr="6CCBED70">
        <w:rPr>
          <w:i/>
          <w:iCs/>
          <w:sz w:val="22"/>
          <w:szCs w:val="22"/>
        </w:rPr>
        <w:t>důvěryhodn</w:t>
      </w:r>
      <w:r w:rsidR="00150F7C" w:rsidRPr="6CCBED70">
        <w:rPr>
          <w:i/>
          <w:iCs/>
          <w:sz w:val="22"/>
          <w:szCs w:val="22"/>
        </w:rPr>
        <w:t>ého partnera jak</w:t>
      </w:r>
      <w:r w:rsidRPr="6CCBED70">
        <w:rPr>
          <w:i/>
          <w:iCs/>
          <w:sz w:val="22"/>
          <w:szCs w:val="22"/>
        </w:rPr>
        <w:t xml:space="preserve"> </w:t>
      </w:r>
      <w:r w:rsidR="00150F7C" w:rsidRPr="6CCBED70">
        <w:rPr>
          <w:i/>
          <w:iCs/>
          <w:sz w:val="22"/>
          <w:szCs w:val="22"/>
        </w:rPr>
        <w:t>pro</w:t>
      </w:r>
      <w:r w:rsidRPr="6CCBED70">
        <w:rPr>
          <w:i/>
          <w:iCs/>
          <w:sz w:val="22"/>
          <w:szCs w:val="22"/>
        </w:rPr>
        <w:t xml:space="preserve"> </w:t>
      </w:r>
      <w:r w:rsidR="00150F7C" w:rsidRPr="6CCBED70">
        <w:rPr>
          <w:i/>
          <w:iCs/>
          <w:sz w:val="22"/>
          <w:szCs w:val="22"/>
        </w:rPr>
        <w:t>menší</w:t>
      </w:r>
      <w:r w:rsidRPr="6CCBED70">
        <w:rPr>
          <w:i/>
          <w:iCs/>
          <w:sz w:val="22"/>
          <w:szCs w:val="22"/>
        </w:rPr>
        <w:t xml:space="preserve"> </w:t>
      </w:r>
      <w:r w:rsidR="000B33C5" w:rsidRPr="6CCBED70">
        <w:rPr>
          <w:i/>
          <w:iCs/>
          <w:sz w:val="22"/>
          <w:szCs w:val="22"/>
        </w:rPr>
        <w:t>řemesln</w:t>
      </w:r>
      <w:r w:rsidR="00150F7C" w:rsidRPr="6CCBED70">
        <w:rPr>
          <w:i/>
          <w:iCs/>
          <w:sz w:val="22"/>
          <w:szCs w:val="22"/>
        </w:rPr>
        <w:t xml:space="preserve">íky, tak pro </w:t>
      </w:r>
      <w:r w:rsidRPr="6CCBED70">
        <w:rPr>
          <w:i/>
          <w:iCs/>
          <w:sz w:val="22"/>
          <w:szCs w:val="22"/>
        </w:rPr>
        <w:t>velk</w:t>
      </w:r>
      <w:r w:rsidR="00150F7C" w:rsidRPr="6CCBED70">
        <w:rPr>
          <w:i/>
          <w:iCs/>
          <w:sz w:val="22"/>
          <w:szCs w:val="22"/>
        </w:rPr>
        <w:t xml:space="preserve">é </w:t>
      </w:r>
      <w:r w:rsidRPr="6CCBED70">
        <w:rPr>
          <w:i/>
          <w:iCs/>
          <w:sz w:val="22"/>
          <w:szCs w:val="22"/>
        </w:rPr>
        <w:t>průmyslov</w:t>
      </w:r>
      <w:r w:rsidR="00150F7C" w:rsidRPr="6CCBED70">
        <w:rPr>
          <w:i/>
          <w:iCs/>
          <w:sz w:val="22"/>
          <w:szCs w:val="22"/>
        </w:rPr>
        <w:t>é</w:t>
      </w:r>
      <w:r w:rsidRPr="6CCBED70">
        <w:rPr>
          <w:i/>
          <w:iCs/>
          <w:sz w:val="22"/>
          <w:szCs w:val="22"/>
        </w:rPr>
        <w:t xml:space="preserve"> podnik</w:t>
      </w:r>
      <w:r w:rsidR="00150F7C" w:rsidRPr="6CCBED70">
        <w:rPr>
          <w:i/>
          <w:iCs/>
          <w:sz w:val="22"/>
          <w:szCs w:val="22"/>
        </w:rPr>
        <w:t>y</w:t>
      </w:r>
      <w:r w:rsidRPr="6CCBED70">
        <w:rPr>
          <w:i/>
          <w:iCs/>
          <w:sz w:val="22"/>
          <w:szCs w:val="22"/>
        </w:rPr>
        <w:t xml:space="preserve">. </w:t>
      </w:r>
      <w:r w:rsidR="00F71544" w:rsidRPr="6CCBED70">
        <w:rPr>
          <w:i/>
          <w:iCs/>
          <w:sz w:val="22"/>
          <w:szCs w:val="22"/>
        </w:rPr>
        <w:t>Díky tomu</w:t>
      </w:r>
      <w:r w:rsidR="009779BF">
        <w:rPr>
          <w:i/>
          <w:iCs/>
          <w:sz w:val="22"/>
          <w:szCs w:val="22"/>
        </w:rPr>
        <w:t xml:space="preserve"> jsou </w:t>
      </w:r>
      <w:r w:rsidRPr="6CCBED70">
        <w:rPr>
          <w:i/>
          <w:iCs/>
          <w:sz w:val="22"/>
          <w:szCs w:val="22"/>
        </w:rPr>
        <w:t xml:space="preserve">naše produkty </w:t>
      </w:r>
      <w:r w:rsidR="00F71544" w:rsidRPr="6CCBED70">
        <w:rPr>
          <w:i/>
          <w:iCs/>
          <w:sz w:val="22"/>
          <w:szCs w:val="22"/>
        </w:rPr>
        <w:t>využívány při mnohých stavebních projektech budující například i českou infrastrukturu</w:t>
      </w:r>
      <w:r w:rsidRPr="6CCBED70">
        <w:rPr>
          <w:i/>
          <w:iCs/>
          <w:sz w:val="22"/>
          <w:szCs w:val="22"/>
        </w:rPr>
        <w:t xml:space="preserve">, </w:t>
      </w:r>
      <w:r w:rsidR="00F71544" w:rsidRPr="6CCBED70">
        <w:rPr>
          <w:i/>
          <w:iCs/>
          <w:sz w:val="22"/>
          <w:szCs w:val="22"/>
        </w:rPr>
        <w:t xml:space="preserve">jako je výstavba nové linky pražského </w:t>
      </w:r>
      <w:r w:rsidRPr="6CCBED70">
        <w:rPr>
          <w:i/>
          <w:iCs/>
          <w:sz w:val="22"/>
          <w:szCs w:val="22"/>
        </w:rPr>
        <w:t>metra D,"</w:t>
      </w:r>
      <w:r w:rsidRPr="6CCBED70">
        <w:rPr>
          <w:sz w:val="22"/>
          <w:szCs w:val="22"/>
        </w:rPr>
        <w:t xml:space="preserve"> uvádí </w:t>
      </w:r>
      <w:r w:rsidR="00AA1BBC">
        <w:rPr>
          <w:sz w:val="22"/>
          <w:szCs w:val="22"/>
        </w:rPr>
        <w:t>David Mašek</w:t>
      </w:r>
      <w:r w:rsidRPr="6CCBED70">
        <w:rPr>
          <w:sz w:val="22"/>
          <w:szCs w:val="22"/>
        </w:rPr>
        <w:t>.</w:t>
      </w:r>
    </w:p>
    <w:p w:rsidR="00A75650" w:rsidRDefault="00A75650" w:rsidP="00C67E0D">
      <w:pPr>
        <w:spacing w:line="276" w:lineRule="auto"/>
        <w:jc w:val="both"/>
        <w:rPr>
          <w:sz w:val="22"/>
          <w:szCs w:val="22"/>
        </w:rPr>
      </w:pPr>
    </w:p>
    <w:p w:rsidR="001F4A7A" w:rsidRDefault="00C03CCD" w:rsidP="6CCBED70">
      <w:pPr>
        <w:spacing w:line="276" w:lineRule="auto"/>
        <w:jc w:val="both"/>
        <w:rPr>
          <w:sz w:val="22"/>
          <w:szCs w:val="22"/>
        </w:rPr>
      </w:pPr>
      <w:r w:rsidRPr="6CCBED70">
        <w:rPr>
          <w:sz w:val="22"/>
          <w:szCs w:val="22"/>
        </w:rPr>
        <w:lastRenderedPageBreak/>
        <w:t xml:space="preserve">Würth v České republice rychle rostl a již v roce 1995 dosáhl obratu 100 milionů korun. Dnes firma zaměstnává přes </w:t>
      </w:r>
      <w:r w:rsidR="009306FC">
        <w:rPr>
          <w:sz w:val="22"/>
          <w:szCs w:val="22"/>
        </w:rPr>
        <w:t>500</w:t>
      </w:r>
      <w:r w:rsidRPr="6CCBED70">
        <w:rPr>
          <w:sz w:val="22"/>
          <w:szCs w:val="22"/>
        </w:rPr>
        <w:t xml:space="preserve"> lidí a nabízí více než 1</w:t>
      </w:r>
      <w:r w:rsidR="009306FC">
        <w:rPr>
          <w:sz w:val="22"/>
          <w:szCs w:val="22"/>
        </w:rPr>
        <w:t>8</w:t>
      </w:r>
      <w:r w:rsidRPr="6CCBED70">
        <w:rPr>
          <w:sz w:val="22"/>
          <w:szCs w:val="22"/>
        </w:rPr>
        <w:t xml:space="preserve">0 000 produktů. Podnikatelé a řemeslníci si mohou sortiment zakoupit ve 24 značkových prodejnách po celé zemi, kde jim odborně vyškolení prodejci poskytují komplexní konzultační služby. Nákup je možný také online prostřednictvím e-shopu, mobilní aplikace nebo přímo u obchodních zástupců. Mezi nejžádanější produkty </w:t>
      </w:r>
      <w:r w:rsidR="00AD1DA8" w:rsidRPr="6CCBED70">
        <w:rPr>
          <w:sz w:val="22"/>
          <w:szCs w:val="22"/>
        </w:rPr>
        <w:t xml:space="preserve">přitom </w:t>
      </w:r>
      <w:r w:rsidR="00A355F8" w:rsidRPr="6CCBED70">
        <w:rPr>
          <w:sz w:val="22"/>
          <w:szCs w:val="22"/>
        </w:rPr>
        <w:t xml:space="preserve">dlouhodobě </w:t>
      </w:r>
      <w:r w:rsidR="00AD1DA8" w:rsidRPr="6CCBED70">
        <w:rPr>
          <w:sz w:val="22"/>
          <w:szCs w:val="22"/>
        </w:rPr>
        <w:t xml:space="preserve">patří </w:t>
      </w:r>
      <w:r w:rsidRPr="6CCBED70">
        <w:rPr>
          <w:sz w:val="22"/>
          <w:szCs w:val="22"/>
        </w:rPr>
        <w:t>spojovací materiál</w:t>
      </w:r>
      <w:r w:rsidR="009306FC">
        <w:rPr>
          <w:sz w:val="22"/>
          <w:szCs w:val="22"/>
        </w:rPr>
        <w:t xml:space="preserve"> a průmyslová chemie</w:t>
      </w:r>
      <w:r w:rsidRPr="6CCBED70">
        <w:rPr>
          <w:sz w:val="22"/>
          <w:szCs w:val="22"/>
        </w:rPr>
        <w:t>.</w:t>
      </w:r>
    </w:p>
    <w:p w:rsidR="00DD2B4E" w:rsidRDefault="00DD2B4E" w:rsidP="6CCBED70">
      <w:pPr>
        <w:spacing w:line="276" w:lineRule="auto"/>
        <w:jc w:val="both"/>
        <w:rPr>
          <w:sz w:val="22"/>
          <w:szCs w:val="22"/>
        </w:rPr>
      </w:pPr>
    </w:p>
    <w:p w:rsidR="00DD2B4E" w:rsidRPr="0021795B" w:rsidRDefault="00DD2B4E" w:rsidP="00DD2B4E">
      <w:pPr>
        <w:spacing w:line="276" w:lineRule="auto"/>
        <w:jc w:val="both"/>
        <w:rPr>
          <w:b/>
          <w:bCs/>
          <w:sz w:val="22"/>
          <w:szCs w:val="22"/>
        </w:rPr>
      </w:pPr>
      <w:r w:rsidRPr="00DD2B4E">
        <w:rPr>
          <w:sz w:val="22"/>
          <w:szCs w:val="22"/>
        </w:rPr>
        <w:t>Obr.</w:t>
      </w:r>
      <w:r w:rsidR="00EE3B1D">
        <w:rPr>
          <w:sz w:val="22"/>
          <w:szCs w:val="22"/>
        </w:rPr>
        <w:t>1</w:t>
      </w:r>
      <w:r w:rsidRPr="00DD2B4E">
        <w:rPr>
          <w:sz w:val="22"/>
          <w:szCs w:val="22"/>
        </w:rPr>
        <w:t>: Reinhold Würth</w:t>
      </w:r>
      <w:r>
        <w:rPr>
          <w:sz w:val="22"/>
          <w:szCs w:val="22"/>
        </w:rPr>
        <w:t xml:space="preserve"> </w:t>
      </w:r>
      <w:r w:rsidRPr="00DD2B4E">
        <w:rPr>
          <w:sz w:val="22"/>
          <w:szCs w:val="22"/>
        </w:rPr>
        <w:t xml:space="preserve">slaví 90. narozeniny a </w:t>
      </w:r>
      <w:r w:rsidR="00EE6490">
        <w:rPr>
          <w:sz w:val="22"/>
          <w:szCs w:val="22"/>
        </w:rPr>
        <w:t>80 let působení společnosti</w:t>
      </w:r>
    </w:p>
    <w:p w:rsidR="00DD2B4E" w:rsidRDefault="00DD2B4E" w:rsidP="6CCBED70">
      <w:pPr>
        <w:spacing w:line="276" w:lineRule="auto"/>
        <w:jc w:val="both"/>
        <w:rPr>
          <w:sz w:val="22"/>
          <w:szCs w:val="22"/>
        </w:rPr>
      </w:pPr>
    </w:p>
    <w:p w:rsidR="00C03CCD" w:rsidRDefault="00DD2B4E" w:rsidP="00D37455">
      <w:pPr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w:drawing>
          <wp:inline distT="0" distB="0" distL="0" distR="0">
            <wp:extent cx="3362325" cy="2519335"/>
            <wp:effectExtent l="0" t="0" r="0" b="0"/>
            <wp:docPr id="19563508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745" cy="254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B4E" w:rsidRDefault="00DD2B4E" w:rsidP="00D37455">
      <w:pPr>
        <w:spacing w:line="276" w:lineRule="auto"/>
        <w:rPr>
          <w:sz w:val="22"/>
          <w:szCs w:val="22"/>
        </w:rPr>
      </w:pPr>
    </w:p>
    <w:p w:rsidR="00D37455" w:rsidRPr="00E55666" w:rsidRDefault="00D37455" w:rsidP="00D37455">
      <w:pPr>
        <w:spacing w:line="276" w:lineRule="auto"/>
        <w:rPr>
          <w:sz w:val="22"/>
          <w:szCs w:val="22"/>
        </w:rPr>
      </w:pPr>
      <w:r w:rsidRPr="14DF110A">
        <w:rPr>
          <w:b/>
          <w:bCs/>
          <w:sz w:val="22"/>
          <w:szCs w:val="22"/>
        </w:rPr>
        <w:t>O společnosti Würth Česká republika</w:t>
      </w:r>
    </w:p>
    <w:p w:rsidR="00D37455" w:rsidRPr="00E55666" w:rsidRDefault="00D37455" w:rsidP="00D37455">
      <w:pPr>
        <w:spacing w:line="276" w:lineRule="auto"/>
        <w:jc w:val="both"/>
        <w:rPr>
          <w:sz w:val="22"/>
          <w:szCs w:val="22"/>
        </w:rPr>
      </w:pPr>
      <w:r w:rsidRPr="14DF110A">
        <w:rPr>
          <w:sz w:val="22"/>
          <w:szCs w:val="22"/>
        </w:rPr>
        <w:t>Společnost Würth je předním světovým tvůrcem i výrobcem montážních materiálů a techniky. Skupina Würth byla založena v Německu v roce 1945 Adolfem Würthem, po jeho smrti v roce 1954 převzal vedení firmy jeho 19letý syn Reinhold Würth, který ji vede dodnes. Do České republiky vstoupila skupina Würth v roce 1992 a díky rychle rostoucímu týmu profesionálně vyškolených obchodních zástupců se brzy stala jedničkou mezi tuzemskými distributory montážní techniky. Na počátku byla firma specialistou na šrouby, dnes je odborníkem na veškerou montážní a upevňovací techniku. Její portfolio čítá přes 100 tisíc produktů od šroubů a hmoždinek, přes chemicko-technické produkty, kování pro nábytek a stavební kování a instalační materiály, až po drobné díly pro automobily, nářadí, stroje či zásobovací a odběrové systémy. Zkrátka vše pro řemesla spojená s automobily, zpracováním dřeva či kovů i pro stavební firmy a velké průmyslové podniky.</w:t>
      </w:r>
    </w:p>
    <w:p w:rsidR="00D37455" w:rsidRPr="00E55666" w:rsidRDefault="00D37455" w:rsidP="00D37455">
      <w:pPr>
        <w:spacing w:line="264" w:lineRule="auto"/>
        <w:jc w:val="both"/>
        <w:rPr>
          <w:sz w:val="22"/>
          <w:szCs w:val="22"/>
        </w:rPr>
      </w:pPr>
    </w:p>
    <w:p w:rsidR="00D37455" w:rsidRPr="00E55666" w:rsidRDefault="00D37455" w:rsidP="00D37455">
      <w:pPr>
        <w:spacing w:line="264" w:lineRule="auto"/>
        <w:jc w:val="both"/>
        <w:rPr>
          <w:sz w:val="22"/>
          <w:szCs w:val="22"/>
        </w:rPr>
      </w:pPr>
    </w:p>
    <w:p w:rsidR="00236D24" w:rsidRPr="00D775B3" w:rsidRDefault="004E0C10" w:rsidP="14DF110A">
      <w:pPr>
        <w:spacing w:line="360" w:lineRule="auto"/>
        <w:rPr>
          <w:b/>
          <w:bCs/>
          <w:sz w:val="22"/>
          <w:szCs w:val="22"/>
        </w:rPr>
      </w:pPr>
      <w:r w:rsidRPr="14DF110A">
        <w:rPr>
          <w:b/>
          <w:bCs/>
          <w:sz w:val="22"/>
          <w:szCs w:val="22"/>
        </w:rPr>
        <w:t>Pro více informací prosím kontaktujte</w:t>
      </w:r>
      <w:r w:rsidR="00236D24" w:rsidRPr="14DF110A">
        <w:rPr>
          <w:b/>
          <w:bCs/>
          <w:sz w:val="22"/>
          <w:szCs w:val="22"/>
        </w:rPr>
        <w:t>:</w:t>
      </w:r>
    </w:p>
    <w:p w:rsidR="00236D24" w:rsidRPr="00D775B3" w:rsidRDefault="00236D24" w:rsidP="00236D24">
      <w:pPr>
        <w:spacing w:line="276" w:lineRule="auto"/>
        <w:rPr>
          <w:sz w:val="22"/>
          <w:szCs w:val="22"/>
        </w:rPr>
      </w:pPr>
      <w:r w:rsidRPr="14DF110A">
        <w:rPr>
          <w:sz w:val="22"/>
          <w:szCs w:val="22"/>
        </w:rPr>
        <w:t>Matěj Oliva</w:t>
      </w:r>
    </w:p>
    <w:p w:rsidR="00236D24" w:rsidRPr="00D775B3" w:rsidRDefault="00236D24" w:rsidP="00236D24">
      <w:pPr>
        <w:spacing w:line="276" w:lineRule="auto"/>
        <w:rPr>
          <w:sz w:val="22"/>
          <w:szCs w:val="22"/>
        </w:rPr>
      </w:pPr>
      <w:r w:rsidRPr="14DF110A">
        <w:rPr>
          <w:sz w:val="22"/>
          <w:szCs w:val="22"/>
        </w:rPr>
        <w:t>Marketing a PR Manager</w:t>
      </w:r>
    </w:p>
    <w:p w:rsidR="00236D24" w:rsidRPr="00D775B3" w:rsidRDefault="00236D24" w:rsidP="00236D24">
      <w:pPr>
        <w:spacing w:line="276" w:lineRule="auto"/>
        <w:rPr>
          <w:sz w:val="22"/>
          <w:szCs w:val="22"/>
        </w:rPr>
      </w:pPr>
      <w:r w:rsidRPr="14DF110A">
        <w:rPr>
          <w:sz w:val="22"/>
          <w:szCs w:val="22"/>
        </w:rPr>
        <w:t>+420 730 816 695</w:t>
      </w:r>
    </w:p>
    <w:p w:rsidR="00236D24" w:rsidRPr="00D775B3" w:rsidRDefault="006F6812" w:rsidP="00236D24">
      <w:pPr>
        <w:spacing w:line="276" w:lineRule="auto"/>
        <w:rPr>
          <w:sz w:val="22"/>
          <w:szCs w:val="22"/>
        </w:rPr>
      </w:pPr>
      <w:hyperlink r:id="rId12">
        <w:r w:rsidR="00236D24" w:rsidRPr="14DF110A">
          <w:rPr>
            <w:rStyle w:val="Hyperlink"/>
            <w:sz w:val="22"/>
            <w:szCs w:val="22"/>
          </w:rPr>
          <w:t>Matej.oliva@wuerth.cz</w:t>
        </w:r>
      </w:hyperlink>
    </w:p>
    <w:p w:rsidR="00236D24" w:rsidRPr="00E55666" w:rsidRDefault="00236D24" w:rsidP="00236D24">
      <w:pPr>
        <w:widowControl w:val="0"/>
        <w:tabs>
          <w:tab w:val="left" w:pos="3396"/>
          <w:tab w:val="left" w:pos="6509"/>
        </w:tabs>
        <w:spacing w:after="120" w:line="276" w:lineRule="auto"/>
        <w:rPr>
          <w:b/>
          <w:bCs/>
          <w:sz w:val="22"/>
          <w:szCs w:val="22"/>
        </w:rPr>
      </w:pPr>
    </w:p>
    <w:p w:rsidR="1951F32E" w:rsidRPr="00E406D6" w:rsidRDefault="0071366C" w:rsidP="15DDC3AA">
      <w:pPr>
        <w:widowControl w:val="0"/>
        <w:tabs>
          <w:tab w:val="left" w:pos="3396"/>
          <w:tab w:val="left" w:pos="6509"/>
        </w:tabs>
        <w:spacing w:after="120" w:line="276" w:lineRule="auto"/>
        <w:rPr>
          <w:color w:val="0000FF"/>
          <w:sz w:val="22"/>
          <w:szCs w:val="22"/>
          <w:u w:val="single"/>
        </w:rPr>
      </w:pPr>
      <w:r w:rsidRPr="14DF110A">
        <w:rPr>
          <w:sz w:val="22"/>
          <w:szCs w:val="22"/>
        </w:rPr>
        <w:t>Kamila Žitňáková</w:t>
      </w:r>
      <w:r>
        <w:br/>
      </w:r>
      <w:r w:rsidR="00236D24" w:rsidRPr="14DF110A">
        <w:rPr>
          <w:sz w:val="22"/>
          <w:szCs w:val="22"/>
        </w:rPr>
        <w:t>Account Director</w:t>
      </w:r>
      <w:r>
        <w:br/>
      </w:r>
      <w:r w:rsidR="00236D24" w:rsidRPr="14DF110A">
        <w:rPr>
          <w:sz w:val="22"/>
          <w:szCs w:val="22"/>
        </w:rPr>
        <w:t>Crest Communications</w:t>
      </w:r>
      <w:r>
        <w:br/>
      </w:r>
      <w:r w:rsidRPr="14DF110A">
        <w:rPr>
          <w:sz w:val="22"/>
          <w:szCs w:val="22"/>
        </w:rPr>
        <w:t>+ 420 725 544 106</w:t>
      </w:r>
      <w:r>
        <w:br/>
      </w:r>
      <w:r w:rsidRPr="14DF110A">
        <w:rPr>
          <w:sz w:val="22"/>
          <w:szCs w:val="22"/>
        </w:rPr>
        <w:t>e-mail:</w:t>
      </w:r>
      <w:r w:rsidR="00267D03" w:rsidRPr="14DF110A">
        <w:rPr>
          <w:sz w:val="22"/>
          <w:szCs w:val="22"/>
        </w:rPr>
        <w:t xml:space="preserve"> </w:t>
      </w:r>
      <w:hyperlink r:id="rId13">
        <w:r w:rsidR="00267D03" w:rsidRPr="14DF110A">
          <w:rPr>
            <w:rStyle w:val="Hyperlink"/>
            <w:sz w:val="22"/>
            <w:szCs w:val="22"/>
          </w:rPr>
          <w:t>kamila.zitnakova@crestcom.cz</w:t>
        </w:r>
      </w:hyperlink>
    </w:p>
    <w:sectPr w:rsidR="1951F32E" w:rsidRPr="00E406D6" w:rsidSect="007E109C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284" w:left="720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557" w:rsidRDefault="00930557">
      <w:r>
        <w:separator/>
      </w:r>
    </w:p>
  </w:endnote>
  <w:endnote w:type="continuationSeparator" w:id="0">
    <w:p w:rsidR="00930557" w:rsidRDefault="00930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uerth Book">
    <w:altName w:val="Calibri"/>
    <w:charset w:val="EE"/>
    <w:family w:val="auto"/>
    <w:pitch w:val="variable"/>
    <w:sig w:usb0="A00002BF" w:usb1="000060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082" w:rsidRPr="0073119D" w:rsidRDefault="000D5082" w:rsidP="000D5082">
    <w:pPr>
      <w:pStyle w:val="Footer"/>
      <w:rPr>
        <w:rFonts w:ascii="Arial" w:hAnsi="Arial" w:cs="Arial"/>
        <w:sz w:val="16"/>
        <w:szCs w:val="16"/>
        <w:lang w:val="en-US"/>
      </w:rPr>
    </w:pPr>
  </w:p>
  <w:p w:rsidR="000D5082" w:rsidRDefault="004E72E1" w:rsidP="000D5082">
    <w:pPr>
      <w:pStyle w:val="Footer"/>
      <w:tabs>
        <w:tab w:val="left" w:pos="1530"/>
        <w:tab w:val="right" w:pos="1046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0D5082">
      <w:rPr>
        <w:rFonts w:ascii="Arial" w:hAnsi="Arial" w:cs="Arial"/>
        <w:sz w:val="16"/>
        <w:szCs w:val="16"/>
      </w:rPr>
      <w:tab/>
    </w:r>
    <w:r w:rsidR="000D5082">
      <w:rPr>
        <w:rFonts w:ascii="Arial" w:hAnsi="Arial" w:cs="Arial"/>
        <w:sz w:val="16"/>
        <w:szCs w:val="16"/>
      </w:rPr>
      <w:tab/>
    </w:r>
    <w:r w:rsidR="000D5082">
      <w:rPr>
        <w:rFonts w:ascii="Arial" w:hAnsi="Arial" w:cs="Arial"/>
        <w:sz w:val="16"/>
        <w:szCs w:val="16"/>
      </w:rPr>
      <w:tab/>
    </w:r>
    <w:r w:rsidR="14DF110A" w:rsidRPr="001E5AA0">
      <w:rPr>
        <w:rFonts w:ascii="Arial" w:hAnsi="Arial" w:cs="Arial"/>
        <w:sz w:val="16"/>
        <w:szCs w:val="16"/>
      </w:rPr>
      <w:t>Stránka</w:t>
    </w:r>
    <w:r w:rsidR="14DF110A" w:rsidRPr="00E04DF2">
      <w:rPr>
        <w:rFonts w:ascii="Arial" w:hAnsi="Arial" w:cs="Arial"/>
        <w:sz w:val="16"/>
        <w:szCs w:val="16"/>
      </w:rPr>
      <w:t xml:space="preserve"> </w:t>
    </w:r>
    <w:r w:rsidR="006F6812" w:rsidRPr="14DF110A">
      <w:rPr>
        <w:rFonts w:ascii="Arial" w:hAnsi="Arial" w:cs="Arial"/>
        <w:b/>
        <w:bCs/>
        <w:sz w:val="16"/>
        <w:szCs w:val="16"/>
      </w:rPr>
      <w:fldChar w:fldCharType="begin"/>
    </w:r>
    <w:r w:rsidR="000D5082" w:rsidRPr="14DF110A">
      <w:rPr>
        <w:rFonts w:ascii="Arial" w:hAnsi="Arial" w:cs="Arial"/>
        <w:b/>
        <w:bCs/>
        <w:sz w:val="16"/>
        <w:szCs w:val="16"/>
      </w:rPr>
      <w:instrText>PAGE  \* Arabic  \* MERGEFORMAT</w:instrText>
    </w:r>
    <w:r w:rsidR="006F6812" w:rsidRPr="14DF110A">
      <w:rPr>
        <w:rFonts w:ascii="Arial" w:hAnsi="Arial" w:cs="Arial"/>
        <w:b/>
        <w:bCs/>
        <w:sz w:val="16"/>
        <w:szCs w:val="16"/>
      </w:rPr>
      <w:fldChar w:fldCharType="separate"/>
    </w:r>
    <w:r w:rsidR="00AF2BEF">
      <w:rPr>
        <w:rFonts w:ascii="Arial" w:hAnsi="Arial" w:cs="Arial"/>
        <w:b/>
        <w:bCs/>
        <w:noProof/>
        <w:sz w:val="16"/>
        <w:szCs w:val="16"/>
      </w:rPr>
      <w:t>1</w:t>
    </w:r>
    <w:r w:rsidR="006F6812" w:rsidRPr="14DF110A">
      <w:rPr>
        <w:rFonts w:ascii="Arial" w:hAnsi="Arial" w:cs="Arial"/>
        <w:b/>
        <w:bCs/>
        <w:sz w:val="16"/>
        <w:szCs w:val="16"/>
      </w:rPr>
      <w:fldChar w:fldCharType="end"/>
    </w:r>
    <w:r w:rsidR="14DF110A" w:rsidRPr="00E04DF2">
      <w:rPr>
        <w:rFonts w:ascii="Arial" w:hAnsi="Arial" w:cs="Arial"/>
        <w:sz w:val="16"/>
        <w:szCs w:val="16"/>
      </w:rPr>
      <w:t xml:space="preserve"> z </w:t>
    </w:r>
    <w:fldSimple w:instr="NUMPAGES  \* Arabic  \* MERGEFORMAT">
      <w:r w:rsidR="00AF2BEF">
        <w:rPr>
          <w:rFonts w:ascii="Arial" w:hAnsi="Arial" w:cs="Arial"/>
          <w:b/>
          <w:bCs/>
          <w:noProof/>
          <w:sz w:val="16"/>
          <w:szCs w:val="16"/>
        </w:rPr>
        <w:t>2</w:t>
      </w:r>
    </w:fldSimple>
  </w:p>
  <w:p w:rsidR="00D85ADD" w:rsidRDefault="00D85ADD">
    <w:pPr>
      <w:pStyle w:val="Footer"/>
      <w:rPr>
        <w:sz w:val="16"/>
        <w:szCs w:val="16"/>
      </w:rPr>
    </w:pPr>
  </w:p>
  <w:p w:rsidR="000D5082" w:rsidRPr="00936D35" w:rsidRDefault="000D5082">
    <w:pPr>
      <w:pStyle w:val="Footer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777" w:rsidRPr="0073119D" w:rsidRDefault="14DF110A" w:rsidP="00260777">
    <w:pPr>
      <w:pStyle w:val="NoSpacing"/>
      <w:rPr>
        <w:rFonts w:ascii="Arial" w:hAnsi="Arial" w:cs="Arial"/>
        <w:sz w:val="16"/>
        <w:szCs w:val="16"/>
        <w:lang w:val="en-US"/>
      </w:rPr>
    </w:pPr>
    <w:r w:rsidRPr="14DF110A">
      <w:rPr>
        <w:rFonts w:ascii="Arial" w:hAnsi="Arial" w:cs="Arial"/>
        <w:sz w:val="16"/>
        <w:szCs w:val="16"/>
      </w:rPr>
      <w:t>Würth, spol. s r.o., č.p. 137, 293 01 Nepřevázka, Czech Republic,</w:t>
    </w:r>
  </w:p>
  <w:p w:rsidR="00260777" w:rsidRPr="0073119D" w:rsidRDefault="14DF110A" w:rsidP="00260777">
    <w:pPr>
      <w:pStyle w:val="NoSpacing"/>
      <w:rPr>
        <w:rFonts w:ascii="Arial" w:hAnsi="Arial" w:cs="Arial"/>
        <w:sz w:val="16"/>
        <w:szCs w:val="16"/>
        <w:lang w:val="en-US"/>
      </w:rPr>
    </w:pPr>
    <w:r w:rsidRPr="14DF110A">
      <w:rPr>
        <w:rFonts w:ascii="Arial" w:hAnsi="Arial" w:cs="Arial"/>
        <w:sz w:val="16"/>
        <w:szCs w:val="16"/>
      </w:rPr>
      <w:t xml:space="preserve">tel.: +420 326 345 141, fax: +420 326 345 149, obchod@wuerth.cz, www.wuerth.cz, IČO: 48036021, DIČ: CZ48036021, </w:t>
    </w:r>
  </w:p>
  <w:p w:rsidR="00260777" w:rsidRPr="0073119D" w:rsidRDefault="14DF110A" w:rsidP="167CF3EE">
    <w:pPr>
      <w:pStyle w:val="NoSpacing"/>
      <w:rPr>
        <w:rFonts w:ascii="Arial" w:hAnsi="Arial" w:cs="Arial"/>
        <w:sz w:val="16"/>
        <w:szCs w:val="16"/>
        <w:lang w:val="de-DE"/>
      </w:rPr>
    </w:pPr>
    <w:r w:rsidRPr="14DF110A">
      <w:rPr>
        <w:rFonts w:ascii="Arial" w:hAnsi="Arial" w:cs="Arial"/>
        <w:sz w:val="16"/>
        <w:szCs w:val="16"/>
      </w:rPr>
      <w:t>Společnost Würth je zapsána v obchodním rejstříku vedeném Krajským obchodním soudem v Praze, v oddílu C, vložka 15062.</w:t>
    </w:r>
  </w:p>
  <w:p w:rsidR="00260777" w:rsidRPr="0073119D" w:rsidRDefault="00260777" w:rsidP="00260777">
    <w:pPr>
      <w:pStyle w:val="Footer"/>
      <w:rPr>
        <w:rFonts w:ascii="Arial" w:hAnsi="Arial" w:cs="Arial"/>
        <w:sz w:val="16"/>
        <w:szCs w:val="16"/>
        <w:lang w:val="en-US"/>
      </w:rPr>
    </w:pPr>
  </w:p>
  <w:p w:rsidR="00260777" w:rsidRPr="00260777" w:rsidRDefault="14DF110A" w:rsidP="167CF3EE">
    <w:pPr>
      <w:pStyle w:val="NoSpacing"/>
      <w:rPr>
        <w:rFonts w:ascii="Arial" w:hAnsi="Arial" w:cs="Arial"/>
        <w:sz w:val="16"/>
        <w:szCs w:val="16"/>
        <w:lang w:val="de-DE"/>
      </w:rPr>
    </w:pPr>
    <w:r w:rsidRPr="14DF110A">
      <w:rPr>
        <w:rFonts w:ascii="Arial" w:hAnsi="Arial" w:cs="Arial"/>
        <w:sz w:val="16"/>
        <w:szCs w:val="16"/>
      </w:rPr>
      <w:t>VZ_11_Hlavickovy_papir_Wurth_v7</w:t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Pr="14DF110A">
      <w:rPr>
        <w:rFonts w:ascii="Arial" w:hAnsi="Arial" w:cs="Arial"/>
        <w:sz w:val="16"/>
        <w:szCs w:val="16"/>
      </w:rPr>
      <w:t xml:space="preserve">Stránka </w:t>
    </w:r>
    <w:r w:rsidR="006F6812" w:rsidRPr="14DF110A">
      <w:rPr>
        <w:rFonts w:ascii="Arial" w:hAnsi="Arial" w:cs="Arial"/>
        <w:b/>
        <w:bCs/>
        <w:sz w:val="16"/>
        <w:szCs w:val="16"/>
      </w:rPr>
      <w:fldChar w:fldCharType="begin"/>
    </w:r>
    <w:r w:rsidR="167CF3EE" w:rsidRPr="14DF110A">
      <w:rPr>
        <w:rFonts w:ascii="Arial" w:hAnsi="Arial" w:cs="Arial"/>
        <w:b/>
        <w:bCs/>
        <w:sz w:val="16"/>
        <w:szCs w:val="16"/>
      </w:rPr>
      <w:instrText>PAGE  \* Arabic  \* MERGEFORMAT</w:instrText>
    </w:r>
    <w:r w:rsidR="006F6812" w:rsidRPr="14DF110A">
      <w:rPr>
        <w:rFonts w:ascii="Arial" w:hAnsi="Arial" w:cs="Arial"/>
        <w:b/>
        <w:bCs/>
        <w:sz w:val="16"/>
        <w:szCs w:val="16"/>
      </w:rPr>
      <w:fldChar w:fldCharType="separate"/>
    </w:r>
    <w:r w:rsidRPr="14DF110A">
      <w:rPr>
        <w:rFonts w:ascii="Arial" w:hAnsi="Arial" w:cs="Arial"/>
        <w:b/>
        <w:bCs/>
        <w:sz w:val="16"/>
        <w:szCs w:val="16"/>
      </w:rPr>
      <w:t>1</w:t>
    </w:r>
    <w:r w:rsidR="006F6812" w:rsidRPr="14DF110A">
      <w:rPr>
        <w:rFonts w:ascii="Arial" w:hAnsi="Arial" w:cs="Arial"/>
        <w:b/>
        <w:bCs/>
        <w:sz w:val="16"/>
        <w:szCs w:val="16"/>
      </w:rPr>
      <w:fldChar w:fldCharType="end"/>
    </w:r>
    <w:r w:rsidRPr="14DF110A">
      <w:rPr>
        <w:rFonts w:ascii="Arial" w:hAnsi="Arial" w:cs="Arial"/>
        <w:sz w:val="16"/>
        <w:szCs w:val="16"/>
      </w:rPr>
      <w:t xml:space="preserve"> z </w:t>
    </w:r>
    <w:fldSimple w:instr="NUMPAGES  \* Arabic  \* MERGEFORMAT">
      <w:r w:rsidRPr="14DF110A">
        <w:rPr>
          <w:rFonts w:ascii="Arial" w:hAnsi="Arial" w:cs="Arial"/>
          <w:b/>
          <w:bCs/>
          <w:sz w:val="16"/>
          <w:szCs w:val="16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557" w:rsidRDefault="00930557">
      <w:r>
        <w:separator/>
      </w:r>
    </w:p>
  </w:footnote>
  <w:footnote w:type="continuationSeparator" w:id="0">
    <w:p w:rsidR="00930557" w:rsidRDefault="009305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ADD" w:rsidRDefault="009F6B6B">
    <w:pPr>
      <w:pStyle w:val="Header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4382135</wp:posOffset>
          </wp:positionH>
          <wp:positionV relativeFrom="paragraph">
            <wp:posOffset>5080</wp:posOffset>
          </wp:positionV>
          <wp:extent cx="2299335" cy="802005"/>
          <wp:effectExtent l="0" t="0" r="5715" b="0"/>
          <wp:wrapTight wrapText="bothSides">
            <wp:wrapPolygon edited="0">
              <wp:start x="0" y="0"/>
              <wp:lineTo x="0" y="21036"/>
              <wp:lineTo x="21475" y="21036"/>
              <wp:lineTo x="21475" y="0"/>
              <wp:lineTo x="0" y="0"/>
            </wp:wrapPolygon>
          </wp:wrapTight>
          <wp:docPr id="57" name="obrázek 122" descr="logo_wurth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2" descr="logo_wurth20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9335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85ADD" w:rsidRDefault="00D85ADD">
    <w:pPr>
      <w:pStyle w:val="Header"/>
    </w:pPr>
  </w:p>
  <w:p w:rsidR="00D85ADD" w:rsidRDefault="00D85ADD" w:rsidP="00E93CF9">
    <w:pPr>
      <w:pStyle w:val="Header"/>
      <w:jc w:val="center"/>
    </w:pPr>
  </w:p>
  <w:p w:rsidR="002C741D" w:rsidRDefault="002C741D" w:rsidP="00E93CF9">
    <w:pPr>
      <w:pStyle w:val="Header"/>
      <w:jc w:val="center"/>
    </w:pPr>
  </w:p>
  <w:p w:rsidR="002C741D" w:rsidRDefault="002C741D" w:rsidP="00E93CF9">
    <w:pPr>
      <w:pStyle w:val="Header"/>
      <w:jc w:val="center"/>
    </w:pPr>
  </w:p>
  <w:p w:rsidR="00D85ADD" w:rsidRPr="00710703" w:rsidRDefault="00D85ADD">
    <w:pPr>
      <w:pStyle w:val="Header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ADD" w:rsidRDefault="14DF110A" w:rsidP="00334A54">
    <w:pPr>
      <w:pStyle w:val="Header"/>
      <w:jc w:val="right"/>
    </w:pPr>
    <w:r>
      <w:rPr>
        <w:noProof/>
        <w:lang w:eastAsia="cs-CZ"/>
      </w:rPr>
      <w:drawing>
        <wp:inline distT="0" distB="0" distL="0" distR="0">
          <wp:extent cx="2299335" cy="802005"/>
          <wp:effectExtent l="0" t="0" r="5715" b="0"/>
          <wp:docPr id="59" name="obrázek 122" descr="logo_wurth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9335" cy="802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756FA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AC6AA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6BE3B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CCCA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34F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824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B6AC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AAEF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568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A962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166D5E"/>
    <w:multiLevelType w:val="multilevel"/>
    <w:tmpl w:val="F032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C32E1F"/>
    <w:multiLevelType w:val="multilevel"/>
    <w:tmpl w:val="134E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FA015F"/>
    <w:multiLevelType w:val="hybridMultilevel"/>
    <w:tmpl w:val="88BE8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085EB6"/>
    <w:multiLevelType w:val="multilevel"/>
    <w:tmpl w:val="513A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D203DDD"/>
    <w:multiLevelType w:val="hybridMultilevel"/>
    <w:tmpl w:val="FB3CD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003D0B"/>
    <w:multiLevelType w:val="multilevel"/>
    <w:tmpl w:val="38BA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94781"/>
    <w:rsid w:val="000017C1"/>
    <w:rsid w:val="00003C84"/>
    <w:rsid w:val="00005699"/>
    <w:rsid w:val="00006219"/>
    <w:rsid w:val="00011B2A"/>
    <w:rsid w:val="00011E07"/>
    <w:rsid w:val="00016525"/>
    <w:rsid w:val="0002085A"/>
    <w:rsid w:val="00024568"/>
    <w:rsid w:val="00024836"/>
    <w:rsid w:val="000279BD"/>
    <w:rsid w:val="000303E5"/>
    <w:rsid w:val="000346A1"/>
    <w:rsid w:val="000347B7"/>
    <w:rsid w:val="000349EB"/>
    <w:rsid w:val="000376C1"/>
    <w:rsid w:val="000401A9"/>
    <w:rsid w:val="0004157C"/>
    <w:rsid w:val="00043BE2"/>
    <w:rsid w:val="00044B88"/>
    <w:rsid w:val="000466DD"/>
    <w:rsid w:val="00051290"/>
    <w:rsid w:val="00052250"/>
    <w:rsid w:val="000551BD"/>
    <w:rsid w:val="00055D46"/>
    <w:rsid w:val="0005675D"/>
    <w:rsid w:val="00056922"/>
    <w:rsid w:val="00057FFE"/>
    <w:rsid w:val="00060563"/>
    <w:rsid w:val="00061223"/>
    <w:rsid w:val="000614B8"/>
    <w:rsid w:val="000635E8"/>
    <w:rsid w:val="00063FE1"/>
    <w:rsid w:val="000657CD"/>
    <w:rsid w:val="00067A3F"/>
    <w:rsid w:val="00071178"/>
    <w:rsid w:val="00072AFA"/>
    <w:rsid w:val="000751BE"/>
    <w:rsid w:val="00075276"/>
    <w:rsid w:val="00077798"/>
    <w:rsid w:val="00080B0D"/>
    <w:rsid w:val="00082815"/>
    <w:rsid w:val="00083E1C"/>
    <w:rsid w:val="0008539C"/>
    <w:rsid w:val="0008687A"/>
    <w:rsid w:val="000938E1"/>
    <w:rsid w:val="000A19DF"/>
    <w:rsid w:val="000A1DDC"/>
    <w:rsid w:val="000A3692"/>
    <w:rsid w:val="000A4536"/>
    <w:rsid w:val="000A46AA"/>
    <w:rsid w:val="000A7042"/>
    <w:rsid w:val="000B011A"/>
    <w:rsid w:val="000B0214"/>
    <w:rsid w:val="000B0EA7"/>
    <w:rsid w:val="000B2E18"/>
    <w:rsid w:val="000B33C5"/>
    <w:rsid w:val="000B7416"/>
    <w:rsid w:val="000C12F3"/>
    <w:rsid w:val="000C166F"/>
    <w:rsid w:val="000C47FA"/>
    <w:rsid w:val="000C5ABB"/>
    <w:rsid w:val="000C6F91"/>
    <w:rsid w:val="000C71E8"/>
    <w:rsid w:val="000D06CD"/>
    <w:rsid w:val="000D14F7"/>
    <w:rsid w:val="000D3BCD"/>
    <w:rsid w:val="000D4826"/>
    <w:rsid w:val="000D4D78"/>
    <w:rsid w:val="000D5082"/>
    <w:rsid w:val="000D5466"/>
    <w:rsid w:val="000D6CB9"/>
    <w:rsid w:val="000D6EFA"/>
    <w:rsid w:val="000E0BCF"/>
    <w:rsid w:val="000E14D1"/>
    <w:rsid w:val="000E421A"/>
    <w:rsid w:val="000E5C97"/>
    <w:rsid w:val="000E6C18"/>
    <w:rsid w:val="000E7BEE"/>
    <w:rsid w:val="000F0404"/>
    <w:rsid w:val="000F0EE8"/>
    <w:rsid w:val="000F112C"/>
    <w:rsid w:val="000F1355"/>
    <w:rsid w:val="000F13A1"/>
    <w:rsid w:val="000F5519"/>
    <w:rsid w:val="000F59BA"/>
    <w:rsid w:val="000F62C5"/>
    <w:rsid w:val="000F6CF7"/>
    <w:rsid w:val="00101387"/>
    <w:rsid w:val="00107DA9"/>
    <w:rsid w:val="00111433"/>
    <w:rsid w:val="00116DE0"/>
    <w:rsid w:val="00116F9D"/>
    <w:rsid w:val="001172DF"/>
    <w:rsid w:val="00117E57"/>
    <w:rsid w:val="001211C9"/>
    <w:rsid w:val="00123592"/>
    <w:rsid w:val="001240BF"/>
    <w:rsid w:val="00126D23"/>
    <w:rsid w:val="001314B1"/>
    <w:rsid w:val="0013489B"/>
    <w:rsid w:val="00142D71"/>
    <w:rsid w:val="00145516"/>
    <w:rsid w:val="00150F7C"/>
    <w:rsid w:val="00150FE6"/>
    <w:rsid w:val="00151F8C"/>
    <w:rsid w:val="001527B4"/>
    <w:rsid w:val="0015393A"/>
    <w:rsid w:val="001562F8"/>
    <w:rsid w:val="00163982"/>
    <w:rsid w:val="00163F33"/>
    <w:rsid w:val="00167457"/>
    <w:rsid w:val="00167E5F"/>
    <w:rsid w:val="001732BF"/>
    <w:rsid w:val="001740CF"/>
    <w:rsid w:val="0017465F"/>
    <w:rsid w:val="001829DC"/>
    <w:rsid w:val="00182ACF"/>
    <w:rsid w:val="00182F65"/>
    <w:rsid w:val="00183E97"/>
    <w:rsid w:val="00185903"/>
    <w:rsid w:val="00186513"/>
    <w:rsid w:val="00190A01"/>
    <w:rsid w:val="00190BEB"/>
    <w:rsid w:val="00191C6D"/>
    <w:rsid w:val="0019394C"/>
    <w:rsid w:val="0019461D"/>
    <w:rsid w:val="00195E22"/>
    <w:rsid w:val="001A17C3"/>
    <w:rsid w:val="001A44EA"/>
    <w:rsid w:val="001A5D70"/>
    <w:rsid w:val="001A6D80"/>
    <w:rsid w:val="001A7BE3"/>
    <w:rsid w:val="001B162D"/>
    <w:rsid w:val="001B37D3"/>
    <w:rsid w:val="001B3933"/>
    <w:rsid w:val="001B44EE"/>
    <w:rsid w:val="001B7B78"/>
    <w:rsid w:val="001B7FC2"/>
    <w:rsid w:val="001C1569"/>
    <w:rsid w:val="001C1E67"/>
    <w:rsid w:val="001C3EC8"/>
    <w:rsid w:val="001C5908"/>
    <w:rsid w:val="001D02E9"/>
    <w:rsid w:val="001D0B2C"/>
    <w:rsid w:val="001D2C40"/>
    <w:rsid w:val="001D2C92"/>
    <w:rsid w:val="001D6F27"/>
    <w:rsid w:val="001E0DC4"/>
    <w:rsid w:val="001E1DA9"/>
    <w:rsid w:val="001E5AA0"/>
    <w:rsid w:val="001E6BBB"/>
    <w:rsid w:val="001E743D"/>
    <w:rsid w:val="001E7853"/>
    <w:rsid w:val="001F22AC"/>
    <w:rsid w:val="001F30EE"/>
    <w:rsid w:val="001F4466"/>
    <w:rsid w:val="001F4A7A"/>
    <w:rsid w:val="001F59C2"/>
    <w:rsid w:val="001F59D9"/>
    <w:rsid w:val="001F5BF3"/>
    <w:rsid w:val="001F6501"/>
    <w:rsid w:val="002039F5"/>
    <w:rsid w:val="00204571"/>
    <w:rsid w:val="00205293"/>
    <w:rsid w:val="0021082E"/>
    <w:rsid w:val="002117C3"/>
    <w:rsid w:val="002120AC"/>
    <w:rsid w:val="00212777"/>
    <w:rsid w:val="0021473A"/>
    <w:rsid w:val="00217488"/>
    <w:rsid w:val="0021795B"/>
    <w:rsid w:val="0022272D"/>
    <w:rsid w:val="00223DD5"/>
    <w:rsid w:val="00224C10"/>
    <w:rsid w:val="00225A97"/>
    <w:rsid w:val="00225C4F"/>
    <w:rsid w:val="0022D2C6"/>
    <w:rsid w:val="0023058E"/>
    <w:rsid w:val="00231378"/>
    <w:rsid w:val="0023142A"/>
    <w:rsid w:val="00232165"/>
    <w:rsid w:val="00233173"/>
    <w:rsid w:val="00233AD6"/>
    <w:rsid w:val="00236A63"/>
    <w:rsid w:val="00236D24"/>
    <w:rsid w:val="0023794C"/>
    <w:rsid w:val="002400FE"/>
    <w:rsid w:val="00240E9A"/>
    <w:rsid w:val="00245564"/>
    <w:rsid w:val="00253329"/>
    <w:rsid w:val="0025400B"/>
    <w:rsid w:val="002567FB"/>
    <w:rsid w:val="00257801"/>
    <w:rsid w:val="00260777"/>
    <w:rsid w:val="002636A6"/>
    <w:rsid w:val="002639A2"/>
    <w:rsid w:val="00267D03"/>
    <w:rsid w:val="00271430"/>
    <w:rsid w:val="0027336B"/>
    <w:rsid w:val="00275704"/>
    <w:rsid w:val="00277071"/>
    <w:rsid w:val="002803CD"/>
    <w:rsid w:val="00281938"/>
    <w:rsid w:val="00281E89"/>
    <w:rsid w:val="00282E25"/>
    <w:rsid w:val="00285AC1"/>
    <w:rsid w:val="0028624D"/>
    <w:rsid w:val="00290B2A"/>
    <w:rsid w:val="00290D4E"/>
    <w:rsid w:val="002932D6"/>
    <w:rsid w:val="0029430E"/>
    <w:rsid w:val="00296757"/>
    <w:rsid w:val="002A09A4"/>
    <w:rsid w:val="002A32F0"/>
    <w:rsid w:val="002A4432"/>
    <w:rsid w:val="002A4C13"/>
    <w:rsid w:val="002A6661"/>
    <w:rsid w:val="002B262C"/>
    <w:rsid w:val="002B2E7D"/>
    <w:rsid w:val="002B3E22"/>
    <w:rsid w:val="002C2B69"/>
    <w:rsid w:val="002C2DA2"/>
    <w:rsid w:val="002C3B2E"/>
    <w:rsid w:val="002C741D"/>
    <w:rsid w:val="002C78FB"/>
    <w:rsid w:val="002D0225"/>
    <w:rsid w:val="002D0715"/>
    <w:rsid w:val="002D30E7"/>
    <w:rsid w:val="002D3C62"/>
    <w:rsid w:val="002D4737"/>
    <w:rsid w:val="002D4C1E"/>
    <w:rsid w:val="002D74DB"/>
    <w:rsid w:val="002DC7AB"/>
    <w:rsid w:val="002E2AC7"/>
    <w:rsid w:val="002E2F23"/>
    <w:rsid w:val="002E39BE"/>
    <w:rsid w:val="002E4441"/>
    <w:rsid w:val="002E7FC0"/>
    <w:rsid w:val="002F6160"/>
    <w:rsid w:val="002F7360"/>
    <w:rsid w:val="00301C6D"/>
    <w:rsid w:val="00301E13"/>
    <w:rsid w:val="00302FB0"/>
    <w:rsid w:val="00304A79"/>
    <w:rsid w:val="003065F6"/>
    <w:rsid w:val="00310ABB"/>
    <w:rsid w:val="00313684"/>
    <w:rsid w:val="00315931"/>
    <w:rsid w:val="00316DDE"/>
    <w:rsid w:val="0031797F"/>
    <w:rsid w:val="00320426"/>
    <w:rsid w:val="003236A0"/>
    <w:rsid w:val="0032607B"/>
    <w:rsid w:val="00326892"/>
    <w:rsid w:val="003273E2"/>
    <w:rsid w:val="00331CB4"/>
    <w:rsid w:val="00332FB6"/>
    <w:rsid w:val="00333801"/>
    <w:rsid w:val="00334592"/>
    <w:rsid w:val="00334A54"/>
    <w:rsid w:val="00340C91"/>
    <w:rsid w:val="00343E7F"/>
    <w:rsid w:val="0034568E"/>
    <w:rsid w:val="003467A8"/>
    <w:rsid w:val="003525E5"/>
    <w:rsid w:val="00353890"/>
    <w:rsid w:val="00353929"/>
    <w:rsid w:val="0035505A"/>
    <w:rsid w:val="0035707E"/>
    <w:rsid w:val="00357CB9"/>
    <w:rsid w:val="00360BA0"/>
    <w:rsid w:val="00362F5A"/>
    <w:rsid w:val="00364F90"/>
    <w:rsid w:val="0036796D"/>
    <w:rsid w:val="00367C29"/>
    <w:rsid w:val="003718B2"/>
    <w:rsid w:val="00372A9C"/>
    <w:rsid w:val="00372E00"/>
    <w:rsid w:val="00377A43"/>
    <w:rsid w:val="003848F4"/>
    <w:rsid w:val="003860D6"/>
    <w:rsid w:val="00390258"/>
    <w:rsid w:val="0039063D"/>
    <w:rsid w:val="00390882"/>
    <w:rsid w:val="003908DF"/>
    <w:rsid w:val="00390D49"/>
    <w:rsid w:val="00392E4F"/>
    <w:rsid w:val="003934CA"/>
    <w:rsid w:val="00395CC4"/>
    <w:rsid w:val="00397120"/>
    <w:rsid w:val="00397CC1"/>
    <w:rsid w:val="003A0A15"/>
    <w:rsid w:val="003A1147"/>
    <w:rsid w:val="003A1254"/>
    <w:rsid w:val="003A2723"/>
    <w:rsid w:val="003A3EC4"/>
    <w:rsid w:val="003A42AE"/>
    <w:rsid w:val="003A4AD3"/>
    <w:rsid w:val="003A5A12"/>
    <w:rsid w:val="003A7277"/>
    <w:rsid w:val="003A773F"/>
    <w:rsid w:val="003B3F68"/>
    <w:rsid w:val="003B477D"/>
    <w:rsid w:val="003B63E7"/>
    <w:rsid w:val="003B6E05"/>
    <w:rsid w:val="003C02A0"/>
    <w:rsid w:val="003C3DA2"/>
    <w:rsid w:val="003D1F9E"/>
    <w:rsid w:val="003D2572"/>
    <w:rsid w:val="003D2E41"/>
    <w:rsid w:val="003D39EC"/>
    <w:rsid w:val="003D3FC7"/>
    <w:rsid w:val="003D4C5E"/>
    <w:rsid w:val="003E3663"/>
    <w:rsid w:val="003E613B"/>
    <w:rsid w:val="003F0CC2"/>
    <w:rsid w:val="003F18AB"/>
    <w:rsid w:val="003F2E2E"/>
    <w:rsid w:val="003F311B"/>
    <w:rsid w:val="003F6075"/>
    <w:rsid w:val="003F6977"/>
    <w:rsid w:val="003F772D"/>
    <w:rsid w:val="004025E6"/>
    <w:rsid w:val="00402F12"/>
    <w:rsid w:val="00404FE6"/>
    <w:rsid w:val="004053A3"/>
    <w:rsid w:val="0041246A"/>
    <w:rsid w:val="004127D5"/>
    <w:rsid w:val="00412D7B"/>
    <w:rsid w:val="00421D1A"/>
    <w:rsid w:val="00421E1D"/>
    <w:rsid w:val="004232BB"/>
    <w:rsid w:val="0042347E"/>
    <w:rsid w:val="00423A85"/>
    <w:rsid w:val="004276AF"/>
    <w:rsid w:val="00427EEF"/>
    <w:rsid w:val="00430C75"/>
    <w:rsid w:val="00432308"/>
    <w:rsid w:val="00433E6B"/>
    <w:rsid w:val="00436824"/>
    <w:rsid w:val="00437F61"/>
    <w:rsid w:val="004415C2"/>
    <w:rsid w:val="00444723"/>
    <w:rsid w:val="004454B5"/>
    <w:rsid w:val="00450C0A"/>
    <w:rsid w:val="004511B1"/>
    <w:rsid w:val="004512F5"/>
    <w:rsid w:val="00463DBD"/>
    <w:rsid w:val="004664AC"/>
    <w:rsid w:val="004668D1"/>
    <w:rsid w:val="00472DC9"/>
    <w:rsid w:val="00472EA3"/>
    <w:rsid w:val="00474057"/>
    <w:rsid w:val="00474BDA"/>
    <w:rsid w:val="0047728D"/>
    <w:rsid w:val="004807BA"/>
    <w:rsid w:val="004822DA"/>
    <w:rsid w:val="00486BD8"/>
    <w:rsid w:val="00494C70"/>
    <w:rsid w:val="004A200A"/>
    <w:rsid w:val="004A3A73"/>
    <w:rsid w:val="004A5176"/>
    <w:rsid w:val="004A540E"/>
    <w:rsid w:val="004A7D36"/>
    <w:rsid w:val="004B0240"/>
    <w:rsid w:val="004B1158"/>
    <w:rsid w:val="004B2D87"/>
    <w:rsid w:val="004B7528"/>
    <w:rsid w:val="004B7832"/>
    <w:rsid w:val="004B7DF1"/>
    <w:rsid w:val="004C0D08"/>
    <w:rsid w:val="004C2527"/>
    <w:rsid w:val="004C4FE5"/>
    <w:rsid w:val="004C6A8D"/>
    <w:rsid w:val="004C7B81"/>
    <w:rsid w:val="004D20D4"/>
    <w:rsid w:val="004D24CC"/>
    <w:rsid w:val="004D481E"/>
    <w:rsid w:val="004D5C50"/>
    <w:rsid w:val="004D744F"/>
    <w:rsid w:val="004E0C10"/>
    <w:rsid w:val="004E1551"/>
    <w:rsid w:val="004E21AB"/>
    <w:rsid w:val="004E2B85"/>
    <w:rsid w:val="004E5D4B"/>
    <w:rsid w:val="004E6C89"/>
    <w:rsid w:val="004E6FA1"/>
    <w:rsid w:val="004E72E1"/>
    <w:rsid w:val="004F24F4"/>
    <w:rsid w:val="004F31A5"/>
    <w:rsid w:val="004F4DD7"/>
    <w:rsid w:val="004F5B2C"/>
    <w:rsid w:val="004F72F3"/>
    <w:rsid w:val="004F7C05"/>
    <w:rsid w:val="00500673"/>
    <w:rsid w:val="00500E89"/>
    <w:rsid w:val="00501388"/>
    <w:rsid w:val="00501A1F"/>
    <w:rsid w:val="00501B4B"/>
    <w:rsid w:val="00502A15"/>
    <w:rsid w:val="00502A68"/>
    <w:rsid w:val="005044B9"/>
    <w:rsid w:val="0050480E"/>
    <w:rsid w:val="00505336"/>
    <w:rsid w:val="00505AAA"/>
    <w:rsid w:val="00506C48"/>
    <w:rsid w:val="005112B1"/>
    <w:rsid w:val="00511D32"/>
    <w:rsid w:val="00517162"/>
    <w:rsid w:val="00517277"/>
    <w:rsid w:val="005200AF"/>
    <w:rsid w:val="005214C5"/>
    <w:rsid w:val="00527C59"/>
    <w:rsid w:val="00527F92"/>
    <w:rsid w:val="00530B64"/>
    <w:rsid w:val="00532CC4"/>
    <w:rsid w:val="0053349F"/>
    <w:rsid w:val="00534A42"/>
    <w:rsid w:val="005360F2"/>
    <w:rsid w:val="00536110"/>
    <w:rsid w:val="0053717B"/>
    <w:rsid w:val="00537BC3"/>
    <w:rsid w:val="005425E9"/>
    <w:rsid w:val="005429E9"/>
    <w:rsid w:val="00544FE5"/>
    <w:rsid w:val="0054708C"/>
    <w:rsid w:val="0055049F"/>
    <w:rsid w:val="00550665"/>
    <w:rsid w:val="005547A7"/>
    <w:rsid w:val="00555602"/>
    <w:rsid w:val="00581DFA"/>
    <w:rsid w:val="0058280D"/>
    <w:rsid w:val="00582C8F"/>
    <w:rsid w:val="00584399"/>
    <w:rsid w:val="00584CD8"/>
    <w:rsid w:val="00585204"/>
    <w:rsid w:val="0058756C"/>
    <w:rsid w:val="0059068B"/>
    <w:rsid w:val="005913CE"/>
    <w:rsid w:val="00591554"/>
    <w:rsid w:val="00594ED2"/>
    <w:rsid w:val="0059530B"/>
    <w:rsid w:val="005A4393"/>
    <w:rsid w:val="005B0664"/>
    <w:rsid w:val="005B2CCB"/>
    <w:rsid w:val="005C02BF"/>
    <w:rsid w:val="005C04B6"/>
    <w:rsid w:val="005C05E9"/>
    <w:rsid w:val="005C2C5F"/>
    <w:rsid w:val="005C3D1D"/>
    <w:rsid w:val="005C4D9A"/>
    <w:rsid w:val="005C4FE6"/>
    <w:rsid w:val="005C5611"/>
    <w:rsid w:val="005C6631"/>
    <w:rsid w:val="005C6D92"/>
    <w:rsid w:val="005C7534"/>
    <w:rsid w:val="005D03CA"/>
    <w:rsid w:val="005D2716"/>
    <w:rsid w:val="005D5B89"/>
    <w:rsid w:val="005D7D86"/>
    <w:rsid w:val="005E2092"/>
    <w:rsid w:val="005E2AE0"/>
    <w:rsid w:val="005E3367"/>
    <w:rsid w:val="005E3E44"/>
    <w:rsid w:val="005E4E38"/>
    <w:rsid w:val="005E5DAE"/>
    <w:rsid w:val="005E7C8A"/>
    <w:rsid w:val="005F3C9A"/>
    <w:rsid w:val="005F44AF"/>
    <w:rsid w:val="005F4D64"/>
    <w:rsid w:val="005F5BB5"/>
    <w:rsid w:val="00600B03"/>
    <w:rsid w:val="00600FA8"/>
    <w:rsid w:val="0060256F"/>
    <w:rsid w:val="00605D37"/>
    <w:rsid w:val="00606E45"/>
    <w:rsid w:val="00613510"/>
    <w:rsid w:val="006169AA"/>
    <w:rsid w:val="00617D2A"/>
    <w:rsid w:val="00617D7E"/>
    <w:rsid w:val="00624395"/>
    <w:rsid w:val="00625FA0"/>
    <w:rsid w:val="0062683A"/>
    <w:rsid w:val="006271B3"/>
    <w:rsid w:val="00633BD2"/>
    <w:rsid w:val="006351B7"/>
    <w:rsid w:val="006368E8"/>
    <w:rsid w:val="006416AD"/>
    <w:rsid w:val="006419DE"/>
    <w:rsid w:val="006443B3"/>
    <w:rsid w:val="006505ED"/>
    <w:rsid w:val="00652F86"/>
    <w:rsid w:val="00655C0A"/>
    <w:rsid w:val="00662B03"/>
    <w:rsid w:val="006633F9"/>
    <w:rsid w:val="00663656"/>
    <w:rsid w:val="0066365A"/>
    <w:rsid w:val="00665261"/>
    <w:rsid w:val="006657A5"/>
    <w:rsid w:val="00665D16"/>
    <w:rsid w:val="006740CF"/>
    <w:rsid w:val="006753E4"/>
    <w:rsid w:val="0067545F"/>
    <w:rsid w:val="00675FD3"/>
    <w:rsid w:val="006818E2"/>
    <w:rsid w:val="006825C5"/>
    <w:rsid w:val="0068388F"/>
    <w:rsid w:val="00685D76"/>
    <w:rsid w:val="006861A9"/>
    <w:rsid w:val="006864D5"/>
    <w:rsid w:val="006865EE"/>
    <w:rsid w:val="00686C08"/>
    <w:rsid w:val="00687186"/>
    <w:rsid w:val="00687F03"/>
    <w:rsid w:val="00690100"/>
    <w:rsid w:val="006925E4"/>
    <w:rsid w:val="00697E80"/>
    <w:rsid w:val="006A24E9"/>
    <w:rsid w:val="006A3352"/>
    <w:rsid w:val="006A3537"/>
    <w:rsid w:val="006A3737"/>
    <w:rsid w:val="006A3FFF"/>
    <w:rsid w:val="006A6BD6"/>
    <w:rsid w:val="006B48CC"/>
    <w:rsid w:val="006B64C3"/>
    <w:rsid w:val="006B753A"/>
    <w:rsid w:val="006C2820"/>
    <w:rsid w:val="006C2CD4"/>
    <w:rsid w:val="006C2D06"/>
    <w:rsid w:val="006C4098"/>
    <w:rsid w:val="006C4F96"/>
    <w:rsid w:val="006C6505"/>
    <w:rsid w:val="006C6C5F"/>
    <w:rsid w:val="006D1C2E"/>
    <w:rsid w:val="006D2B2C"/>
    <w:rsid w:val="006D51C9"/>
    <w:rsid w:val="006E2FFC"/>
    <w:rsid w:val="006E5100"/>
    <w:rsid w:val="006E5615"/>
    <w:rsid w:val="006F2212"/>
    <w:rsid w:val="006F401E"/>
    <w:rsid w:val="006F6812"/>
    <w:rsid w:val="006F7403"/>
    <w:rsid w:val="006F757F"/>
    <w:rsid w:val="0070190E"/>
    <w:rsid w:val="007027E2"/>
    <w:rsid w:val="00703E71"/>
    <w:rsid w:val="00705E98"/>
    <w:rsid w:val="0070675E"/>
    <w:rsid w:val="007067B7"/>
    <w:rsid w:val="00707916"/>
    <w:rsid w:val="00710703"/>
    <w:rsid w:val="007128E0"/>
    <w:rsid w:val="0071366C"/>
    <w:rsid w:val="007139C3"/>
    <w:rsid w:val="00714BCF"/>
    <w:rsid w:val="0071548B"/>
    <w:rsid w:val="007159AD"/>
    <w:rsid w:val="0072331D"/>
    <w:rsid w:val="0072352B"/>
    <w:rsid w:val="00733FB6"/>
    <w:rsid w:val="00735071"/>
    <w:rsid w:val="007360B1"/>
    <w:rsid w:val="00742365"/>
    <w:rsid w:val="00742DB5"/>
    <w:rsid w:val="007438BF"/>
    <w:rsid w:val="007454F7"/>
    <w:rsid w:val="00746C81"/>
    <w:rsid w:val="00747791"/>
    <w:rsid w:val="00751CAD"/>
    <w:rsid w:val="00752FBC"/>
    <w:rsid w:val="00753763"/>
    <w:rsid w:val="00754935"/>
    <w:rsid w:val="00756045"/>
    <w:rsid w:val="007614DF"/>
    <w:rsid w:val="00764D4D"/>
    <w:rsid w:val="00766C2F"/>
    <w:rsid w:val="007715C9"/>
    <w:rsid w:val="0077527B"/>
    <w:rsid w:val="007771CD"/>
    <w:rsid w:val="00781A88"/>
    <w:rsid w:val="007823C6"/>
    <w:rsid w:val="00782640"/>
    <w:rsid w:val="007844F0"/>
    <w:rsid w:val="00784FD5"/>
    <w:rsid w:val="007911A8"/>
    <w:rsid w:val="00794781"/>
    <w:rsid w:val="00795D2C"/>
    <w:rsid w:val="00797178"/>
    <w:rsid w:val="007A2111"/>
    <w:rsid w:val="007A31DE"/>
    <w:rsid w:val="007A36A1"/>
    <w:rsid w:val="007A58B9"/>
    <w:rsid w:val="007A6872"/>
    <w:rsid w:val="007B39D6"/>
    <w:rsid w:val="007B5357"/>
    <w:rsid w:val="007B6550"/>
    <w:rsid w:val="007B775A"/>
    <w:rsid w:val="007C2918"/>
    <w:rsid w:val="007C30B7"/>
    <w:rsid w:val="007C38AC"/>
    <w:rsid w:val="007C3DE4"/>
    <w:rsid w:val="007C4F64"/>
    <w:rsid w:val="007D03E8"/>
    <w:rsid w:val="007D0ACF"/>
    <w:rsid w:val="007D198D"/>
    <w:rsid w:val="007D2B61"/>
    <w:rsid w:val="007D3ED4"/>
    <w:rsid w:val="007D7243"/>
    <w:rsid w:val="007D743C"/>
    <w:rsid w:val="007E109C"/>
    <w:rsid w:val="007E1EB6"/>
    <w:rsid w:val="007E2727"/>
    <w:rsid w:val="007E2A51"/>
    <w:rsid w:val="007E3EB5"/>
    <w:rsid w:val="007E59E5"/>
    <w:rsid w:val="007F074F"/>
    <w:rsid w:val="007F0BDC"/>
    <w:rsid w:val="007F27D4"/>
    <w:rsid w:val="007F44EB"/>
    <w:rsid w:val="007F6823"/>
    <w:rsid w:val="007F7697"/>
    <w:rsid w:val="00801EBD"/>
    <w:rsid w:val="008027F1"/>
    <w:rsid w:val="00803A60"/>
    <w:rsid w:val="0080502E"/>
    <w:rsid w:val="00806700"/>
    <w:rsid w:val="0080710E"/>
    <w:rsid w:val="00807E63"/>
    <w:rsid w:val="00810152"/>
    <w:rsid w:val="0081087B"/>
    <w:rsid w:val="008130D3"/>
    <w:rsid w:val="00813229"/>
    <w:rsid w:val="0081370F"/>
    <w:rsid w:val="00813F67"/>
    <w:rsid w:val="00821067"/>
    <w:rsid w:val="00821511"/>
    <w:rsid w:val="00821626"/>
    <w:rsid w:val="00823F21"/>
    <w:rsid w:val="00824839"/>
    <w:rsid w:val="00826AA6"/>
    <w:rsid w:val="00830726"/>
    <w:rsid w:val="00830774"/>
    <w:rsid w:val="00834D98"/>
    <w:rsid w:val="00835A34"/>
    <w:rsid w:val="008360AD"/>
    <w:rsid w:val="00840C7E"/>
    <w:rsid w:val="00843693"/>
    <w:rsid w:val="00843B73"/>
    <w:rsid w:val="00846FBE"/>
    <w:rsid w:val="00847A14"/>
    <w:rsid w:val="00852A00"/>
    <w:rsid w:val="00852BCC"/>
    <w:rsid w:val="008533BF"/>
    <w:rsid w:val="00855B28"/>
    <w:rsid w:val="00856266"/>
    <w:rsid w:val="008563CD"/>
    <w:rsid w:val="008564C3"/>
    <w:rsid w:val="008571FE"/>
    <w:rsid w:val="00858894"/>
    <w:rsid w:val="00860675"/>
    <w:rsid w:val="008612CF"/>
    <w:rsid w:val="00864CB6"/>
    <w:rsid w:val="00864E03"/>
    <w:rsid w:val="00866647"/>
    <w:rsid w:val="0086727C"/>
    <w:rsid w:val="00872071"/>
    <w:rsid w:val="008730FE"/>
    <w:rsid w:val="00875915"/>
    <w:rsid w:val="00885CF9"/>
    <w:rsid w:val="008907FB"/>
    <w:rsid w:val="008910A9"/>
    <w:rsid w:val="00891F51"/>
    <w:rsid w:val="00894671"/>
    <w:rsid w:val="00895272"/>
    <w:rsid w:val="00895FF4"/>
    <w:rsid w:val="00896C00"/>
    <w:rsid w:val="008A136B"/>
    <w:rsid w:val="008A245C"/>
    <w:rsid w:val="008A505D"/>
    <w:rsid w:val="008A6566"/>
    <w:rsid w:val="008A785F"/>
    <w:rsid w:val="008A7F5D"/>
    <w:rsid w:val="008B204C"/>
    <w:rsid w:val="008B2791"/>
    <w:rsid w:val="008B34D3"/>
    <w:rsid w:val="008B4C60"/>
    <w:rsid w:val="008B50C8"/>
    <w:rsid w:val="008B72DC"/>
    <w:rsid w:val="008C00EE"/>
    <w:rsid w:val="008D11C0"/>
    <w:rsid w:val="008D1472"/>
    <w:rsid w:val="008D2B23"/>
    <w:rsid w:val="008D2B4E"/>
    <w:rsid w:val="008D7F70"/>
    <w:rsid w:val="008E17C6"/>
    <w:rsid w:val="008E18DF"/>
    <w:rsid w:val="008E2633"/>
    <w:rsid w:val="008E3120"/>
    <w:rsid w:val="008E5C3A"/>
    <w:rsid w:val="008E6431"/>
    <w:rsid w:val="008E7607"/>
    <w:rsid w:val="008F0AAA"/>
    <w:rsid w:val="008F1D4F"/>
    <w:rsid w:val="008F286F"/>
    <w:rsid w:val="008F75E0"/>
    <w:rsid w:val="00900DF4"/>
    <w:rsid w:val="0090184A"/>
    <w:rsid w:val="00903A5C"/>
    <w:rsid w:val="00907464"/>
    <w:rsid w:val="00912EB8"/>
    <w:rsid w:val="0091315F"/>
    <w:rsid w:val="00914419"/>
    <w:rsid w:val="009164B6"/>
    <w:rsid w:val="0091663B"/>
    <w:rsid w:val="0091693B"/>
    <w:rsid w:val="009230BE"/>
    <w:rsid w:val="009266BA"/>
    <w:rsid w:val="00926960"/>
    <w:rsid w:val="00930557"/>
    <w:rsid w:val="009306FC"/>
    <w:rsid w:val="009342F2"/>
    <w:rsid w:val="00934D27"/>
    <w:rsid w:val="00934E94"/>
    <w:rsid w:val="00936D35"/>
    <w:rsid w:val="00942991"/>
    <w:rsid w:val="00943829"/>
    <w:rsid w:val="0094765D"/>
    <w:rsid w:val="00947847"/>
    <w:rsid w:val="00951899"/>
    <w:rsid w:val="00951C51"/>
    <w:rsid w:val="00951F45"/>
    <w:rsid w:val="00952526"/>
    <w:rsid w:val="00955978"/>
    <w:rsid w:val="00960053"/>
    <w:rsid w:val="009629F6"/>
    <w:rsid w:val="00963145"/>
    <w:rsid w:val="00964F92"/>
    <w:rsid w:val="009650F6"/>
    <w:rsid w:val="0096525A"/>
    <w:rsid w:val="00966413"/>
    <w:rsid w:val="009719A1"/>
    <w:rsid w:val="00973C8E"/>
    <w:rsid w:val="00975622"/>
    <w:rsid w:val="009779BF"/>
    <w:rsid w:val="009801E0"/>
    <w:rsid w:val="00982DCA"/>
    <w:rsid w:val="00983280"/>
    <w:rsid w:val="00985DDF"/>
    <w:rsid w:val="00990D63"/>
    <w:rsid w:val="0099440C"/>
    <w:rsid w:val="00995F28"/>
    <w:rsid w:val="009978C0"/>
    <w:rsid w:val="009A23FA"/>
    <w:rsid w:val="009A2757"/>
    <w:rsid w:val="009A33B1"/>
    <w:rsid w:val="009A45EB"/>
    <w:rsid w:val="009A4638"/>
    <w:rsid w:val="009A5F1E"/>
    <w:rsid w:val="009A66D8"/>
    <w:rsid w:val="009A7BBE"/>
    <w:rsid w:val="009B0633"/>
    <w:rsid w:val="009B0993"/>
    <w:rsid w:val="009B269C"/>
    <w:rsid w:val="009B39D7"/>
    <w:rsid w:val="009B41F6"/>
    <w:rsid w:val="009B4586"/>
    <w:rsid w:val="009B5066"/>
    <w:rsid w:val="009B7FFE"/>
    <w:rsid w:val="009C1069"/>
    <w:rsid w:val="009C10D6"/>
    <w:rsid w:val="009C4952"/>
    <w:rsid w:val="009C5725"/>
    <w:rsid w:val="009D08B6"/>
    <w:rsid w:val="009D0A09"/>
    <w:rsid w:val="009D0CCC"/>
    <w:rsid w:val="009D324A"/>
    <w:rsid w:val="009D3777"/>
    <w:rsid w:val="009D66F7"/>
    <w:rsid w:val="009E2CFD"/>
    <w:rsid w:val="009E3971"/>
    <w:rsid w:val="009E711B"/>
    <w:rsid w:val="009F0320"/>
    <w:rsid w:val="009F21C9"/>
    <w:rsid w:val="009F5A04"/>
    <w:rsid w:val="009F62F3"/>
    <w:rsid w:val="009F6B6B"/>
    <w:rsid w:val="00A007EE"/>
    <w:rsid w:val="00A03A7C"/>
    <w:rsid w:val="00A05043"/>
    <w:rsid w:val="00A05265"/>
    <w:rsid w:val="00A101FE"/>
    <w:rsid w:val="00A1159F"/>
    <w:rsid w:val="00A12CD8"/>
    <w:rsid w:val="00A13DE1"/>
    <w:rsid w:val="00A14138"/>
    <w:rsid w:val="00A14166"/>
    <w:rsid w:val="00A16E6F"/>
    <w:rsid w:val="00A204FA"/>
    <w:rsid w:val="00A20F7F"/>
    <w:rsid w:val="00A25A9F"/>
    <w:rsid w:val="00A2631E"/>
    <w:rsid w:val="00A264A9"/>
    <w:rsid w:val="00A31296"/>
    <w:rsid w:val="00A32DCC"/>
    <w:rsid w:val="00A33FDB"/>
    <w:rsid w:val="00A35439"/>
    <w:rsid w:val="00A355F8"/>
    <w:rsid w:val="00A358BF"/>
    <w:rsid w:val="00A37997"/>
    <w:rsid w:val="00A37B42"/>
    <w:rsid w:val="00A4082B"/>
    <w:rsid w:val="00A41CC7"/>
    <w:rsid w:val="00A428DA"/>
    <w:rsid w:val="00A43047"/>
    <w:rsid w:val="00A4471E"/>
    <w:rsid w:val="00A50315"/>
    <w:rsid w:val="00A52AA6"/>
    <w:rsid w:val="00A52C1C"/>
    <w:rsid w:val="00A568A0"/>
    <w:rsid w:val="00A56E71"/>
    <w:rsid w:val="00A56FFB"/>
    <w:rsid w:val="00A57330"/>
    <w:rsid w:val="00A60018"/>
    <w:rsid w:val="00A60A7D"/>
    <w:rsid w:val="00A61900"/>
    <w:rsid w:val="00A633DD"/>
    <w:rsid w:val="00A63DEA"/>
    <w:rsid w:val="00A66602"/>
    <w:rsid w:val="00A70DBF"/>
    <w:rsid w:val="00A7153F"/>
    <w:rsid w:val="00A75650"/>
    <w:rsid w:val="00A75A33"/>
    <w:rsid w:val="00A76DDE"/>
    <w:rsid w:val="00A77BFB"/>
    <w:rsid w:val="00A80678"/>
    <w:rsid w:val="00A8088C"/>
    <w:rsid w:val="00A81A1F"/>
    <w:rsid w:val="00A81A77"/>
    <w:rsid w:val="00A837D7"/>
    <w:rsid w:val="00A83F95"/>
    <w:rsid w:val="00A8649E"/>
    <w:rsid w:val="00A92059"/>
    <w:rsid w:val="00A95A07"/>
    <w:rsid w:val="00A95D07"/>
    <w:rsid w:val="00A95E75"/>
    <w:rsid w:val="00A96513"/>
    <w:rsid w:val="00AA0C8D"/>
    <w:rsid w:val="00AA1BBC"/>
    <w:rsid w:val="00AA32F6"/>
    <w:rsid w:val="00AA3948"/>
    <w:rsid w:val="00AA4480"/>
    <w:rsid w:val="00AA6A19"/>
    <w:rsid w:val="00AB2A29"/>
    <w:rsid w:val="00AB4C95"/>
    <w:rsid w:val="00AB5A7C"/>
    <w:rsid w:val="00AB7C0C"/>
    <w:rsid w:val="00AC0AEC"/>
    <w:rsid w:val="00AC14A3"/>
    <w:rsid w:val="00AC2A34"/>
    <w:rsid w:val="00AD0B2B"/>
    <w:rsid w:val="00AD1DA8"/>
    <w:rsid w:val="00AD36C5"/>
    <w:rsid w:val="00AD4961"/>
    <w:rsid w:val="00AD5774"/>
    <w:rsid w:val="00AD5E02"/>
    <w:rsid w:val="00AD690F"/>
    <w:rsid w:val="00AE01D0"/>
    <w:rsid w:val="00AE3483"/>
    <w:rsid w:val="00AE3A15"/>
    <w:rsid w:val="00AE580A"/>
    <w:rsid w:val="00AF03FE"/>
    <w:rsid w:val="00AF104E"/>
    <w:rsid w:val="00AF120B"/>
    <w:rsid w:val="00AF19B8"/>
    <w:rsid w:val="00AF2BEF"/>
    <w:rsid w:val="00AF2CDC"/>
    <w:rsid w:val="00AF2D13"/>
    <w:rsid w:val="00AF41AA"/>
    <w:rsid w:val="00AF4286"/>
    <w:rsid w:val="00AF58C9"/>
    <w:rsid w:val="00AF7D13"/>
    <w:rsid w:val="00B00948"/>
    <w:rsid w:val="00B02DD2"/>
    <w:rsid w:val="00B03001"/>
    <w:rsid w:val="00B054E7"/>
    <w:rsid w:val="00B06369"/>
    <w:rsid w:val="00B07F62"/>
    <w:rsid w:val="00B225B5"/>
    <w:rsid w:val="00B233C7"/>
    <w:rsid w:val="00B25F7B"/>
    <w:rsid w:val="00B32BB7"/>
    <w:rsid w:val="00B3689F"/>
    <w:rsid w:val="00B376DF"/>
    <w:rsid w:val="00B37846"/>
    <w:rsid w:val="00B40882"/>
    <w:rsid w:val="00B419CA"/>
    <w:rsid w:val="00B420AA"/>
    <w:rsid w:val="00B440C1"/>
    <w:rsid w:val="00B44647"/>
    <w:rsid w:val="00B528EA"/>
    <w:rsid w:val="00B530CD"/>
    <w:rsid w:val="00B532CD"/>
    <w:rsid w:val="00B53CF4"/>
    <w:rsid w:val="00B5634C"/>
    <w:rsid w:val="00B61631"/>
    <w:rsid w:val="00B62E1F"/>
    <w:rsid w:val="00B6BDCF"/>
    <w:rsid w:val="00B7179D"/>
    <w:rsid w:val="00B71FBE"/>
    <w:rsid w:val="00B7497F"/>
    <w:rsid w:val="00B767D6"/>
    <w:rsid w:val="00B771EF"/>
    <w:rsid w:val="00B802FB"/>
    <w:rsid w:val="00B82A8A"/>
    <w:rsid w:val="00B85B7A"/>
    <w:rsid w:val="00B85C32"/>
    <w:rsid w:val="00B862C5"/>
    <w:rsid w:val="00B923B1"/>
    <w:rsid w:val="00B94A65"/>
    <w:rsid w:val="00B95DEE"/>
    <w:rsid w:val="00B977EC"/>
    <w:rsid w:val="00BA13E7"/>
    <w:rsid w:val="00BA2CD1"/>
    <w:rsid w:val="00BA3E85"/>
    <w:rsid w:val="00BA4CC0"/>
    <w:rsid w:val="00BA525F"/>
    <w:rsid w:val="00BA53E3"/>
    <w:rsid w:val="00BA72AF"/>
    <w:rsid w:val="00BB102C"/>
    <w:rsid w:val="00BB629F"/>
    <w:rsid w:val="00BB7352"/>
    <w:rsid w:val="00BB73A0"/>
    <w:rsid w:val="00BC36BF"/>
    <w:rsid w:val="00BC50F9"/>
    <w:rsid w:val="00BC652C"/>
    <w:rsid w:val="00BC75EA"/>
    <w:rsid w:val="00BD23C4"/>
    <w:rsid w:val="00BD466D"/>
    <w:rsid w:val="00BD5E13"/>
    <w:rsid w:val="00BE09C6"/>
    <w:rsid w:val="00BE2E98"/>
    <w:rsid w:val="00BE3546"/>
    <w:rsid w:val="00BE35C4"/>
    <w:rsid w:val="00BE7F2C"/>
    <w:rsid w:val="00BF0596"/>
    <w:rsid w:val="00BF2EDF"/>
    <w:rsid w:val="00BF32CF"/>
    <w:rsid w:val="00BF4020"/>
    <w:rsid w:val="00BF5694"/>
    <w:rsid w:val="00BF5A3E"/>
    <w:rsid w:val="00C02325"/>
    <w:rsid w:val="00C03713"/>
    <w:rsid w:val="00C0399E"/>
    <w:rsid w:val="00C03AA3"/>
    <w:rsid w:val="00C03CCD"/>
    <w:rsid w:val="00C10F2B"/>
    <w:rsid w:val="00C111B0"/>
    <w:rsid w:val="00C12DF7"/>
    <w:rsid w:val="00C13404"/>
    <w:rsid w:val="00C157B8"/>
    <w:rsid w:val="00C164AD"/>
    <w:rsid w:val="00C17828"/>
    <w:rsid w:val="00C20002"/>
    <w:rsid w:val="00C20423"/>
    <w:rsid w:val="00C2378E"/>
    <w:rsid w:val="00C26B75"/>
    <w:rsid w:val="00C30164"/>
    <w:rsid w:val="00C32815"/>
    <w:rsid w:val="00C32AA2"/>
    <w:rsid w:val="00C34E28"/>
    <w:rsid w:val="00C357AB"/>
    <w:rsid w:val="00C35ACB"/>
    <w:rsid w:val="00C42822"/>
    <w:rsid w:val="00C436DB"/>
    <w:rsid w:val="00C44A67"/>
    <w:rsid w:val="00C500A0"/>
    <w:rsid w:val="00C51F6A"/>
    <w:rsid w:val="00C541DF"/>
    <w:rsid w:val="00C54DB1"/>
    <w:rsid w:val="00C55349"/>
    <w:rsid w:val="00C55884"/>
    <w:rsid w:val="00C62772"/>
    <w:rsid w:val="00C67E0D"/>
    <w:rsid w:val="00C67E15"/>
    <w:rsid w:val="00C700A2"/>
    <w:rsid w:val="00C70AEA"/>
    <w:rsid w:val="00C73B03"/>
    <w:rsid w:val="00C775BD"/>
    <w:rsid w:val="00C81FFA"/>
    <w:rsid w:val="00C84527"/>
    <w:rsid w:val="00C84FCB"/>
    <w:rsid w:val="00C853ED"/>
    <w:rsid w:val="00C85EF8"/>
    <w:rsid w:val="00C86CC5"/>
    <w:rsid w:val="00C86DE9"/>
    <w:rsid w:val="00C87F2A"/>
    <w:rsid w:val="00C90D39"/>
    <w:rsid w:val="00C90F97"/>
    <w:rsid w:val="00C91E4C"/>
    <w:rsid w:val="00C92251"/>
    <w:rsid w:val="00C9392E"/>
    <w:rsid w:val="00C94B4D"/>
    <w:rsid w:val="00C967A9"/>
    <w:rsid w:val="00C96975"/>
    <w:rsid w:val="00C9704F"/>
    <w:rsid w:val="00CA065E"/>
    <w:rsid w:val="00CA2758"/>
    <w:rsid w:val="00CA2986"/>
    <w:rsid w:val="00CA2B82"/>
    <w:rsid w:val="00CA2CB8"/>
    <w:rsid w:val="00CA2DC9"/>
    <w:rsid w:val="00CA35A2"/>
    <w:rsid w:val="00CA49C1"/>
    <w:rsid w:val="00CA4BCE"/>
    <w:rsid w:val="00CA6003"/>
    <w:rsid w:val="00CB045A"/>
    <w:rsid w:val="00CB1445"/>
    <w:rsid w:val="00CB2001"/>
    <w:rsid w:val="00CB2274"/>
    <w:rsid w:val="00CB576D"/>
    <w:rsid w:val="00CB7A3E"/>
    <w:rsid w:val="00CC00DC"/>
    <w:rsid w:val="00CC0A2E"/>
    <w:rsid w:val="00CC23CD"/>
    <w:rsid w:val="00CC27A8"/>
    <w:rsid w:val="00CC6664"/>
    <w:rsid w:val="00CD05E5"/>
    <w:rsid w:val="00CD22C2"/>
    <w:rsid w:val="00CD3F27"/>
    <w:rsid w:val="00CD610A"/>
    <w:rsid w:val="00CE13A5"/>
    <w:rsid w:val="00CE1F4C"/>
    <w:rsid w:val="00CE334F"/>
    <w:rsid w:val="00CE7ED8"/>
    <w:rsid w:val="00CF0462"/>
    <w:rsid w:val="00CF11C5"/>
    <w:rsid w:val="00CF1C73"/>
    <w:rsid w:val="00CF26FD"/>
    <w:rsid w:val="00CF2DA0"/>
    <w:rsid w:val="00CF4071"/>
    <w:rsid w:val="00D01320"/>
    <w:rsid w:val="00D0199A"/>
    <w:rsid w:val="00D0260B"/>
    <w:rsid w:val="00D11711"/>
    <w:rsid w:val="00D14165"/>
    <w:rsid w:val="00D15A44"/>
    <w:rsid w:val="00D15DF2"/>
    <w:rsid w:val="00D177D0"/>
    <w:rsid w:val="00D27F34"/>
    <w:rsid w:val="00D31798"/>
    <w:rsid w:val="00D33816"/>
    <w:rsid w:val="00D37455"/>
    <w:rsid w:val="00D42A6D"/>
    <w:rsid w:val="00D43987"/>
    <w:rsid w:val="00D444C5"/>
    <w:rsid w:val="00D46301"/>
    <w:rsid w:val="00D5066F"/>
    <w:rsid w:val="00D508EB"/>
    <w:rsid w:val="00D5306F"/>
    <w:rsid w:val="00D543CC"/>
    <w:rsid w:val="00D56516"/>
    <w:rsid w:val="00D57F8D"/>
    <w:rsid w:val="00D6028B"/>
    <w:rsid w:val="00D63D7F"/>
    <w:rsid w:val="00D71A90"/>
    <w:rsid w:val="00D73843"/>
    <w:rsid w:val="00D76FFB"/>
    <w:rsid w:val="00D775B3"/>
    <w:rsid w:val="00D82399"/>
    <w:rsid w:val="00D85A60"/>
    <w:rsid w:val="00D85ADD"/>
    <w:rsid w:val="00D91517"/>
    <w:rsid w:val="00D9518B"/>
    <w:rsid w:val="00D95E7C"/>
    <w:rsid w:val="00DA2BFA"/>
    <w:rsid w:val="00DA34B7"/>
    <w:rsid w:val="00DB1C23"/>
    <w:rsid w:val="00DB6478"/>
    <w:rsid w:val="00DC20CD"/>
    <w:rsid w:val="00DC2DD9"/>
    <w:rsid w:val="00DC3909"/>
    <w:rsid w:val="00DC3C3C"/>
    <w:rsid w:val="00DC6186"/>
    <w:rsid w:val="00DC6A75"/>
    <w:rsid w:val="00DC70E5"/>
    <w:rsid w:val="00DD0C65"/>
    <w:rsid w:val="00DD2B4E"/>
    <w:rsid w:val="00DD6A7B"/>
    <w:rsid w:val="00DE1EBC"/>
    <w:rsid w:val="00DE229D"/>
    <w:rsid w:val="00DE421B"/>
    <w:rsid w:val="00DE68CE"/>
    <w:rsid w:val="00DE6B9C"/>
    <w:rsid w:val="00DF0AB3"/>
    <w:rsid w:val="00DF4C6E"/>
    <w:rsid w:val="00DF7001"/>
    <w:rsid w:val="00DF76B6"/>
    <w:rsid w:val="00E00460"/>
    <w:rsid w:val="00E02357"/>
    <w:rsid w:val="00E04DF2"/>
    <w:rsid w:val="00E0612F"/>
    <w:rsid w:val="00E07374"/>
    <w:rsid w:val="00E10C66"/>
    <w:rsid w:val="00E137A2"/>
    <w:rsid w:val="00E151A5"/>
    <w:rsid w:val="00E23FC2"/>
    <w:rsid w:val="00E27CA0"/>
    <w:rsid w:val="00E3207C"/>
    <w:rsid w:val="00E32AB9"/>
    <w:rsid w:val="00E32CE0"/>
    <w:rsid w:val="00E343EA"/>
    <w:rsid w:val="00E352DE"/>
    <w:rsid w:val="00E378F6"/>
    <w:rsid w:val="00E379EC"/>
    <w:rsid w:val="00E406D6"/>
    <w:rsid w:val="00E43F75"/>
    <w:rsid w:val="00E44322"/>
    <w:rsid w:val="00E5298E"/>
    <w:rsid w:val="00E52C55"/>
    <w:rsid w:val="00E5308C"/>
    <w:rsid w:val="00E53DB3"/>
    <w:rsid w:val="00E5470E"/>
    <w:rsid w:val="00E55666"/>
    <w:rsid w:val="00E55F4B"/>
    <w:rsid w:val="00E56942"/>
    <w:rsid w:val="00E57578"/>
    <w:rsid w:val="00E6201C"/>
    <w:rsid w:val="00E6321C"/>
    <w:rsid w:val="00E650D6"/>
    <w:rsid w:val="00E65C39"/>
    <w:rsid w:val="00E6734A"/>
    <w:rsid w:val="00E70EA3"/>
    <w:rsid w:val="00E73532"/>
    <w:rsid w:val="00E73F0D"/>
    <w:rsid w:val="00E74B89"/>
    <w:rsid w:val="00E7770C"/>
    <w:rsid w:val="00E80BD2"/>
    <w:rsid w:val="00E80E94"/>
    <w:rsid w:val="00E81BCA"/>
    <w:rsid w:val="00E842BE"/>
    <w:rsid w:val="00E84D79"/>
    <w:rsid w:val="00E858FF"/>
    <w:rsid w:val="00E8742B"/>
    <w:rsid w:val="00E875E1"/>
    <w:rsid w:val="00E914CD"/>
    <w:rsid w:val="00E93563"/>
    <w:rsid w:val="00E93CF9"/>
    <w:rsid w:val="00E943C6"/>
    <w:rsid w:val="00E944A2"/>
    <w:rsid w:val="00E9592A"/>
    <w:rsid w:val="00E97E6B"/>
    <w:rsid w:val="00EA086A"/>
    <w:rsid w:val="00EA0F73"/>
    <w:rsid w:val="00EA5550"/>
    <w:rsid w:val="00EA5C0D"/>
    <w:rsid w:val="00EA5EDB"/>
    <w:rsid w:val="00EA65D7"/>
    <w:rsid w:val="00EA6BD3"/>
    <w:rsid w:val="00EB5896"/>
    <w:rsid w:val="00EC2FDD"/>
    <w:rsid w:val="00EC6B46"/>
    <w:rsid w:val="00ED370F"/>
    <w:rsid w:val="00ED5009"/>
    <w:rsid w:val="00ED6879"/>
    <w:rsid w:val="00EE1EFF"/>
    <w:rsid w:val="00EE20D4"/>
    <w:rsid w:val="00EE3B1D"/>
    <w:rsid w:val="00EE5EDA"/>
    <w:rsid w:val="00EE6490"/>
    <w:rsid w:val="00EE6D8B"/>
    <w:rsid w:val="00EE6FD1"/>
    <w:rsid w:val="00EF248D"/>
    <w:rsid w:val="00EF2A95"/>
    <w:rsid w:val="00EF2DB0"/>
    <w:rsid w:val="00EF3DB2"/>
    <w:rsid w:val="00EF49DD"/>
    <w:rsid w:val="00EF53D6"/>
    <w:rsid w:val="00F006F7"/>
    <w:rsid w:val="00F0130D"/>
    <w:rsid w:val="00F0327D"/>
    <w:rsid w:val="00F04A77"/>
    <w:rsid w:val="00F04B46"/>
    <w:rsid w:val="00F04F08"/>
    <w:rsid w:val="00F05EC6"/>
    <w:rsid w:val="00F06257"/>
    <w:rsid w:val="00F0716D"/>
    <w:rsid w:val="00F101CB"/>
    <w:rsid w:val="00F10583"/>
    <w:rsid w:val="00F12FFF"/>
    <w:rsid w:val="00F132C0"/>
    <w:rsid w:val="00F133DE"/>
    <w:rsid w:val="00F14000"/>
    <w:rsid w:val="00F14B56"/>
    <w:rsid w:val="00F15C7E"/>
    <w:rsid w:val="00F16305"/>
    <w:rsid w:val="00F22BAC"/>
    <w:rsid w:val="00F23738"/>
    <w:rsid w:val="00F24747"/>
    <w:rsid w:val="00F24A2A"/>
    <w:rsid w:val="00F25A6A"/>
    <w:rsid w:val="00F26349"/>
    <w:rsid w:val="00F263B2"/>
    <w:rsid w:val="00F27D90"/>
    <w:rsid w:val="00F329EC"/>
    <w:rsid w:val="00F32D84"/>
    <w:rsid w:val="00F36925"/>
    <w:rsid w:val="00F36F8B"/>
    <w:rsid w:val="00F3713A"/>
    <w:rsid w:val="00F379E7"/>
    <w:rsid w:val="00F41D4B"/>
    <w:rsid w:val="00F45998"/>
    <w:rsid w:val="00F527C8"/>
    <w:rsid w:val="00F5348F"/>
    <w:rsid w:val="00F55B52"/>
    <w:rsid w:val="00F55DE8"/>
    <w:rsid w:val="00F6097A"/>
    <w:rsid w:val="00F66EE9"/>
    <w:rsid w:val="00F66FCD"/>
    <w:rsid w:val="00F678CD"/>
    <w:rsid w:val="00F70794"/>
    <w:rsid w:val="00F70D5A"/>
    <w:rsid w:val="00F71441"/>
    <w:rsid w:val="00F71544"/>
    <w:rsid w:val="00F71AF7"/>
    <w:rsid w:val="00F73C7F"/>
    <w:rsid w:val="00F748F5"/>
    <w:rsid w:val="00F75878"/>
    <w:rsid w:val="00F80CFA"/>
    <w:rsid w:val="00F823B1"/>
    <w:rsid w:val="00F846BB"/>
    <w:rsid w:val="00F87096"/>
    <w:rsid w:val="00F90654"/>
    <w:rsid w:val="00FA0775"/>
    <w:rsid w:val="00FA1BDD"/>
    <w:rsid w:val="00FA418A"/>
    <w:rsid w:val="00FA4398"/>
    <w:rsid w:val="00FA4DB1"/>
    <w:rsid w:val="00FA4F62"/>
    <w:rsid w:val="00FA6F1E"/>
    <w:rsid w:val="00FA7741"/>
    <w:rsid w:val="00FB0368"/>
    <w:rsid w:val="00FB0C8C"/>
    <w:rsid w:val="00FB5AD1"/>
    <w:rsid w:val="00FC71F5"/>
    <w:rsid w:val="00FD2245"/>
    <w:rsid w:val="00FD2EDA"/>
    <w:rsid w:val="00FE0B66"/>
    <w:rsid w:val="00FE19BB"/>
    <w:rsid w:val="00FE27A1"/>
    <w:rsid w:val="00FE2F12"/>
    <w:rsid w:val="00FE5000"/>
    <w:rsid w:val="00FE56DE"/>
    <w:rsid w:val="00FE6406"/>
    <w:rsid w:val="00FE7A25"/>
    <w:rsid w:val="00FF02A0"/>
    <w:rsid w:val="00FF359F"/>
    <w:rsid w:val="00FF375B"/>
    <w:rsid w:val="00FF39C1"/>
    <w:rsid w:val="00FF3F01"/>
    <w:rsid w:val="012DDDE3"/>
    <w:rsid w:val="01339854"/>
    <w:rsid w:val="0141608F"/>
    <w:rsid w:val="0191AB79"/>
    <w:rsid w:val="0241DADE"/>
    <w:rsid w:val="024E586E"/>
    <w:rsid w:val="0271627A"/>
    <w:rsid w:val="0276A0B4"/>
    <w:rsid w:val="02894DCF"/>
    <w:rsid w:val="02B3FDA7"/>
    <w:rsid w:val="02B70028"/>
    <w:rsid w:val="02BCFF4F"/>
    <w:rsid w:val="02CBA32C"/>
    <w:rsid w:val="02D9AE22"/>
    <w:rsid w:val="02E71B2D"/>
    <w:rsid w:val="0332AA15"/>
    <w:rsid w:val="038F8D42"/>
    <w:rsid w:val="03CAF151"/>
    <w:rsid w:val="03CC83F2"/>
    <w:rsid w:val="03D8C2D3"/>
    <w:rsid w:val="03FA9ED2"/>
    <w:rsid w:val="04056859"/>
    <w:rsid w:val="041506B6"/>
    <w:rsid w:val="045B913C"/>
    <w:rsid w:val="0461D66C"/>
    <w:rsid w:val="047967F6"/>
    <w:rsid w:val="048706BA"/>
    <w:rsid w:val="049BAE49"/>
    <w:rsid w:val="049FFC46"/>
    <w:rsid w:val="04D6D2BE"/>
    <w:rsid w:val="04EEDCAE"/>
    <w:rsid w:val="04FEC4C8"/>
    <w:rsid w:val="05654D43"/>
    <w:rsid w:val="0593F803"/>
    <w:rsid w:val="05A05204"/>
    <w:rsid w:val="05B2C4C3"/>
    <w:rsid w:val="05C90082"/>
    <w:rsid w:val="05CFA0B4"/>
    <w:rsid w:val="05EB9E69"/>
    <w:rsid w:val="05F4F18C"/>
    <w:rsid w:val="05F94261"/>
    <w:rsid w:val="0622E656"/>
    <w:rsid w:val="06691882"/>
    <w:rsid w:val="06AEAC15"/>
    <w:rsid w:val="06BA1723"/>
    <w:rsid w:val="0729687C"/>
    <w:rsid w:val="080C517D"/>
    <w:rsid w:val="083F8F47"/>
    <w:rsid w:val="08485DC0"/>
    <w:rsid w:val="08631D82"/>
    <w:rsid w:val="08D1DCCA"/>
    <w:rsid w:val="08F620A7"/>
    <w:rsid w:val="0912F959"/>
    <w:rsid w:val="0938CB53"/>
    <w:rsid w:val="0955D6D4"/>
    <w:rsid w:val="09652A61"/>
    <w:rsid w:val="096825E1"/>
    <w:rsid w:val="09CC5E33"/>
    <w:rsid w:val="09F3EED2"/>
    <w:rsid w:val="0A0E48EC"/>
    <w:rsid w:val="0A4CECC3"/>
    <w:rsid w:val="0A8FAE8D"/>
    <w:rsid w:val="0AB08084"/>
    <w:rsid w:val="0ABBE78C"/>
    <w:rsid w:val="0ACA8DFD"/>
    <w:rsid w:val="0AEDCD0A"/>
    <w:rsid w:val="0B2B8615"/>
    <w:rsid w:val="0B3355CA"/>
    <w:rsid w:val="0B91BC9C"/>
    <w:rsid w:val="0BD70C42"/>
    <w:rsid w:val="0BD9A0D9"/>
    <w:rsid w:val="0BE405E6"/>
    <w:rsid w:val="0BEE7408"/>
    <w:rsid w:val="0C0F9388"/>
    <w:rsid w:val="0C399859"/>
    <w:rsid w:val="0C5BF844"/>
    <w:rsid w:val="0CCE30B4"/>
    <w:rsid w:val="0CDA4F77"/>
    <w:rsid w:val="0D0822F2"/>
    <w:rsid w:val="0DA1D834"/>
    <w:rsid w:val="0DA28105"/>
    <w:rsid w:val="0DF0565F"/>
    <w:rsid w:val="0DF46B6C"/>
    <w:rsid w:val="0E309B0E"/>
    <w:rsid w:val="0E4CC9A9"/>
    <w:rsid w:val="0E66E125"/>
    <w:rsid w:val="0E83507D"/>
    <w:rsid w:val="0E95343B"/>
    <w:rsid w:val="0EAE1D41"/>
    <w:rsid w:val="0EC6FE1C"/>
    <w:rsid w:val="0ED6B90D"/>
    <w:rsid w:val="0EF6EE9C"/>
    <w:rsid w:val="0F019781"/>
    <w:rsid w:val="0F079329"/>
    <w:rsid w:val="0F1B2F95"/>
    <w:rsid w:val="0F3A5861"/>
    <w:rsid w:val="0F59DC05"/>
    <w:rsid w:val="0F5B62EA"/>
    <w:rsid w:val="0F7CD29E"/>
    <w:rsid w:val="0FB6EB74"/>
    <w:rsid w:val="0FEADFF4"/>
    <w:rsid w:val="0FEB481D"/>
    <w:rsid w:val="1002BC23"/>
    <w:rsid w:val="10234F91"/>
    <w:rsid w:val="10748292"/>
    <w:rsid w:val="10AE07B8"/>
    <w:rsid w:val="10B840DC"/>
    <w:rsid w:val="10C46AE6"/>
    <w:rsid w:val="10C4A6B2"/>
    <w:rsid w:val="10D06D7C"/>
    <w:rsid w:val="10E36648"/>
    <w:rsid w:val="10FB933F"/>
    <w:rsid w:val="1145E33A"/>
    <w:rsid w:val="116212B1"/>
    <w:rsid w:val="1190FA05"/>
    <w:rsid w:val="11996B07"/>
    <w:rsid w:val="11B0BE12"/>
    <w:rsid w:val="11E34BBC"/>
    <w:rsid w:val="11F8412D"/>
    <w:rsid w:val="122E8297"/>
    <w:rsid w:val="12B098E6"/>
    <w:rsid w:val="12C3C782"/>
    <w:rsid w:val="12DB9173"/>
    <w:rsid w:val="131549A8"/>
    <w:rsid w:val="13474CB0"/>
    <w:rsid w:val="137304CC"/>
    <w:rsid w:val="1375D49A"/>
    <w:rsid w:val="1399DD35"/>
    <w:rsid w:val="13E3FE51"/>
    <w:rsid w:val="142BCD86"/>
    <w:rsid w:val="143EDD23"/>
    <w:rsid w:val="1471700F"/>
    <w:rsid w:val="149FDC92"/>
    <w:rsid w:val="14AE89C6"/>
    <w:rsid w:val="14DF110A"/>
    <w:rsid w:val="1512C738"/>
    <w:rsid w:val="1516A77B"/>
    <w:rsid w:val="15227948"/>
    <w:rsid w:val="1592EC96"/>
    <w:rsid w:val="15988814"/>
    <w:rsid w:val="15DC4B77"/>
    <w:rsid w:val="15DDC3AA"/>
    <w:rsid w:val="15EBF60C"/>
    <w:rsid w:val="160357F7"/>
    <w:rsid w:val="160C49DF"/>
    <w:rsid w:val="161A7694"/>
    <w:rsid w:val="164A5A27"/>
    <w:rsid w:val="167345F3"/>
    <w:rsid w:val="167CF3EE"/>
    <w:rsid w:val="16C43E96"/>
    <w:rsid w:val="170F7A4F"/>
    <w:rsid w:val="1717C1AE"/>
    <w:rsid w:val="172D6B1A"/>
    <w:rsid w:val="1742B710"/>
    <w:rsid w:val="17518461"/>
    <w:rsid w:val="175F80EB"/>
    <w:rsid w:val="1788C4CE"/>
    <w:rsid w:val="179738A5"/>
    <w:rsid w:val="179B6E75"/>
    <w:rsid w:val="17E45369"/>
    <w:rsid w:val="1813EE61"/>
    <w:rsid w:val="18230FDB"/>
    <w:rsid w:val="182E7561"/>
    <w:rsid w:val="18493993"/>
    <w:rsid w:val="192550E4"/>
    <w:rsid w:val="194BFCE0"/>
    <w:rsid w:val="1951F32E"/>
    <w:rsid w:val="198FE357"/>
    <w:rsid w:val="19AE4D15"/>
    <w:rsid w:val="19F30113"/>
    <w:rsid w:val="1A035312"/>
    <w:rsid w:val="1A6BF131"/>
    <w:rsid w:val="1A701853"/>
    <w:rsid w:val="1A715B15"/>
    <w:rsid w:val="1A9FE3A7"/>
    <w:rsid w:val="1AB7D01C"/>
    <w:rsid w:val="1AC44FBE"/>
    <w:rsid w:val="1AFA717F"/>
    <w:rsid w:val="1B292AD2"/>
    <w:rsid w:val="1B2FA06C"/>
    <w:rsid w:val="1B3AD299"/>
    <w:rsid w:val="1BB18E60"/>
    <w:rsid w:val="1BCE1D3F"/>
    <w:rsid w:val="1BCF1E8F"/>
    <w:rsid w:val="1BF2FB65"/>
    <w:rsid w:val="1C0CCBB3"/>
    <w:rsid w:val="1C4DBB7A"/>
    <w:rsid w:val="1C565BE8"/>
    <w:rsid w:val="1C91C61A"/>
    <w:rsid w:val="1CAEB296"/>
    <w:rsid w:val="1CD97B84"/>
    <w:rsid w:val="1D2C19BB"/>
    <w:rsid w:val="1D4A23AF"/>
    <w:rsid w:val="1D5E6CBB"/>
    <w:rsid w:val="1DA91655"/>
    <w:rsid w:val="1DB37805"/>
    <w:rsid w:val="1DD32D3D"/>
    <w:rsid w:val="1DE93A4A"/>
    <w:rsid w:val="1E260698"/>
    <w:rsid w:val="1E4B4D54"/>
    <w:rsid w:val="1E5B7999"/>
    <w:rsid w:val="1E5C39A5"/>
    <w:rsid w:val="1E9459ED"/>
    <w:rsid w:val="1EF07056"/>
    <w:rsid w:val="1EFD55A2"/>
    <w:rsid w:val="1F686D4A"/>
    <w:rsid w:val="1F8135A5"/>
    <w:rsid w:val="1F8A1A7E"/>
    <w:rsid w:val="1FA54B5C"/>
    <w:rsid w:val="1FA5EAB8"/>
    <w:rsid w:val="1FAA3810"/>
    <w:rsid w:val="1FCE06A8"/>
    <w:rsid w:val="1FCF2C47"/>
    <w:rsid w:val="1FE46080"/>
    <w:rsid w:val="1FEE2989"/>
    <w:rsid w:val="1FFCBC21"/>
    <w:rsid w:val="2028B9EB"/>
    <w:rsid w:val="20B3D2E7"/>
    <w:rsid w:val="20FFFE82"/>
    <w:rsid w:val="210F32D4"/>
    <w:rsid w:val="210F3CFB"/>
    <w:rsid w:val="21D02CDC"/>
    <w:rsid w:val="21D3C30B"/>
    <w:rsid w:val="21D40D1D"/>
    <w:rsid w:val="21F1F69C"/>
    <w:rsid w:val="2208E9D6"/>
    <w:rsid w:val="221B43BD"/>
    <w:rsid w:val="2223DE6B"/>
    <w:rsid w:val="2291BF6C"/>
    <w:rsid w:val="2298BDCC"/>
    <w:rsid w:val="229C8E3B"/>
    <w:rsid w:val="22D5976D"/>
    <w:rsid w:val="232E9F1B"/>
    <w:rsid w:val="232F94AB"/>
    <w:rsid w:val="23309AB7"/>
    <w:rsid w:val="23674C0B"/>
    <w:rsid w:val="23910CFB"/>
    <w:rsid w:val="240B833F"/>
    <w:rsid w:val="241F8E60"/>
    <w:rsid w:val="242F6AE5"/>
    <w:rsid w:val="247F9275"/>
    <w:rsid w:val="249003BF"/>
    <w:rsid w:val="249D6AFE"/>
    <w:rsid w:val="24A128D3"/>
    <w:rsid w:val="24A52E84"/>
    <w:rsid w:val="255F9C08"/>
    <w:rsid w:val="25A8D043"/>
    <w:rsid w:val="25BEAB0E"/>
    <w:rsid w:val="25D12916"/>
    <w:rsid w:val="2614D3FF"/>
    <w:rsid w:val="261905B2"/>
    <w:rsid w:val="261A1773"/>
    <w:rsid w:val="261E0345"/>
    <w:rsid w:val="262D7331"/>
    <w:rsid w:val="264CC306"/>
    <w:rsid w:val="26528B67"/>
    <w:rsid w:val="2666A19B"/>
    <w:rsid w:val="2693D752"/>
    <w:rsid w:val="26EDEE75"/>
    <w:rsid w:val="273259F8"/>
    <w:rsid w:val="27372D0F"/>
    <w:rsid w:val="27653E52"/>
    <w:rsid w:val="28219D22"/>
    <w:rsid w:val="287DBEC2"/>
    <w:rsid w:val="28836A86"/>
    <w:rsid w:val="2889AFE9"/>
    <w:rsid w:val="2892DFEE"/>
    <w:rsid w:val="28B2654F"/>
    <w:rsid w:val="28D5BDFB"/>
    <w:rsid w:val="2918989B"/>
    <w:rsid w:val="293EFD94"/>
    <w:rsid w:val="29511A56"/>
    <w:rsid w:val="2962979A"/>
    <w:rsid w:val="29657886"/>
    <w:rsid w:val="29B4B885"/>
    <w:rsid w:val="2A24358D"/>
    <w:rsid w:val="2A5A13F2"/>
    <w:rsid w:val="2A9CDF14"/>
    <w:rsid w:val="2AE5AF33"/>
    <w:rsid w:val="2AF5F781"/>
    <w:rsid w:val="2B38AE52"/>
    <w:rsid w:val="2B5396A1"/>
    <w:rsid w:val="2B6E00CD"/>
    <w:rsid w:val="2B898343"/>
    <w:rsid w:val="2B9523D4"/>
    <w:rsid w:val="2BEFEF6D"/>
    <w:rsid w:val="2BFBF5FF"/>
    <w:rsid w:val="2C3D4800"/>
    <w:rsid w:val="2C64DF70"/>
    <w:rsid w:val="2C9C590F"/>
    <w:rsid w:val="2D02C919"/>
    <w:rsid w:val="2D16FADB"/>
    <w:rsid w:val="2D48347D"/>
    <w:rsid w:val="2DB6BF20"/>
    <w:rsid w:val="2DC8C547"/>
    <w:rsid w:val="2E19FFD7"/>
    <w:rsid w:val="2E41A6E5"/>
    <w:rsid w:val="2E43BE02"/>
    <w:rsid w:val="2E468C0E"/>
    <w:rsid w:val="2E59014B"/>
    <w:rsid w:val="2E6FBB89"/>
    <w:rsid w:val="2ECE4481"/>
    <w:rsid w:val="2ECEACA8"/>
    <w:rsid w:val="2F3FCF6D"/>
    <w:rsid w:val="2F5989CB"/>
    <w:rsid w:val="2F6DEC54"/>
    <w:rsid w:val="2F94805A"/>
    <w:rsid w:val="2F9A47E1"/>
    <w:rsid w:val="2FA9D695"/>
    <w:rsid w:val="2FABACC1"/>
    <w:rsid w:val="2FAE69DA"/>
    <w:rsid w:val="2FE7E5C8"/>
    <w:rsid w:val="3002439E"/>
    <w:rsid w:val="302543A2"/>
    <w:rsid w:val="303D11F4"/>
    <w:rsid w:val="304EE393"/>
    <w:rsid w:val="3058D494"/>
    <w:rsid w:val="3085984C"/>
    <w:rsid w:val="30951504"/>
    <w:rsid w:val="30E158BD"/>
    <w:rsid w:val="30E47643"/>
    <w:rsid w:val="30ED30A0"/>
    <w:rsid w:val="310A7A6E"/>
    <w:rsid w:val="314E06DE"/>
    <w:rsid w:val="315B6254"/>
    <w:rsid w:val="3168D430"/>
    <w:rsid w:val="31831A2E"/>
    <w:rsid w:val="31A92948"/>
    <w:rsid w:val="31FA0A6D"/>
    <w:rsid w:val="3205E543"/>
    <w:rsid w:val="3231C59A"/>
    <w:rsid w:val="326BCF9D"/>
    <w:rsid w:val="327ACF0C"/>
    <w:rsid w:val="32974778"/>
    <w:rsid w:val="32986B9B"/>
    <w:rsid w:val="32AD5911"/>
    <w:rsid w:val="330BF224"/>
    <w:rsid w:val="332A5AB8"/>
    <w:rsid w:val="33485FDC"/>
    <w:rsid w:val="335D19D6"/>
    <w:rsid w:val="337473B3"/>
    <w:rsid w:val="33E543FF"/>
    <w:rsid w:val="3416ED10"/>
    <w:rsid w:val="34280670"/>
    <w:rsid w:val="34322D9C"/>
    <w:rsid w:val="3476ECAD"/>
    <w:rsid w:val="347D0004"/>
    <w:rsid w:val="34BB0DC1"/>
    <w:rsid w:val="34C7BF64"/>
    <w:rsid w:val="34D446C4"/>
    <w:rsid w:val="34F94BF4"/>
    <w:rsid w:val="35589A35"/>
    <w:rsid w:val="3577D8C6"/>
    <w:rsid w:val="35A42E52"/>
    <w:rsid w:val="35C095AB"/>
    <w:rsid w:val="35C90555"/>
    <w:rsid w:val="35D8BC66"/>
    <w:rsid w:val="36005EC7"/>
    <w:rsid w:val="36307FAA"/>
    <w:rsid w:val="3647AAE5"/>
    <w:rsid w:val="3656B9B0"/>
    <w:rsid w:val="369ADD4B"/>
    <w:rsid w:val="369F931B"/>
    <w:rsid w:val="370339B8"/>
    <w:rsid w:val="3732D94E"/>
    <w:rsid w:val="373AFBEB"/>
    <w:rsid w:val="3756B919"/>
    <w:rsid w:val="375E623C"/>
    <w:rsid w:val="377110D2"/>
    <w:rsid w:val="377362A8"/>
    <w:rsid w:val="37CC500B"/>
    <w:rsid w:val="37EA58DD"/>
    <w:rsid w:val="382318B1"/>
    <w:rsid w:val="382B36DE"/>
    <w:rsid w:val="38625586"/>
    <w:rsid w:val="3881B705"/>
    <w:rsid w:val="38CEDB70"/>
    <w:rsid w:val="38D36EF7"/>
    <w:rsid w:val="38F19CC3"/>
    <w:rsid w:val="3908E424"/>
    <w:rsid w:val="391939D2"/>
    <w:rsid w:val="3925FD2B"/>
    <w:rsid w:val="396A8611"/>
    <w:rsid w:val="396DDD9C"/>
    <w:rsid w:val="399B3087"/>
    <w:rsid w:val="39A53B51"/>
    <w:rsid w:val="39B55A73"/>
    <w:rsid w:val="39F4D465"/>
    <w:rsid w:val="3A0FAC4B"/>
    <w:rsid w:val="3A15B765"/>
    <w:rsid w:val="3A189DDE"/>
    <w:rsid w:val="3A1CCE5A"/>
    <w:rsid w:val="3A380BF0"/>
    <w:rsid w:val="3A57C958"/>
    <w:rsid w:val="3ABD6647"/>
    <w:rsid w:val="3AC995D7"/>
    <w:rsid w:val="3AD4D2D4"/>
    <w:rsid w:val="3AFE6E4A"/>
    <w:rsid w:val="3B1222C2"/>
    <w:rsid w:val="3B39804C"/>
    <w:rsid w:val="3B4011FE"/>
    <w:rsid w:val="3B94B5DE"/>
    <w:rsid w:val="3BBBDDB2"/>
    <w:rsid w:val="3BC5E51F"/>
    <w:rsid w:val="3BF0C896"/>
    <w:rsid w:val="3C0FE5CC"/>
    <w:rsid w:val="3C3A6E2C"/>
    <w:rsid w:val="3C7F34F2"/>
    <w:rsid w:val="3C8371A3"/>
    <w:rsid w:val="3C97CD01"/>
    <w:rsid w:val="3CA86C6B"/>
    <w:rsid w:val="3D0301C8"/>
    <w:rsid w:val="3D25146F"/>
    <w:rsid w:val="3D8C2350"/>
    <w:rsid w:val="3DA9D883"/>
    <w:rsid w:val="3DB9BE27"/>
    <w:rsid w:val="3DEE5BBC"/>
    <w:rsid w:val="3DF29126"/>
    <w:rsid w:val="3DF6DDDE"/>
    <w:rsid w:val="3DF8958C"/>
    <w:rsid w:val="3E327C56"/>
    <w:rsid w:val="3E3C5ADD"/>
    <w:rsid w:val="3E3EFFB0"/>
    <w:rsid w:val="3E60C05C"/>
    <w:rsid w:val="3E895091"/>
    <w:rsid w:val="3E9655E1"/>
    <w:rsid w:val="3E9AECED"/>
    <w:rsid w:val="3EC7B7F7"/>
    <w:rsid w:val="3ECE5221"/>
    <w:rsid w:val="3ECFC32A"/>
    <w:rsid w:val="3EDA3828"/>
    <w:rsid w:val="3EDDB275"/>
    <w:rsid w:val="3EEE8D77"/>
    <w:rsid w:val="3F06FF45"/>
    <w:rsid w:val="3F0E3E9F"/>
    <w:rsid w:val="3F420841"/>
    <w:rsid w:val="3F4CD306"/>
    <w:rsid w:val="3F6BFB25"/>
    <w:rsid w:val="3F890F1B"/>
    <w:rsid w:val="40196F15"/>
    <w:rsid w:val="401D2066"/>
    <w:rsid w:val="40258AAE"/>
    <w:rsid w:val="402C2903"/>
    <w:rsid w:val="403690AA"/>
    <w:rsid w:val="4041BAF5"/>
    <w:rsid w:val="404F435E"/>
    <w:rsid w:val="407BADE5"/>
    <w:rsid w:val="408C8DC7"/>
    <w:rsid w:val="40901596"/>
    <w:rsid w:val="40AA0F00"/>
    <w:rsid w:val="411E366E"/>
    <w:rsid w:val="41247C3F"/>
    <w:rsid w:val="41401B09"/>
    <w:rsid w:val="41771A20"/>
    <w:rsid w:val="418A2139"/>
    <w:rsid w:val="41B8C2C4"/>
    <w:rsid w:val="41C7F964"/>
    <w:rsid w:val="420197B9"/>
    <w:rsid w:val="42394F0B"/>
    <w:rsid w:val="4244C37C"/>
    <w:rsid w:val="427F4D77"/>
    <w:rsid w:val="42880B04"/>
    <w:rsid w:val="42C0A11E"/>
    <w:rsid w:val="4348B029"/>
    <w:rsid w:val="4376BAD3"/>
    <w:rsid w:val="43793C70"/>
    <w:rsid w:val="43870C54"/>
    <w:rsid w:val="4391FE57"/>
    <w:rsid w:val="43C529E4"/>
    <w:rsid w:val="43DA324B"/>
    <w:rsid w:val="442D4FBD"/>
    <w:rsid w:val="4433553F"/>
    <w:rsid w:val="44753280"/>
    <w:rsid w:val="44778449"/>
    <w:rsid w:val="448EEFF4"/>
    <w:rsid w:val="44A59614"/>
    <w:rsid w:val="44B915E5"/>
    <w:rsid w:val="44ED65CE"/>
    <w:rsid w:val="44F09189"/>
    <w:rsid w:val="4504B519"/>
    <w:rsid w:val="4509C1D6"/>
    <w:rsid w:val="45933715"/>
    <w:rsid w:val="45BD0AE6"/>
    <w:rsid w:val="45D37D40"/>
    <w:rsid w:val="45D40D9E"/>
    <w:rsid w:val="45E6950E"/>
    <w:rsid w:val="4603C7B7"/>
    <w:rsid w:val="467D8C67"/>
    <w:rsid w:val="46C240EB"/>
    <w:rsid w:val="46C8F406"/>
    <w:rsid w:val="46E98920"/>
    <w:rsid w:val="46F47FDF"/>
    <w:rsid w:val="47009DFC"/>
    <w:rsid w:val="47228802"/>
    <w:rsid w:val="472B9DA5"/>
    <w:rsid w:val="474BEEB9"/>
    <w:rsid w:val="4792A26A"/>
    <w:rsid w:val="47BD53D9"/>
    <w:rsid w:val="47F962BD"/>
    <w:rsid w:val="482566F3"/>
    <w:rsid w:val="483042F0"/>
    <w:rsid w:val="48339D8B"/>
    <w:rsid w:val="483D444B"/>
    <w:rsid w:val="484CEEE7"/>
    <w:rsid w:val="488F0ADD"/>
    <w:rsid w:val="48BC2718"/>
    <w:rsid w:val="48CA1311"/>
    <w:rsid w:val="49024BBD"/>
    <w:rsid w:val="4932FFBA"/>
    <w:rsid w:val="4964A101"/>
    <w:rsid w:val="4965C7F1"/>
    <w:rsid w:val="496B6FE7"/>
    <w:rsid w:val="49B715CD"/>
    <w:rsid w:val="49E7F560"/>
    <w:rsid w:val="49ED9E60"/>
    <w:rsid w:val="49F7606E"/>
    <w:rsid w:val="49FCDA0E"/>
    <w:rsid w:val="4A3A325C"/>
    <w:rsid w:val="4A7808AD"/>
    <w:rsid w:val="4ABC8393"/>
    <w:rsid w:val="4ACD6D05"/>
    <w:rsid w:val="4B07A265"/>
    <w:rsid w:val="4B36F4D6"/>
    <w:rsid w:val="4BA3F1A9"/>
    <w:rsid w:val="4BAA834E"/>
    <w:rsid w:val="4BB80798"/>
    <w:rsid w:val="4BC16C08"/>
    <w:rsid w:val="4BC6AB9F"/>
    <w:rsid w:val="4BD10A3B"/>
    <w:rsid w:val="4BDA30A2"/>
    <w:rsid w:val="4BE0BD34"/>
    <w:rsid w:val="4BF2DADD"/>
    <w:rsid w:val="4C303651"/>
    <w:rsid w:val="4C3749A5"/>
    <w:rsid w:val="4C9ABF9C"/>
    <w:rsid w:val="4C9C7BBB"/>
    <w:rsid w:val="4CC57ECD"/>
    <w:rsid w:val="4CCB70E0"/>
    <w:rsid w:val="4CD9C689"/>
    <w:rsid w:val="4D06BFA1"/>
    <w:rsid w:val="4D0D7B53"/>
    <w:rsid w:val="4D307AF9"/>
    <w:rsid w:val="4D3FD1DB"/>
    <w:rsid w:val="4D6684CB"/>
    <w:rsid w:val="4D86508F"/>
    <w:rsid w:val="4DB17EC2"/>
    <w:rsid w:val="4DC4C4B8"/>
    <w:rsid w:val="4DCA4FA6"/>
    <w:rsid w:val="4E0CF700"/>
    <w:rsid w:val="4E4CC001"/>
    <w:rsid w:val="4E77B874"/>
    <w:rsid w:val="4EA009B1"/>
    <w:rsid w:val="4EE6E3AE"/>
    <w:rsid w:val="4EEFA85A"/>
    <w:rsid w:val="4F561764"/>
    <w:rsid w:val="4F576BA3"/>
    <w:rsid w:val="4F66F564"/>
    <w:rsid w:val="4F6A9B0A"/>
    <w:rsid w:val="4F8B36C2"/>
    <w:rsid w:val="4FA03C9E"/>
    <w:rsid w:val="4FE28F52"/>
    <w:rsid w:val="4FEA8099"/>
    <w:rsid w:val="4FF04F09"/>
    <w:rsid w:val="4FF339CB"/>
    <w:rsid w:val="500C3EEE"/>
    <w:rsid w:val="503CE8AF"/>
    <w:rsid w:val="505BF903"/>
    <w:rsid w:val="50632767"/>
    <w:rsid w:val="506DCB3D"/>
    <w:rsid w:val="507110B7"/>
    <w:rsid w:val="5099A58A"/>
    <w:rsid w:val="50E2F49A"/>
    <w:rsid w:val="5100FFF6"/>
    <w:rsid w:val="5112470B"/>
    <w:rsid w:val="516BE09A"/>
    <w:rsid w:val="51A9BE4E"/>
    <w:rsid w:val="51CDD321"/>
    <w:rsid w:val="51D3AD99"/>
    <w:rsid w:val="51D3B9F2"/>
    <w:rsid w:val="5234264E"/>
    <w:rsid w:val="523CF522"/>
    <w:rsid w:val="52418672"/>
    <w:rsid w:val="527222A6"/>
    <w:rsid w:val="527231B6"/>
    <w:rsid w:val="52A0961D"/>
    <w:rsid w:val="52FE8C22"/>
    <w:rsid w:val="52FF0478"/>
    <w:rsid w:val="531034F9"/>
    <w:rsid w:val="53424982"/>
    <w:rsid w:val="53480E6E"/>
    <w:rsid w:val="536E9D6C"/>
    <w:rsid w:val="53712AFA"/>
    <w:rsid w:val="538A7CC3"/>
    <w:rsid w:val="53B550E2"/>
    <w:rsid w:val="54303AB3"/>
    <w:rsid w:val="54493B3E"/>
    <w:rsid w:val="545C48F9"/>
    <w:rsid w:val="54B60075"/>
    <w:rsid w:val="54C388B2"/>
    <w:rsid w:val="54CF79A8"/>
    <w:rsid w:val="54D0463F"/>
    <w:rsid w:val="54F360D6"/>
    <w:rsid w:val="5501B31D"/>
    <w:rsid w:val="5515A4FA"/>
    <w:rsid w:val="55281403"/>
    <w:rsid w:val="552DF900"/>
    <w:rsid w:val="553E4B00"/>
    <w:rsid w:val="554096DE"/>
    <w:rsid w:val="554481DA"/>
    <w:rsid w:val="554E4BD0"/>
    <w:rsid w:val="555E133C"/>
    <w:rsid w:val="55651122"/>
    <w:rsid w:val="556BC710"/>
    <w:rsid w:val="55CE42AE"/>
    <w:rsid w:val="55E1B0A7"/>
    <w:rsid w:val="55FE1648"/>
    <w:rsid w:val="560FF854"/>
    <w:rsid w:val="561000CF"/>
    <w:rsid w:val="5616A812"/>
    <w:rsid w:val="5626CB92"/>
    <w:rsid w:val="56305747"/>
    <w:rsid w:val="56C3E464"/>
    <w:rsid w:val="56FBB3E7"/>
    <w:rsid w:val="571E2C0C"/>
    <w:rsid w:val="5737B82D"/>
    <w:rsid w:val="579746E9"/>
    <w:rsid w:val="57BC108B"/>
    <w:rsid w:val="57FC75EE"/>
    <w:rsid w:val="585A672B"/>
    <w:rsid w:val="58C04DC3"/>
    <w:rsid w:val="58CD760D"/>
    <w:rsid w:val="591E9264"/>
    <w:rsid w:val="5946AF6F"/>
    <w:rsid w:val="5946B7ED"/>
    <w:rsid w:val="59764746"/>
    <w:rsid w:val="5986CEB2"/>
    <w:rsid w:val="5989D63F"/>
    <w:rsid w:val="5994000F"/>
    <w:rsid w:val="59ACB982"/>
    <w:rsid w:val="59C91F35"/>
    <w:rsid w:val="59C93A55"/>
    <w:rsid w:val="59ED2F2E"/>
    <w:rsid w:val="59FB8526"/>
    <w:rsid w:val="5A873A2A"/>
    <w:rsid w:val="5A884F5E"/>
    <w:rsid w:val="5A9AE22A"/>
    <w:rsid w:val="5AAFCAAA"/>
    <w:rsid w:val="5AB027D5"/>
    <w:rsid w:val="5AB6CE00"/>
    <w:rsid w:val="5ABF21FF"/>
    <w:rsid w:val="5ADDDD99"/>
    <w:rsid w:val="5B23ED52"/>
    <w:rsid w:val="5B595735"/>
    <w:rsid w:val="5BB2467D"/>
    <w:rsid w:val="5BD2BE72"/>
    <w:rsid w:val="5BDA1E7D"/>
    <w:rsid w:val="5C0B1060"/>
    <w:rsid w:val="5C14320B"/>
    <w:rsid w:val="5C43711E"/>
    <w:rsid w:val="5C69B621"/>
    <w:rsid w:val="5C86706E"/>
    <w:rsid w:val="5D33BD4A"/>
    <w:rsid w:val="5DB08F2F"/>
    <w:rsid w:val="5DC8DD90"/>
    <w:rsid w:val="5DCDFCAF"/>
    <w:rsid w:val="5DD6F811"/>
    <w:rsid w:val="5DD84E34"/>
    <w:rsid w:val="5DFC04EE"/>
    <w:rsid w:val="5E33DB24"/>
    <w:rsid w:val="5E6FC68E"/>
    <w:rsid w:val="5E850BE5"/>
    <w:rsid w:val="5E9C5CC2"/>
    <w:rsid w:val="5EBF0127"/>
    <w:rsid w:val="5ECAF116"/>
    <w:rsid w:val="5ED3E625"/>
    <w:rsid w:val="5F090590"/>
    <w:rsid w:val="5F17A1AE"/>
    <w:rsid w:val="5F342FE3"/>
    <w:rsid w:val="5F443B07"/>
    <w:rsid w:val="5F5C5B77"/>
    <w:rsid w:val="5F928FFC"/>
    <w:rsid w:val="5F97A804"/>
    <w:rsid w:val="5F9B38BE"/>
    <w:rsid w:val="5FD931AA"/>
    <w:rsid w:val="6000E81B"/>
    <w:rsid w:val="600E244A"/>
    <w:rsid w:val="605E13C7"/>
    <w:rsid w:val="6079D672"/>
    <w:rsid w:val="60904AFA"/>
    <w:rsid w:val="60D8359C"/>
    <w:rsid w:val="60D8DC8C"/>
    <w:rsid w:val="61432C9D"/>
    <w:rsid w:val="6145691F"/>
    <w:rsid w:val="6160D77C"/>
    <w:rsid w:val="61B21E6D"/>
    <w:rsid w:val="61B7834C"/>
    <w:rsid w:val="61CBF087"/>
    <w:rsid w:val="61D48E72"/>
    <w:rsid w:val="61F17676"/>
    <w:rsid w:val="6215A6D3"/>
    <w:rsid w:val="6226F4D6"/>
    <w:rsid w:val="6236AA90"/>
    <w:rsid w:val="62910363"/>
    <w:rsid w:val="62B71DB8"/>
    <w:rsid w:val="62C070A7"/>
    <w:rsid w:val="62C596B4"/>
    <w:rsid w:val="6303F6AC"/>
    <w:rsid w:val="6318077C"/>
    <w:rsid w:val="631CF38F"/>
    <w:rsid w:val="63220FAB"/>
    <w:rsid w:val="6395B489"/>
    <w:rsid w:val="64154994"/>
    <w:rsid w:val="6449566C"/>
    <w:rsid w:val="6452178C"/>
    <w:rsid w:val="6452D907"/>
    <w:rsid w:val="645A8A6A"/>
    <w:rsid w:val="64637F4C"/>
    <w:rsid w:val="64895A76"/>
    <w:rsid w:val="648A86C0"/>
    <w:rsid w:val="64BCC4A1"/>
    <w:rsid w:val="6554E35A"/>
    <w:rsid w:val="6556D9F2"/>
    <w:rsid w:val="6573B08C"/>
    <w:rsid w:val="65A6BED5"/>
    <w:rsid w:val="65B8AE69"/>
    <w:rsid w:val="65C71730"/>
    <w:rsid w:val="663D3683"/>
    <w:rsid w:val="6644DCE2"/>
    <w:rsid w:val="666137D4"/>
    <w:rsid w:val="66701F6F"/>
    <w:rsid w:val="6690A98E"/>
    <w:rsid w:val="669DB1B1"/>
    <w:rsid w:val="6718AF48"/>
    <w:rsid w:val="672D99C5"/>
    <w:rsid w:val="673A93C2"/>
    <w:rsid w:val="6742D546"/>
    <w:rsid w:val="67521925"/>
    <w:rsid w:val="67AE2817"/>
    <w:rsid w:val="67B59681"/>
    <w:rsid w:val="67F677E0"/>
    <w:rsid w:val="67FD7F71"/>
    <w:rsid w:val="67FF13FA"/>
    <w:rsid w:val="683B4549"/>
    <w:rsid w:val="68B35A53"/>
    <w:rsid w:val="68C96A26"/>
    <w:rsid w:val="68FD1AD4"/>
    <w:rsid w:val="6912717D"/>
    <w:rsid w:val="694BFF70"/>
    <w:rsid w:val="69874900"/>
    <w:rsid w:val="698AB524"/>
    <w:rsid w:val="69CDC5FD"/>
    <w:rsid w:val="69D2F76B"/>
    <w:rsid w:val="69F37C0D"/>
    <w:rsid w:val="69F67913"/>
    <w:rsid w:val="69F96CB9"/>
    <w:rsid w:val="6A5F22A3"/>
    <w:rsid w:val="6A6E61EF"/>
    <w:rsid w:val="6AB885F9"/>
    <w:rsid w:val="6AE7D838"/>
    <w:rsid w:val="6B03D55E"/>
    <w:rsid w:val="6B9C4CDA"/>
    <w:rsid w:val="6BA06881"/>
    <w:rsid w:val="6BCDB066"/>
    <w:rsid w:val="6BEAFB15"/>
    <w:rsid w:val="6BF1A35E"/>
    <w:rsid w:val="6C17EC9B"/>
    <w:rsid w:val="6C26AAD2"/>
    <w:rsid w:val="6C44FA25"/>
    <w:rsid w:val="6C72F0B5"/>
    <w:rsid w:val="6C7CD32B"/>
    <w:rsid w:val="6C8569BD"/>
    <w:rsid w:val="6C9B0401"/>
    <w:rsid w:val="6CAEFD20"/>
    <w:rsid w:val="6CCBED70"/>
    <w:rsid w:val="6CD051D6"/>
    <w:rsid w:val="6CDB4916"/>
    <w:rsid w:val="6CDD5E63"/>
    <w:rsid w:val="6CF6753F"/>
    <w:rsid w:val="6CFED1E9"/>
    <w:rsid w:val="6D2D18B7"/>
    <w:rsid w:val="6D4CA4D4"/>
    <w:rsid w:val="6D6DF5BD"/>
    <w:rsid w:val="6D7BC1E8"/>
    <w:rsid w:val="6D9F173B"/>
    <w:rsid w:val="6DB1165A"/>
    <w:rsid w:val="6DEE71FE"/>
    <w:rsid w:val="6E0EC116"/>
    <w:rsid w:val="6E11126E"/>
    <w:rsid w:val="6E1C803B"/>
    <w:rsid w:val="6E216AE0"/>
    <w:rsid w:val="6E242401"/>
    <w:rsid w:val="6E4043F4"/>
    <w:rsid w:val="6E5A4968"/>
    <w:rsid w:val="6E607F53"/>
    <w:rsid w:val="6E65AA5E"/>
    <w:rsid w:val="6ECF47FD"/>
    <w:rsid w:val="6EF482AA"/>
    <w:rsid w:val="6EFF5D18"/>
    <w:rsid w:val="6F012476"/>
    <w:rsid w:val="6F5E4B94"/>
    <w:rsid w:val="6F66C874"/>
    <w:rsid w:val="6F7863B8"/>
    <w:rsid w:val="6F7941A5"/>
    <w:rsid w:val="6F88A7F9"/>
    <w:rsid w:val="700A3C0C"/>
    <w:rsid w:val="70137276"/>
    <w:rsid w:val="7087F92C"/>
    <w:rsid w:val="709DDC70"/>
    <w:rsid w:val="70B2CC48"/>
    <w:rsid w:val="70FCDED4"/>
    <w:rsid w:val="711480B2"/>
    <w:rsid w:val="7123A282"/>
    <w:rsid w:val="715B850A"/>
    <w:rsid w:val="71703E86"/>
    <w:rsid w:val="717B1140"/>
    <w:rsid w:val="71C6AD50"/>
    <w:rsid w:val="71F5D974"/>
    <w:rsid w:val="724FC4C5"/>
    <w:rsid w:val="7265B037"/>
    <w:rsid w:val="72CD3443"/>
    <w:rsid w:val="72F518F1"/>
    <w:rsid w:val="73511FD8"/>
    <w:rsid w:val="7354D64F"/>
    <w:rsid w:val="7358B5B8"/>
    <w:rsid w:val="735D0BA3"/>
    <w:rsid w:val="742F52B3"/>
    <w:rsid w:val="7431BCB7"/>
    <w:rsid w:val="744AE514"/>
    <w:rsid w:val="744D204F"/>
    <w:rsid w:val="74657ADC"/>
    <w:rsid w:val="7492DD90"/>
    <w:rsid w:val="74A3B279"/>
    <w:rsid w:val="74BCE5ED"/>
    <w:rsid w:val="74C39302"/>
    <w:rsid w:val="74C98E5F"/>
    <w:rsid w:val="74FA1E44"/>
    <w:rsid w:val="7532ECF8"/>
    <w:rsid w:val="75415095"/>
    <w:rsid w:val="7549D0F2"/>
    <w:rsid w:val="75632882"/>
    <w:rsid w:val="75861206"/>
    <w:rsid w:val="75938590"/>
    <w:rsid w:val="75BCF23E"/>
    <w:rsid w:val="75C34774"/>
    <w:rsid w:val="75C4D025"/>
    <w:rsid w:val="75DD43F8"/>
    <w:rsid w:val="75DE84A5"/>
    <w:rsid w:val="75E05B86"/>
    <w:rsid w:val="7600AA9E"/>
    <w:rsid w:val="76795F2E"/>
    <w:rsid w:val="76DEBBA6"/>
    <w:rsid w:val="76DF185F"/>
    <w:rsid w:val="76F31910"/>
    <w:rsid w:val="77324FE6"/>
    <w:rsid w:val="775A8DED"/>
    <w:rsid w:val="77659F04"/>
    <w:rsid w:val="779C4F04"/>
    <w:rsid w:val="77AA49F2"/>
    <w:rsid w:val="77E04093"/>
    <w:rsid w:val="77FE0BD9"/>
    <w:rsid w:val="782C26DB"/>
    <w:rsid w:val="7852A71B"/>
    <w:rsid w:val="785D206C"/>
    <w:rsid w:val="7868956B"/>
    <w:rsid w:val="78778790"/>
    <w:rsid w:val="78F4AD50"/>
    <w:rsid w:val="7902CF7A"/>
    <w:rsid w:val="79052DDA"/>
    <w:rsid w:val="79277B37"/>
    <w:rsid w:val="79954C18"/>
    <w:rsid w:val="79BB4320"/>
    <w:rsid w:val="79BB6CB3"/>
    <w:rsid w:val="79E812D8"/>
    <w:rsid w:val="7A0D5C95"/>
    <w:rsid w:val="7A19E80E"/>
    <w:rsid w:val="7A75F5A4"/>
    <w:rsid w:val="7A834BD7"/>
    <w:rsid w:val="7A8AD8A1"/>
    <w:rsid w:val="7AEB3AA7"/>
    <w:rsid w:val="7AF442BB"/>
    <w:rsid w:val="7B1ECB08"/>
    <w:rsid w:val="7B7282E2"/>
    <w:rsid w:val="7B7AECA9"/>
    <w:rsid w:val="7C000303"/>
    <w:rsid w:val="7C3CCE9C"/>
    <w:rsid w:val="7C43B0A7"/>
    <w:rsid w:val="7C5069C3"/>
    <w:rsid w:val="7C71A250"/>
    <w:rsid w:val="7C7A5C47"/>
    <w:rsid w:val="7CA30D17"/>
    <w:rsid w:val="7D0A9DC0"/>
    <w:rsid w:val="7D0EF978"/>
    <w:rsid w:val="7D469A1F"/>
    <w:rsid w:val="7D4CB2C2"/>
    <w:rsid w:val="7DA07F16"/>
    <w:rsid w:val="7DC27963"/>
    <w:rsid w:val="7DD89EFD"/>
    <w:rsid w:val="7DEA99A4"/>
    <w:rsid w:val="7E2277AE"/>
    <w:rsid w:val="7E4AF9AD"/>
    <w:rsid w:val="7E4CAA40"/>
    <w:rsid w:val="7E657CD3"/>
    <w:rsid w:val="7E7E3C66"/>
    <w:rsid w:val="7E85A8A5"/>
    <w:rsid w:val="7E866057"/>
    <w:rsid w:val="7E947F4D"/>
    <w:rsid w:val="7E952997"/>
    <w:rsid w:val="7EB1BAF4"/>
    <w:rsid w:val="7EC2853C"/>
    <w:rsid w:val="7ECB3779"/>
    <w:rsid w:val="7EDD5023"/>
    <w:rsid w:val="7EF46CCD"/>
    <w:rsid w:val="7EF912CE"/>
    <w:rsid w:val="7F429083"/>
    <w:rsid w:val="7F8FD560"/>
    <w:rsid w:val="7FAA9A94"/>
    <w:rsid w:val="7FF68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14DF110A"/>
    <w:rPr>
      <w:rFonts w:ascii="Wuerth Book" w:hAnsi="Wuerth Book"/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1"/>
    <w:qFormat/>
    <w:rsid w:val="14DF11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14DF11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14DF11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/>
    </w:rPr>
  </w:style>
  <w:style w:type="paragraph" w:styleId="Heading4">
    <w:name w:val="heading 4"/>
    <w:basedOn w:val="Normal"/>
    <w:next w:val="Normal"/>
    <w:uiPriority w:val="9"/>
    <w:unhideWhenUsed/>
    <w:qFormat/>
    <w:rsid w:val="14DF11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14DF11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14DF110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Heading7">
    <w:name w:val="heading 7"/>
    <w:basedOn w:val="Normal"/>
    <w:next w:val="Normal"/>
    <w:uiPriority w:val="9"/>
    <w:unhideWhenUsed/>
    <w:qFormat/>
    <w:rsid w:val="14DF11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Heading8">
    <w:name w:val="heading 8"/>
    <w:basedOn w:val="Normal"/>
    <w:next w:val="Normal"/>
    <w:uiPriority w:val="9"/>
    <w:unhideWhenUsed/>
    <w:qFormat/>
    <w:rsid w:val="14DF11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14DF110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"/>
    <w:rsid w:val="14DF110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14DF110A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0466DD"/>
    <w:rPr>
      <w:color w:val="0000FF"/>
      <w:u w:val="single"/>
    </w:rPr>
  </w:style>
  <w:style w:type="table" w:styleId="TableGrid">
    <w:name w:val="Table Grid"/>
    <w:basedOn w:val="TableNormal"/>
    <w:rsid w:val="001E6B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1"/>
    <w:semiHidden/>
    <w:rsid w:val="14DF110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uiPriority w:val="1"/>
    <w:semiHidden/>
    <w:rsid w:val="14DF110A"/>
    <w:rPr>
      <w:rFonts w:ascii="Tahoma" w:hAnsi="Tahoma" w:cs="Tahoma"/>
      <w:sz w:val="20"/>
      <w:szCs w:val="20"/>
    </w:rPr>
  </w:style>
  <w:style w:type="character" w:styleId="Strong">
    <w:name w:val="Strong"/>
    <w:basedOn w:val="DefaultParagraphFont"/>
    <w:uiPriority w:val="22"/>
    <w:qFormat/>
    <w:rsid w:val="00260777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60777"/>
    <w:rPr>
      <w:rFonts w:ascii="Wuerth Book" w:hAnsi="Wuerth Book"/>
      <w:sz w:val="24"/>
      <w:szCs w:val="24"/>
      <w:lang w:val="de-DE" w:eastAsia="de-DE"/>
    </w:rPr>
  </w:style>
  <w:style w:type="paragraph" w:styleId="NoSpacing">
    <w:name w:val="No Spacing"/>
    <w:uiPriority w:val="1"/>
    <w:qFormat/>
    <w:rsid w:val="0026077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14DF110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F24A2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5DEE"/>
    <w:rPr>
      <w:rFonts w:ascii="Wuerth Book" w:hAnsi="Wuerth Book"/>
      <w:sz w:val="24"/>
      <w:szCs w:val="24"/>
      <w:lang w:val="de-DE" w:eastAsia="de-DE"/>
    </w:rPr>
  </w:style>
  <w:style w:type="character" w:styleId="CommentReference">
    <w:name w:val="annotation reference"/>
    <w:basedOn w:val="DefaultParagraphFont"/>
    <w:semiHidden/>
    <w:unhideWhenUsed/>
    <w:rsid w:val="00B563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unhideWhenUsed/>
    <w:rsid w:val="14DF1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634C"/>
    <w:rPr>
      <w:rFonts w:ascii="Wuerth Book" w:hAnsi="Wuerth Book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6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634C"/>
    <w:rPr>
      <w:rFonts w:ascii="Wuerth Book" w:hAnsi="Wuerth Book"/>
      <w:b/>
      <w:bCs/>
      <w:lang w:val="de-DE" w:eastAsia="de-DE"/>
    </w:rPr>
  </w:style>
  <w:style w:type="character" w:customStyle="1" w:styleId="normaltextrun">
    <w:name w:val="normaltextrun"/>
    <w:basedOn w:val="DefaultParagraphFont"/>
    <w:rsid w:val="0050480E"/>
  </w:style>
  <w:style w:type="character" w:customStyle="1" w:styleId="spellingerror">
    <w:name w:val="spellingerror"/>
    <w:basedOn w:val="DefaultParagraphFont"/>
    <w:rsid w:val="0050480E"/>
  </w:style>
  <w:style w:type="character" w:customStyle="1" w:styleId="eop">
    <w:name w:val="eop"/>
    <w:basedOn w:val="DefaultParagraphFont"/>
    <w:rsid w:val="0050480E"/>
  </w:style>
  <w:style w:type="character" w:customStyle="1" w:styleId="Heading1Char">
    <w:name w:val="Heading 1 Char"/>
    <w:basedOn w:val="DefaultParagraphFont"/>
    <w:link w:val="Heading1"/>
    <w:rsid w:val="00BF5A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de-DE"/>
    </w:rPr>
  </w:style>
  <w:style w:type="character" w:styleId="FollowedHyperlink">
    <w:name w:val="FollowedHyperlink"/>
    <w:basedOn w:val="DefaultParagraphFont"/>
    <w:semiHidden/>
    <w:unhideWhenUsed/>
    <w:rsid w:val="002C3B2E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23DD5"/>
    <w:rPr>
      <w:i/>
      <w:iCs/>
    </w:rPr>
  </w:style>
  <w:style w:type="paragraph" w:styleId="NormalWeb">
    <w:name w:val="Normal (Web)"/>
    <w:basedOn w:val="Normal"/>
    <w:uiPriority w:val="99"/>
    <w:unhideWhenUsed/>
    <w:rsid w:val="14DF110A"/>
    <w:pPr>
      <w:spacing w:beforeAutospacing="1" w:afterAutospacing="1"/>
    </w:pPr>
    <w:rPr>
      <w:rFonts w:ascii="Times New Roman" w:hAnsi="Times New Roman"/>
      <w:lang w:eastAsia="cs-CZ"/>
    </w:rPr>
  </w:style>
  <w:style w:type="paragraph" w:styleId="Title">
    <w:name w:val="Title"/>
    <w:basedOn w:val="Normal"/>
    <w:next w:val="Normal"/>
    <w:uiPriority w:val="10"/>
    <w:qFormat/>
    <w:rsid w:val="14DF110A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sid w:val="14DF110A"/>
    <w:rPr>
      <w:rFonts w:eastAsiaTheme="minorEastAsia"/>
      <w:color w:val="5A5A5A"/>
    </w:rPr>
  </w:style>
  <w:style w:type="paragraph" w:styleId="Quote">
    <w:name w:val="Quote"/>
    <w:basedOn w:val="Normal"/>
    <w:next w:val="Normal"/>
    <w:uiPriority w:val="29"/>
    <w:qFormat/>
    <w:rsid w:val="14DF11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14DF110A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TOC1">
    <w:name w:val="toc 1"/>
    <w:basedOn w:val="Normal"/>
    <w:next w:val="Normal"/>
    <w:uiPriority w:val="39"/>
    <w:unhideWhenUsed/>
    <w:rsid w:val="14DF110A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14DF110A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14DF110A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14DF110A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14DF110A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14DF110A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14DF110A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14DF110A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14DF110A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14DF110A"/>
    <w:rPr>
      <w:sz w:val="20"/>
      <w:szCs w:val="20"/>
    </w:rPr>
  </w:style>
  <w:style w:type="paragraph" w:styleId="FootnoteText">
    <w:name w:val="footnote text"/>
    <w:basedOn w:val="Normal"/>
    <w:uiPriority w:val="99"/>
    <w:semiHidden/>
    <w:unhideWhenUsed/>
    <w:rsid w:val="14DF110A"/>
    <w:rPr>
      <w:sz w:val="20"/>
      <w:szCs w:val="20"/>
    </w:rPr>
  </w:style>
  <w:style w:type="character" w:customStyle="1" w:styleId="ui-provider">
    <w:name w:val="ui-provider"/>
    <w:basedOn w:val="DefaultParagraphFont"/>
    <w:rsid w:val="009A463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4282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525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482247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572733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115126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1234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8215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124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339888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0088147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488261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4799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6658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0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mila.zitnakova@crestcom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tej.oliva@wuerth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B1686-2730-4D2E-9FC9-72283675C9AA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F49116A0-8FB8-41F6-A148-5F8D65AB9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8AE566-1F71-43C3-9B9E-D9909DB322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F13CAE-762A-4B97-99B5-3AF99025661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5de56ea-e505-43a5-bd60-4957c8afc438}" enabled="0" method="" siteId="{45de56ea-e505-43a5-bd60-4957c8afc4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672</Words>
  <Characters>3967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Adolf Würth GmbH &amp; Co. KG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Zbuzkova</dc:creator>
  <cp:lastModifiedBy>Gabriela Hampejsová</cp:lastModifiedBy>
  <cp:revision>25</cp:revision>
  <cp:lastPrinted>2024-02-06T09:50:00Z</cp:lastPrinted>
  <dcterms:created xsi:type="dcterms:W3CDTF">2025-04-16T12:20:00Z</dcterms:created>
  <dcterms:modified xsi:type="dcterms:W3CDTF">2025-04-16T12:59:00Z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