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DDBB" w14:textId="0068F73F" w:rsidR="00F756A4" w:rsidRDefault="00B0196A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B0196A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PLANEO otevírá novou </w:t>
      </w:r>
      <w:r w:rsidR="00D87BE3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a modernější </w:t>
      </w:r>
      <w:r w:rsidRPr="00B0196A">
        <w:rPr>
          <w:rFonts w:ascii="Roboto" w:hAnsi="Roboto"/>
          <w:b/>
          <w:bCs/>
          <w:color w:val="004E9A"/>
          <w:sz w:val="40"/>
          <w:szCs w:val="44"/>
          <w:lang w:val="cs-CZ"/>
        </w:rPr>
        <w:t>prodejnu</w:t>
      </w:r>
      <w:r w:rsidR="003845C6">
        <w:rPr>
          <w:rFonts w:ascii="Roboto" w:hAnsi="Roboto"/>
          <w:b/>
          <w:bCs/>
          <w:color w:val="004E9A"/>
          <w:sz w:val="40"/>
          <w:szCs w:val="44"/>
          <w:lang w:val="cs-CZ"/>
        </w:rPr>
        <w:t>, ve Zlíně již druhou</w:t>
      </w:r>
    </w:p>
    <w:p w14:paraId="1E4740B5" w14:textId="77777777" w:rsidR="00F756A4" w:rsidRDefault="00F756A4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</w:p>
    <w:p w14:paraId="608ED27A" w14:textId="5DBCF133" w:rsidR="00CD6D4B" w:rsidRDefault="008E5318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10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B0196A" w:rsidRPr="00BF77E5">
        <w:rPr>
          <w:rFonts w:ascii="Roboto" w:hAnsi="Roboto"/>
          <w:color w:val="004E9A"/>
          <w:sz w:val="24"/>
          <w:szCs w:val="24"/>
          <w:lang w:val="cs-CZ"/>
        </w:rPr>
        <w:t>září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423F78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5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194D32D2" w14:textId="10815813" w:rsidR="002E6716" w:rsidRDefault="00B0196A" w:rsidP="00063430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B0196A">
        <w:rPr>
          <w:b/>
          <w:bCs/>
          <w:color w:val="004E9A"/>
          <w:sz w:val="24"/>
          <w:szCs w:val="24"/>
          <w:lang w:val="cs-CZ"/>
        </w:rPr>
        <w:t>Síť obchodů PLANEO slavnostně otevře</w:t>
      </w:r>
      <w:r w:rsidR="00D30B4E">
        <w:rPr>
          <w:b/>
          <w:bCs/>
          <w:color w:val="004E9A"/>
          <w:sz w:val="24"/>
          <w:szCs w:val="24"/>
          <w:lang w:val="cs-CZ"/>
        </w:rPr>
        <w:t>la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</w:t>
      </w:r>
      <w:r w:rsidR="00C17FC8">
        <w:rPr>
          <w:b/>
          <w:bCs/>
          <w:color w:val="004E9A"/>
          <w:sz w:val="24"/>
          <w:szCs w:val="24"/>
          <w:lang w:val="cs-CZ"/>
        </w:rPr>
        <w:t>zbrusu novou a</w:t>
      </w:r>
      <w:r w:rsidR="00C4072D">
        <w:rPr>
          <w:b/>
          <w:bCs/>
          <w:color w:val="004E9A"/>
          <w:sz w:val="24"/>
          <w:szCs w:val="24"/>
          <w:lang w:val="cs-CZ"/>
        </w:rPr>
        <w:t xml:space="preserve"> </w:t>
      </w:r>
      <w:r w:rsidR="00D87BE3">
        <w:rPr>
          <w:b/>
          <w:bCs/>
          <w:color w:val="004E9A"/>
          <w:sz w:val="24"/>
          <w:szCs w:val="24"/>
          <w:lang w:val="cs-CZ"/>
        </w:rPr>
        <w:t>modernější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prodejnu v</w:t>
      </w:r>
      <w:r w:rsidR="007B3E32">
        <w:rPr>
          <w:b/>
          <w:bCs/>
          <w:color w:val="004E9A"/>
          <w:sz w:val="24"/>
          <w:szCs w:val="24"/>
          <w:lang w:val="cs-CZ"/>
        </w:rPr>
        <w:t>e Zlíně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v</w:t>
      </w:r>
      <w:r w:rsidR="00E116AE">
        <w:rPr>
          <w:b/>
          <w:bCs/>
          <w:color w:val="004E9A"/>
          <w:sz w:val="24"/>
          <w:szCs w:val="24"/>
          <w:lang w:val="cs-CZ"/>
        </w:rPr>
        <w:t>e středu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</w:t>
      </w:r>
      <w:r w:rsidR="00E116AE">
        <w:rPr>
          <w:b/>
          <w:bCs/>
          <w:color w:val="004E9A"/>
          <w:sz w:val="24"/>
          <w:szCs w:val="24"/>
          <w:lang w:val="cs-CZ"/>
        </w:rPr>
        <w:t>10</w:t>
      </w:r>
      <w:r w:rsidRPr="00B0196A">
        <w:rPr>
          <w:b/>
          <w:bCs/>
          <w:color w:val="004E9A"/>
          <w:sz w:val="24"/>
          <w:szCs w:val="24"/>
          <w:lang w:val="cs-CZ"/>
        </w:rPr>
        <w:t>.</w:t>
      </w:r>
      <w:r w:rsidR="00AA4F40">
        <w:rPr>
          <w:b/>
          <w:bCs/>
          <w:color w:val="004E9A"/>
          <w:sz w:val="24"/>
          <w:szCs w:val="24"/>
          <w:lang w:val="cs-CZ"/>
        </w:rPr>
        <w:t> 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září 2025. Zákazníci se mohou těšit na exkluzivní zaváděcí ceny pro ty nejrychlejší, dopravu zdarma až domů, slevu 10 % na ostatní nezlevněné zboží nebo udržitelnou MAXI tašku ZDARMA při nákupu nad 500 Kč. Otevírací akce potrvají až </w:t>
      </w:r>
      <w:r w:rsidRPr="003563F8">
        <w:rPr>
          <w:b/>
          <w:bCs/>
          <w:color w:val="004E9A"/>
          <w:sz w:val="24"/>
          <w:szCs w:val="24"/>
          <w:lang w:val="cs-CZ"/>
        </w:rPr>
        <w:t xml:space="preserve">do </w:t>
      </w:r>
      <w:r w:rsidR="003563F8">
        <w:rPr>
          <w:b/>
          <w:bCs/>
          <w:color w:val="004E9A"/>
          <w:sz w:val="24"/>
          <w:szCs w:val="24"/>
          <w:lang w:val="cs-CZ"/>
        </w:rPr>
        <w:t>21</w:t>
      </w:r>
      <w:r w:rsidRPr="003563F8">
        <w:rPr>
          <w:b/>
          <w:bCs/>
          <w:color w:val="004E9A"/>
          <w:sz w:val="24"/>
          <w:szCs w:val="24"/>
          <w:lang w:val="cs-CZ"/>
        </w:rPr>
        <w:t>.</w:t>
      </w:r>
      <w:r w:rsidRPr="00B0196A">
        <w:rPr>
          <w:b/>
          <w:bCs/>
          <w:color w:val="004E9A"/>
          <w:sz w:val="24"/>
          <w:szCs w:val="24"/>
          <w:lang w:val="cs-CZ"/>
        </w:rPr>
        <w:t xml:space="preserve"> září 2025.</w:t>
      </w:r>
    </w:p>
    <w:p w14:paraId="0F251AE8" w14:textId="77777777" w:rsidR="00B0196A" w:rsidRDefault="00B0196A" w:rsidP="00063430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0283DA9F" w14:textId="4DC3AEF7" w:rsidR="00B0196A" w:rsidRDefault="00A97599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Větší a modernější</w:t>
      </w:r>
      <w:r w:rsidR="00B0196A" w:rsidRPr="00B0196A">
        <w:rPr>
          <w:color w:val="004E9A"/>
          <w:sz w:val="24"/>
          <w:szCs w:val="24"/>
          <w:lang w:val="cs-CZ"/>
        </w:rPr>
        <w:t xml:space="preserve"> prodejna bude zákazníkům k dispozici každý den od 9:00 do 20:00 na adrese</w:t>
      </w:r>
      <w:r w:rsidR="00B072C1">
        <w:t xml:space="preserve"> </w:t>
      </w:r>
      <w:proofErr w:type="spellStart"/>
      <w:r w:rsidR="00B072C1">
        <w:rPr>
          <w:color w:val="004E9A"/>
          <w:sz w:val="24"/>
          <w:szCs w:val="24"/>
          <w:lang w:val="cs-CZ"/>
        </w:rPr>
        <w:t>Centro</w:t>
      </w:r>
      <w:proofErr w:type="spellEnd"/>
      <w:r w:rsidR="00B072C1">
        <w:rPr>
          <w:color w:val="004E9A"/>
          <w:sz w:val="24"/>
          <w:szCs w:val="24"/>
          <w:lang w:val="cs-CZ"/>
        </w:rPr>
        <w:t xml:space="preserve"> Zlín, t</w:t>
      </w:r>
      <w:r w:rsidR="00E820A3" w:rsidRPr="00E820A3">
        <w:rPr>
          <w:color w:val="004E9A"/>
          <w:sz w:val="24"/>
          <w:szCs w:val="24"/>
          <w:lang w:val="cs-CZ"/>
        </w:rPr>
        <w:t>ř</w:t>
      </w:r>
      <w:r w:rsidR="00D3773F">
        <w:rPr>
          <w:color w:val="004E9A"/>
          <w:sz w:val="24"/>
          <w:szCs w:val="24"/>
          <w:lang w:val="cs-CZ"/>
        </w:rPr>
        <w:t>ída</w:t>
      </w:r>
      <w:r w:rsidR="00E820A3" w:rsidRPr="00E820A3">
        <w:rPr>
          <w:color w:val="004E9A"/>
          <w:sz w:val="24"/>
          <w:szCs w:val="24"/>
          <w:lang w:val="cs-CZ"/>
        </w:rPr>
        <w:t xml:space="preserve"> 3. května 1</w:t>
      </w:r>
      <w:r w:rsidR="00E641FE">
        <w:rPr>
          <w:color w:val="004E9A"/>
          <w:sz w:val="24"/>
          <w:szCs w:val="24"/>
          <w:lang w:val="cs-CZ"/>
        </w:rPr>
        <w:t>205</w:t>
      </w:r>
      <w:r w:rsidR="00E820A3" w:rsidRPr="00E820A3">
        <w:rPr>
          <w:color w:val="004E9A"/>
          <w:sz w:val="24"/>
          <w:szCs w:val="24"/>
          <w:lang w:val="cs-CZ"/>
        </w:rPr>
        <w:t>, 763 02 Zlín 4</w:t>
      </w:r>
      <w:r w:rsidR="00B0196A" w:rsidRPr="00B0196A">
        <w:rPr>
          <w:color w:val="004E9A"/>
          <w:sz w:val="24"/>
          <w:szCs w:val="24"/>
          <w:lang w:val="cs-CZ"/>
        </w:rPr>
        <w:t xml:space="preserve">. PLANEO tak </w:t>
      </w:r>
      <w:r w:rsidR="003F049E" w:rsidRPr="003F049E">
        <w:rPr>
          <w:color w:val="004E9A"/>
          <w:sz w:val="24"/>
          <w:szCs w:val="24"/>
          <w:lang w:val="cs-CZ"/>
        </w:rPr>
        <w:t xml:space="preserve">otevírá prodejnu ve větších prostorech, kde chce </w:t>
      </w:r>
      <w:r w:rsidR="003F049E">
        <w:rPr>
          <w:color w:val="004E9A"/>
          <w:sz w:val="24"/>
          <w:szCs w:val="24"/>
          <w:lang w:val="cs-CZ"/>
        </w:rPr>
        <w:t>svým</w:t>
      </w:r>
      <w:r w:rsidR="003F049E" w:rsidRPr="003F049E">
        <w:rPr>
          <w:color w:val="004E9A"/>
          <w:sz w:val="24"/>
          <w:szCs w:val="24"/>
          <w:lang w:val="cs-CZ"/>
        </w:rPr>
        <w:t xml:space="preserve"> zákazníkům dopřát pohodlný nákup a výběr ze širokého sortimentu.</w:t>
      </w:r>
    </w:p>
    <w:p w14:paraId="6A0FCC29" w14:textId="77777777" w:rsidR="003F049E" w:rsidRPr="003F049E" w:rsidRDefault="003F049E" w:rsidP="00B0196A">
      <w:pPr>
        <w:pStyle w:val="Zkladntext"/>
        <w:ind w:left="851"/>
        <w:jc w:val="both"/>
        <w:rPr>
          <w:color w:val="004E9A"/>
          <w:sz w:val="24"/>
          <w:szCs w:val="24"/>
        </w:rPr>
      </w:pPr>
    </w:p>
    <w:p w14:paraId="5FCA9C1F" w14:textId="232C29E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i/>
          <w:iCs/>
          <w:color w:val="004E9A"/>
          <w:sz w:val="24"/>
          <w:szCs w:val="24"/>
          <w:lang w:val="cs-CZ"/>
        </w:rPr>
        <w:t>„</w:t>
      </w:r>
      <w:r w:rsidR="00A72EE5">
        <w:rPr>
          <w:i/>
          <w:iCs/>
          <w:color w:val="004E9A"/>
          <w:sz w:val="24"/>
          <w:szCs w:val="24"/>
          <w:lang w:val="cs-CZ"/>
        </w:rPr>
        <w:t>Modernizace a rozšíření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prodejny ve </w:t>
      </w:r>
      <w:r w:rsidR="00320895">
        <w:rPr>
          <w:i/>
          <w:iCs/>
          <w:color w:val="004E9A"/>
          <w:sz w:val="24"/>
          <w:szCs w:val="24"/>
          <w:lang w:val="cs-CZ"/>
        </w:rPr>
        <w:t xml:space="preserve">Zlíně </w:t>
      </w:r>
      <w:r w:rsidRPr="00B0196A">
        <w:rPr>
          <w:i/>
          <w:iCs/>
          <w:color w:val="004E9A"/>
          <w:sz w:val="24"/>
          <w:szCs w:val="24"/>
          <w:lang w:val="cs-CZ"/>
        </w:rPr>
        <w:t>j</w:t>
      </w:r>
      <w:r w:rsidR="001155DC">
        <w:rPr>
          <w:i/>
          <w:iCs/>
          <w:color w:val="004E9A"/>
          <w:sz w:val="24"/>
          <w:szCs w:val="24"/>
          <w:lang w:val="cs-CZ"/>
        </w:rPr>
        <w:t>sou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pro nás důležitým</w:t>
      </w:r>
      <w:r w:rsidR="001155DC">
        <w:rPr>
          <w:i/>
          <w:iCs/>
          <w:color w:val="004E9A"/>
          <w:sz w:val="24"/>
          <w:szCs w:val="24"/>
          <w:lang w:val="cs-CZ"/>
        </w:rPr>
        <w:t>i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krok</w:t>
      </w:r>
      <w:r w:rsidR="001155DC">
        <w:rPr>
          <w:i/>
          <w:iCs/>
          <w:color w:val="004E9A"/>
          <w:sz w:val="24"/>
          <w:szCs w:val="24"/>
          <w:lang w:val="cs-CZ"/>
        </w:rPr>
        <w:t>y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v</w:t>
      </w:r>
      <w:r w:rsidR="00BF051A">
        <w:rPr>
          <w:i/>
          <w:iCs/>
          <w:color w:val="004E9A"/>
          <w:sz w:val="24"/>
          <w:szCs w:val="24"/>
          <w:lang w:val="cs-CZ"/>
        </w:rPr>
        <w:t> </w:t>
      </w:r>
      <w:r w:rsidR="00320895">
        <w:rPr>
          <w:i/>
          <w:iCs/>
          <w:color w:val="004E9A"/>
          <w:sz w:val="24"/>
          <w:szCs w:val="24"/>
          <w:lang w:val="cs-CZ"/>
        </w:rPr>
        <w:t>dostupnosti</w:t>
      </w:r>
      <w:r w:rsidR="00BF051A">
        <w:rPr>
          <w:i/>
          <w:iCs/>
          <w:color w:val="004E9A"/>
          <w:sz w:val="24"/>
          <w:szCs w:val="24"/>
          <w:lang w:val="cs-CZ"/>
        </w:rPr>
        <w:t xml:space="preserve"> širší nabídky produktů a zlepšení zákaznické zkušenosti.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</w:t>
      </w:r>
      <w:proofErr w:type="spellStart"/>
      <w:r w:rsidR="00643D40">
        <w:rPr>
          <w:i/>
          <w:iCs/>
          <w:color w:val="004E9A"/>
          <w:sz w:val="24"/>
          <w:szCs w:val="24"/>
          <w:lang w:val="cs-CZ"/>
        </w:rPr>
        <w:t>Centro</w:t>
      </w:r>
      <w:proofErr w:type="spellEnd"/>
      <w:r w:rsidR="00643D40">
        <w:rPr>
          <w:i/>
          <w:iCs/>
          <w:color w:val="004E9A"/>
          <w:sz w:val="24"/>
          <w:szCs w:val="24"/>
          <w:lang w:val="cs-CZ"/>
        </w:rPr>
        <w:t xml:space="preserve"> Zlín</w:t>
      </w:r>
      <w:r w:rsidRPr="00B0196A">
        <w:rPr>
          <w:i/>
          <w:iCs/>
          <w:color w:val="004E9A"/>
          <w:sz w:val="24"/>
          <w:szCs w:val="24"/>
          <w:lang w:val="cs-CZ"/>
        </w:rPr>
        <w:t xml:space="preserve"> je ideální lokalitou s výbornou dostupností a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Pr="00B0196A">
        <w:rPr>
          <w:i/>
          <w:iCs/>
          <w:color w:val="004E9A"/>
          <w:sz w:val="24"/>
          <w:szCs w:val="24"/>
          <w:lang w:val="cs-CZ"/>
        </w:rPr>
        <w:t>zázemím pro pohodlné nakupování. Věříme, že si zákazníci rychle oblíbí n</w:t>
      </w:r>
      <w:r w:rsidR="00F13969">
        <w:rPr>
          <w:i/>
          <w:iCs/>
          <w:color w:val="004E9A"/>
          <w:sz w:val="24"/>
          <w:szCs w:val="24"/>
          <w:lang w:val="cs-CZ"/>
        </w:rPr>
        <w:t xml:space="preserve">ovou, modernější prodejnu </w:t>
      </w:r>
      <w:r w:rsidRPr="00B0196A">
        <w:rPr>
          <w:i/>
          <w:iCs/>
          <w:color w:val="004E9A"/>
          <w:sz w:val="24"/>
          <w:szCs w:val="24"/>
          <w:lang w:val="cs-CZ"/>
        </w:rPr>
        <w:t>a profesionální přístup našeho týmu,</w:t>
      </w:r>
      <w:r>
        <w:rPr>
          <w:i/>
          <w:iCs/>
          <w:color w:val="004E9A"/>
          <w:sz w:val="24"/>
          <w:szCs w:val="24"/>
          <w:lang w:val="cs-CZ"/>
        </w:rPr>
        <w:t>“</w:t>
      </w:r>
      <w:r w:rsidR="004553A1">
        <w:rPr>
          <w:color w:val="004E9A"/>
          <w:sz w:val="24"/>
          <w:szCs w:val="24"/>
          <w:lang w:val="cs-CZ"/>
        </w:rPr>
        <w:t xml:space="preserve"> </w:t>
      </w:r>
      <w:r w:rsidRPr="00B0196A">
        <w:rPr>
          <w:color w:val="004E9A"/>
          <w:sz w:val="24"/>
          <w:szCs w:val="24"/>
          <w:lang w:val="cs-CZ"/>
        </w:rPr>
        <w:t>říká Dominik Dolejš, ředitel marketingu PLANEO.</w:t>
      </w:r>
    </w:p>
    <w:p w14:paraId="58258A21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AD44C24" w14:textId="4F1A4277" w:rsid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PLANEO není jen elektro – nabízí široký sortiment zboží od osvědčených značek – hračky, chovatelské potřeby, pomocníky do domácnosti i do kuchyně. Při příležitosti otevření čeká zákazníky omezený počet vybraných produktů za</w:t>
      </w:r>
      <w:r w:rsidR="00E95EE5">
        <w:rPr>
          <w:color w:val="004E9A"/>
          <w:sz w:val="24"/>
          <w:szCs w:val="24"/>
          <w:lang w:val="cs-CZ"/>
        </w:rPr>
        <w:t> </w:t>
      </w:r>
      <w:r w:rsidRPr="00B0196A">
        <w:rPr>
          <w:color w:val="004E9A"/>
          <w:sz w:val="24"/>
          <w:szCs w:val="24"/>
          <w:lang w:val="cs-CZ"/>
        </w:rPr>
        <w:t>bezkonkurenční ceny. Například:</w:t>
      </w:r>
    </w:p>
    <w:p w14:paraId="7A7C2904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3D79FD16" w14:textId="39D7F74C" w:rsidR="00B0196A" w:rsidRPr="00B0196A" w:rsidRDefault="00B0196A" w:rsidP="00B0196A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>SMARTON, varná konvice, 1,8 l (WK 300) za 99 Kč (pouze 300 ks);</w:t>
      </w:r>
    </w:p>
    <w:p w14:paraId="0BEF0026" w14:textId="2C3BB707" w:rsidR="00B0196A" w:rsidRPr="00B0196A" w:rsidRDefault="00B0196A" w:rsidP="00B0196A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TCL QLED SMART TV, </w:t>
      </w:r>
      <w:r w:rsidR="00427E4B">
        <w:rPr>
          <w:color w:val="004E9A"/>
          <w:sz w:val="24"/>
          <w:szCs w:val="24"/>
          <w:lang w:val="cs-CZ"/>
        </w:rPr>
        <w:t>248</w:t>
      </w:r>
      <w:r w:rsidRPr="00B0196A">
        <w:rPr>
          <w:color w:val="004E9A"/>
          <w:sz w:val="24"/>
          <w:szCs w:val="24"/>
          <w:lang w:val="cs-CZ"/>
        </w:rPr>
        <w:t xml:space="preserve"> cm (</w:t>
      </w:r>
      <w:r w:rsidR="00427E4B" w:rsidRPr="00427E4B">
        <w:rPr>
          <w:color w:val="004E9A"/>
          <w:sz w:val="24"/>
          <w:szCs w:val="24"/>
          <w:lang w:val="cs-CZ"/>
        </w:rPr>
        <w:t>98C805</w:t>
      </w:r>
      <w:r w:rsidRPr="00B0196A">
        <w:rPr>
          <w:color w:val="004E9A"/>
          <w:sz w:val="24"/>
          <w:szCs w:val="24"/>
          <w:lang w:val="cs-CZ"/>
        </w:rPr>
        <w:t xml:space="preserve">) za </w:t>
      </w:r>
      <w:r w:rsidR="00427E4B">
        <w:rPr>
          <w:color w:val="004E9A"/>
          <w:sz w:val="24"/>
          <w:szCs w:val="24"/>
          <w:lang w:val="cs-CZ"/>
        </w:rPr>
        <w:t>29</w:t>
      </w:r>
      <w:r w:rsidRPr="00B0196A">
        <w:rPr>
          <w:color w:val="004E9A"/>
          <w:sz w:val="24"/>
          <w:szCs w:val="24"/>
          <w:lang w:val="cs-CZ"/>
        </w:rPr>
        <w:t xml:space="preserve"> 990 Kč (pouze </w:t>
      </w:r>
      <w:r w:rsidR="00427E4B">
        <w:rPr>
          <w:color w:val="004E9A"/>
          <w:sz w:val="24"/>
          <w:szCs w:val="24"/>
          <w:lang w:val="cs-CZ"/>
        </w:rPr>
        <w:t>5</w:t>
      </w:r>
      <w:r w:rsidRPr="00B0196A">
        <w:rPr>
          <w:color w:val="004E9A"/>
          <w:sz w:val="24"/>
          <w:szCs w:val="24"/>
          <w:lang w:val="cs-CZ"/>
        </w:rPr>
        <w:t xml:space="preserve"> ks);</w:t>
      </w:r>
    </w:p>
    <w:p w14:paraId="6AE56C65" w14:textId="22766D54" w:rsidR="00B0196A" w:rsidRPr="00B0196A" w:rsidRDefault="00E641FE" w:rsidP="00B0196A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HP</w:t>
      </w:r>
      <w:r w:rsidR="00B0196A" w:rsidRPr="00B0196A">
        <w:rPr>
          <w:color w:val="004E9A"/>
          <w:sz w:val="24"/>
          <w:szCs w:val="24"/>
          <w:lang w:val="cs-CZ"/>
        </w:rPr>
        <w:t>, multifunkční tiskárna (</w:t>
      </w:r>
      <w:proofErr w:type="spellStart"/>
      <w:r w:rsidRPr="00E641FE">
        <w:rPr>
          <w:color w:val="004E9A"/>
          <w:sz w:val="24"/>
          <w:szCs w:val="24"/>
          <w:lang w:val="cs-CZ"/>
        </w:rPr>
        <w:t>DeskJet</w:t>
      </w:r>
      <w:proofErr w:type="spellEnd"/>
      <w:r w:rsidRPr="00E641FE">
        <w:rPr>
          <w:color w:val="004E9A"/>
          <w:sz w:val="24"/>
          <w:szCs w:val="24"/>
          <w:lang w:val="cs-CZ"/>
        </w:rPr>
        <w:t xml:space="preserve"> 2822e</w:t>
      </w:r>
      <w:r w:rsidR="00B0196A" w:rsidRPr="00B0196A">
        <w:rPr>
          <w:color w:val="004E9A"/>
          <w:sz w:val="24"/>
          <w:szCs w:val="24"/>
          <w:lang w:val="cs-CZ"/>
        </w:rPr>
        <w:t xml:space="preserve">) za </w:t>
      </w:r>
      <w:r>
        <w:rPr>
          <w:color w:val="004E9A"/>
          <w:sz w:val="24"/>
          <w:szCs w:val="24"/>
          <w:lang w:val="cs-CZ"/>
        </w:rPr>
        <w:t>599</w:t>
      </w:r>
      <w:r w:rsidR="00B0196A" w:rsidRPr="00B0196A">
        <w:rPr>
          <w:color w:val="004E9A"/>
          <w:sz w:val="24"/>
          <w:szCs w:val="24"/>
          <w:lang w:val="cs-CZ"/>
        </w:rPr>
        <w:t xml:space="preserve"> Kč (pouze </w:t>
      </w:r>
      <w:r>
        <w:rPr>
          <w:color w:val="004E9A"/>
          <w:sz w:val="24"/>
          <w:szCs w:val="24"/>
          <w:lang w:val="cs-CZ"/>
        </w:rPr>
        <w:t>30</w:t>
      </w:r>
      <w:r w:rsidR="00B0196A" w:rsidRPr="00B0196A">
        <w:rPr>
          <w:color w:val="004E9A"/>
          <w:sz w:val="24"/>
          <w:szCs w:val="24"/>
          <w:lang w:val="cs-CZ"/>
        </w:rPr>
        <w:t xml:space="preserve"> ks);</w:t>
      </w:r>
    </w:p>
    <w:p w14:paraId="7E7C608A" w14:textId="5EC1A32E" w:rsidR="00B0196A" w:rsidRDefault="00E641FE" w:rsidP="00B0196A">
      <w:pPr>
        <w:pStyle w:val="Zkladntext"/>
        <w:numPr>
          <w:ilvl w:val="0"/>
          <w:numId w:val="3"/>
        </w:numPr>
        <w:jc w:val="both"/>
        <w:rPr>
          <w:color w:val="004E9A"/>
          <w:sz w:val="24"/>
          <w:szCs w:val="24"/>
          <w:lang w:val="cs-CZ"/>
        </w:rPr>
      </w:pPr>
      <w:r>
        <w:rPr>
          <w:color w:val="004E9A"/>
          <w:sz w:val="24"/>
          <w:szCs w:val="24"/>
          <w:lang w:val="cs-CZ"/>
        </w:rPr>
        <w:t>PS5</w:t>
      </w:r>
      <w:r w:rsidR="00B0196A" w:rsidRPr="00B0196A">
        <w:rPr>
          <w:color w:val="004E9A"/>
          <w:sz w:val="24"/>
          <w:szCs w:val="24"/>
          <w:lang w:val="cs-CZ"/>
        </w:rPr>
        <w:t>,</w:t>
      </w:r>
      <w:r>
        <w:rPr>
          <w:color w:val="004E9A"/>
          <w:sz w:val="24"/>
          <w:szCs w:val="24"/>
          <w:lang w:val="cs-CZ"/>
        </w:rPr>
        <w:t xml:space="preserve"> herní konzole </w:t>
      </w:r>
      <w:proofErr w:type="spellStart"/>
      <w:r>
        <w:rPr>
          <w:color w:val="004E9A"/>
          <w:sz w:val="24"/>
          <w:szCs w:val="24"/>
          <w:lang w:val="cs-CZ"/>
        </w:rPr>
        <w:t>Playstation</w:t>
      </w:r>
      <w:proofErr w:type="spellEnd"/>
      <w:r>
        <w:rPr>
          <w:color w:val="004E9A"/>
          <w:sz w:val="24"/>
          <w:szCs w:val="24"/>
          <w:lang w:val="cs-CZ"/>
        </w:rPr>
        <w:t xml:space="preserve"> 5</w:t>
      </w:r>
      <w:r w:rsidR="00B0196A" w:rsidRPr="00B0196A">
        <w:rPr>
          <w:color w:val="004E9A"/>
          <w:sz w:val="24"/>
          <w:szCs w:val="24"/>
          <w:lang w:val="cs-CZ"/>
        </w:rPr>
        <w:t xml:space="preserve"> (</w:t>
      </w:r>
      <w:proofErr w:type="spellStart"/>
      <w:r w:rsidRPr="00E641FE">
        <w:rPr>
          <w:color w:val="004E9A"/>
          <w:sz w:val="24"/>
          <w:szCs w:val="24"/>
          <w:lang w:val="cs-CZ"/>
        </w:rPr>
        <w:t>Playstation</w:t>
      </w:r>
      <w:proofErr w:type="spellEnd"/>
      <w:r w:rsidRPr="00E641FE">
        <w:rPr>
          <w:color w:val="004E9A"/>
          <w:sz w:val="24"/>
          <w:szCs w:val="24"/>
          <w:lang w:val="cs-CZ"/>
        </w:rPr>
        <w:t xml:space="preserve"> 5 </w:t>
      </w:r>
      <w:proofErr w:type="spellStart"/>
      <w:r w:rsidRPr="00E641FE">
        <w:rPr>
          <w:color w:val="004E9A"/>
          <w:sz w:val="24"/>
          <w:szCs w:val="24"/>
          <w:lang w:val="cs-CZ"/>
        </w:rPr>
        <w:t>Slim</w:t>
      </w:r>
      <w:proofErr w:type="spellEnd"/>
      <w:r w:rsidR="00B0196A" w:rsidRPr="00B0196A">
        <w:rPr>
          <w:color w:val="004E9A"/>
          <w:sz w:val="24"/>
          <w:szCs w:val="24"/>
          <w:lang w:val="cs-CZ"/>
        </w:rPr>
        <w:t xml:space="preserve">) za </w:t>
      </w:r>
      <w:r>
        <w:rPr>
          <w:color w:val="004E9A"/>
          <w:sz w:val="24"/>
          <w:szCs w:val="24"/>
          <w:lang w:val="cs-CZ"/>
        </w:rPr>
        <w:t>9</w:t>
      </w:r>
      <w:r w:rsidR="00B0196A" w:rsidRPr="00B0196A">
        <w:rPr>
          <w:color w:val="004E9A"/>
          <w:sz w:val="24"/>
          <w:szCs w:val="24"/>
          <w:lang w:val="cs-CZ"/>
        </w:rPr>
        <w:t xml:space="preserve"> 99</w:t>
      </w:r>
      <w:r>
        <w:rPr>
          <w:color w:val="004E9A"/>
          <w:sz w:val="24"/>
          <w:szCs w:val="24"/>
          <w:lang w:val="cs-CZ"/>
        </w:rPr>
        <w:t>0</w:t>
      </w:r>
      <w:r w:rsidR="00B0196A" w:rsidRPr="00B0196A">
        <w:rPr>
          <w:color w:val="004E9A"/>
          <w:sz w:val="24"/>
          <w:szCs w:val="24"/>
          <w:lang w:val="cs-CZ"/>
        </w:rPr>
        <w:t xml:space="preserve"> Kč (pouze 20 ks).</w:t>
      </w:r>
    </w:p>
    <w:p w14:paraId="5FCD2D5E" w14:textId="77777777" w:rsidR="00B0196A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F5B4C1A" w14:textId="459E153F" w:rsidR="00B0196A" w:rsidRDefault="00DA3154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>
        <w:rPr>
          <w:i/>
          <w:iCs/>
          <w:color w:val="004E9A"/>
          <w:sz w:val="24"/>
          <w:szCs w:val="24"/>
          <w:lang w:val="cs-CZ"/>
        </w:rPr>
        <w:br w:type="column"/>
      </w:r>
      <w:r w:rsidR="00B0196A" w:rsidRPr="00B0196A">
        <w:rPr>
          <w:i/>
          <w:iCs/>
          <w:color w:val="004E9A"/>
          <w:sz w:val="24"/>
          <w:szCs w:val="24"/>
          <w:lang w:val="cs-CZ"/>
        </w:rPr>
        <w:lastRenderedPageBreak/>
        <w:t>„Chceme být</w:t>
      </w:r>
      <w:r w:rsidR="00F3278C">
        <w:rPr>
          <w:i/>
          <w:iCs/>
          <w:color w:val="004E9A"/>
          <w:sz w:val="24"/>
          <w:szCs w:val="24"/>
          <w:lang w:val="cs-CZ"/>
        </w:rPr>
        <w:t xml:space="preserve"> i nadále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součástí komunity ve </w:t>
      </w:r>
      <w:r w:rsidR="00F3278C">
        <w:rPr>
          <w:i/>
          <w:iCs/>
          <w:color w:val="004E9A"/>
          <w:sz w:val="24"/>
          <w:szCs w:val="24"/>
          <w:lang w:val="cs-CZ"/>
        </w:rPr>
        <w:t>Zlíně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 xml:space="preserve"> a okolí. Proto přicházíme nejen s</w:t>
      </w:r>
      <w:r w:rsidR="00E95EE5">
        <w:rPr>
          <w:i/>
          <w:iCs/>
          <w:color w:val="004E9A"/>
          <w:sz w:val="24"/>
          <w:szCs w:val="24"/>
          <w:lang w:val="cs-CZ"/>
        </w:rPr>
        <w:t> </w:t>
      </w:r>
      <w:r w:rsidR="00B0196A" w:rsidRPr="00B0196A">
        <w:rPr>
          <w:i/>
          <w:iCs/>
          <w:color w:val="004E9A"/>
          <w:sz w:val="24"/>
          <w:szCs w:val="24"/>
          <w:lang w:val="cs-CZ"/>
        </w:rPr>
        <w:t>atraktivními cenami, ale také s dlouhodobým závazkem poskytovat kvalitní služby a sortiment, který pokryje potřeby celé rodiny,"</w:t>
      </w:r>
      <w:r w:rsidR="00B0196A" w:rsidRPr="00B0196A">
        <w:rPr>
          <w:color w:val="004E9A"/>
          <w:sz w:val="24"/>
          <w:szCs w:val="24"/>
          <w:lang w:val="cs-CZ"/>
        </w:rPr>
        <w:t xml:space="preserve"> dodává Dolejš.</w:t>
      </w:r>
    </w:p>
    <w:p w14:paraId="0F426ADB" w14:textId="77777777" w:rsidR="00E95EE5" w:rsidRDefault="00E95EE5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1605515A" w14:textId="3015DE95" w:rsidR="00EE2076" w:rsidRPr="00B0196A" w:rsidRDefault="00B0196A" w:rsidP="00B0196A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B0196A">
        <w:rPr>
          <w:color w:val="004E9A"/>
          <w:sz w:val="24"/>
          <w:szCs w:val="24"/>
          <w:lang w:val="cs-CZ"/>
        </w:rPr>
        <w:t xml:space="preserve">Kompletní nabídku k otevření najdou zákazníci v </w:t>
      </w:r>
      <w:r w:rsidRPr="00DA3154">
        <w:rPr>
          <w:color w:val="004E9A"/>
          <w:sz w:val="24"/>
          <w:szCs w:val="24"/>
          <w:lang w:val="cs-CZ"/>
        </w:rPr>
        <w:t xml:space="preserve">tištěném i </w:t>
      </w:r>
      <w:hyperlink r:id="rId11" w:history="1">
        <w:r w:rsidRPr="00DA3154">
          <w:rPr>
            <w:rStyle w:val="Hypertextovodkaz"/>
            <w:color w:val="004E9A"/>
            <w:sz w:val="24"/>
            <w:szCs w:val="24"/>
            <w:lang w:val="cs-CZ"/>
          </w:rPr>
          <w:t>online</w:t>
        </w:r>
      </w:hyperlink>
      <w:r w:rsidRPr="00DA3154">
        <w:rPr>
          <w:color w:val="004E9A"/>
          <w:sz w:val="24"/>
          <w:szCs w:val="24"/>
          <w:lang w:val="cs-CZ"/>
        </w:rPr>
        <w:t xml:space="preserve"> letáku</w:t>
      </w:r>
      <w:r w:rsidRPr="0031068D">
        <w:rPr>
          <w:color w:val="004E9A"/>
          <w:sz w:val="24"/>
          <w:szCs w:val="24"/>
          <w:lang w:val="cs-CZ"/>
        </w:rPr>
        <w:t>. Více než 30 000 produktů je navíc k dispozici na e-shopu </w:t>
      </w:r>
      <w:hyperlink r:id="rId12" w:history="1">
        <w:r w:rsidRPr="0031068D">
          <w:rPr>
            <w:rStyle w:val="Hypertextovodkaz"/>
            <w:color w:val="004E9A"/>
            <w:sz w:val="24"/>
            <w:szCs w:val="24"/>
            <w:lang w:val="cs-CZ"/>
          </w:rPr>
          <w:t>www.planeo.cz</w:t>
        </w:r>
      </w:hyperlink>
      <w:r w:rsidRPr="0031068D">
        <w:rPr>
          <w:color w:val="004E9A"/>
          <w:sz w:val="24"/>
          <w:szCs w:val="24"/>
          <w:lang w:val="cs-CZ"/>
        </w:rPr>
        <w:t>,</w:t>
      </w:r>
      <w:r w:rsidRPr="00B0196A">
        <w:rPr>
          <w:color w:val="004E9A"/>
          <w:sz w:val="24"/>
          <w:szCs w:val="24"/>
          <w:lang w:val="cs-CZ"/>
        </w:rPr>
        <w:t xml:space="preserve"> kde si je mohou pohodlně objednat s doručením domů nebo k vyzvednutí na prodejně.</w:t>
      </w: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proofErr w:type="spellStart"/>
      <w:r w:rsidRPr="00113D18">
        <w:rPr>
          <w:color w:val="004E9A"/>
          <w:sz w:val="16"/>
          <w:lang w:val="cs-CZ"/>
        </w:rPr>
        <w:t>Crest</w:t>
      </w:r>
      <w:proofErr w:type="spellEnd"/>
      <w:r w:rsidRPr="00113D18">
        <w:rPr>
          <w:color w:val="004E9A"/>
          <w:sz w:val="16"/>
          <w:lang w:val="cs-CZ"/>
        </w:rPr>
        <w:t xml:space="preserve">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3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4"/>
      <w:footerReference w:type="default" r:id="rId15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5076" w14:textId="77777777" w:rsidR="006429BB" w:rsidRDefault="006429BB" w:rsidP="00EA401F">
      <w:r>
        <w:separator/>
      </w:r>
    </w:p>
  </w:endnote>
  <w:endnote w:type="continuationSeparator" w:id="0">
    <w:p w14:paraId="46BDD45D" w14:textId="77777777" w:rsidR="006429BB" w:rsidRDefault="006429BB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PPF Group a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13DB" w14:textId="77777777" w:rsidR="006429BB" w:rsidRDefault="006429BB" w:rsidP="00EA401F">
      <w:r>
        <w:separator/>
      </w:r>
    </w:p>
  </w:footnote>
  <w:footnote w:type="continuationSeparator" w:id="0">
    <w:p w14:paraId="579B5DAF" w14:textId="77777777" w:rsidR="006429BB" w:rsidRDefault="006429BB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C40"/>
    <w:rsid w:val="00053893"/>
    <w:rsid w:val="00063430"/>
    <w:rsid w:val="00066E64"/>
    <w:rsid w:val="00070028"/>
    <w:rsid w:val="00087FB4"/>
    <w:rsid w:val="00091097"/>
    <w:rsid w:val="00093B48"/>
    <w:rsid w:val="000B5EC2"/>
    <w:rsid w:val="000B76FD"/>
    <w:rsid w:val="000D0CD6"/>
    <w:rsid w:val="000D1707"/>
    <w:rsid w:val="000E1326"/>
    <w:rsid w:val="00106DF1"/>
    <w:rsid w:val="00113D18"/>
    <w:rsid w:val="001155DC"/>
    <w:rsid w:val="0012514F"/>
    <w:rsid w:val="00132494"/>
    <w:rsid w:val="00145EEC"/>
    <w:rsid w:val="001475B0"/>
    <w:rsid w:val="00150F2F"/>
    <w:rsid w:val="001739CC"/>
    <w:rsid w:val="001810A9"/>
    <w:rsid w:val="00191852"/>
    <w:rsid w:val="001B57FD"/>
    <w:rsid w:val="001C36B0"/>
    <w:rsid w:val="001C4F56"/>
    <w:rsid w:val="001C6056"/>
    <w:rsid w:val="001D250F"/>
    <w:rsid w:val="001E60CB"/>
    <w:rsid w:val="001F5F3B"/>
    <w:rsid w:val="00201205"/>
    <w:rsid w:val="00206AF2"/>
    <w:rsid w:val="00223288"/>
    <w:rsid w:val="00225CDD"/>
    <w:rsid w:val="00236904"/>
    <w:rsid w:val="0025351E"/>
    <w:rsid w:val="00255E4E"/>
    <w:rsid w:val="00264139"/>
    <w:rsid w:val="0027518A"/>
    <w:rsid w:val="00275889"/>
    <w:rsid w:val="00280916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EE"/>
    <w:rsid w:val="0031068D"/>
    <w:rsid w:val="00311FEC"/>
    <w:rsid w:val="00313537"/>
    <w:rsid w:val="00320895"/>
    <w:rsid w:val="00340E58"/>
    <w:rsid w:val="00351546"/>
    <w:rsid w:val="003563F8"/>
    <w:rsid w:val="00357C2C"/>
    <w:rsid w:val="00360621"/>
    <w:rsid w:val="003845C6"/>
    <w:rsid w:val="003A2B78"/>
    <w:rsid w:val="003A6AAA"/>
    <w:rsid w:val="003B5290"/>
    <w:rsid w:val="003D0771"/>
    <w:rsid w:val="003E0841"/>
    <w:rsid w:val="003E4111"/>
    <w:rsid w:val="003F049E"/>
    <w:rsid w:val="003F2566"/>
    <w:rsid w:val="003F5ACF"/>
    <w:rsid w:val="00403AFC"/>
    <w:rsid w:val="004154E7"/>
    <w:rsid w:val="00416F33"/>
    <w:rsid w:val="00423F78"/>
    <w:rsid w:val="00427E4B"/>
    <w:rsid w:val="00444E73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B14"/>
    <w:rsid w:val="004D2812"/>
    <w:rsid w:val="004D38B6"/>
    <w:rsid w:val="004E1CA1"/>
    <w:rsid w:val="004E695F"/>
    <w:rsid w:val="004E7BCB"/>
    <w:rsid w:val="004F199D"/>
    <w:rsid w:val="004F66FE"/>
    <w:rsid w:val="00506CD9"/>
    <w:rsid w:val="005376D0"/>
    <w:rsid w:val="00541DEA"/>
    <w:rsid w:val="00580DB2"/>
    <w:rsid w:val="00582BF8"/>
    <w:rsid w:val="00584511"/>
    <w:rsid w:val="00590B26"/>
    <w:rsid w:val="005A4CEF"/>
    <w:rsid w:val="005C124C"/>
    <w:rsid w:val="005C4C49"/>
    <w:rsid w:val="005D2927"/>
    <w:rsid w:val="005E2F32"/>
    <w:rsid w:val="005F08BC"/>
    <w:rsid w:val="005F71A0"/>
    <w:rsid w:val="00600FE2"/>
    <w:rsid w:val="00606314"/>
    <w:rsid w:val="006429BB"/>
    <w:rsid w:val="00643D40"/>
    <w:rsid w:val="00646A06"/>
    <w:rsid w:val="00650672"/>
    <w:rsid w:val="00650A13"/>
    <w:rsid w:val="006526D5"/>
    <w:rsid w:val="00676919"/>
    <w:rsid w:val="00682722"/>
    <w:rsid w:val="00686978"/>
    <w:rsid w:val="00690EFD"/>
    <w:rsid w:val="0069346D"/>
    <w:rsid w:val="00696504"/>
    <w:rsid w:val="006A26B4"/>
    <w:rsid w:val="006A3F56"/>
    <w:rsid w:val="006A567F"/>
    <w:rsid w:val="006C057B"/>
    <w:rsid w:val="006C3B18"/>
    <w:rsid w:val="006C70C9"/>
    <w:rsid w:val="006E4768"/>
    <w:rsid w:val="0072768D"/>
    <w:rsid w:val="00730127"/>
    <w:rsid w:val="0073666D"/>
    <w:rsid w:val="00736E1A"/>
    <w:rsid w:val="00780317"/>
    <w:rsid w:val="007931D4"/>
    <w:rsid w:val="007942DD"/>
    <w:rsid w:val="007B1CD1"/>
    <w:rsid w:val="007B39DF"/>
    <w:rsid w:val="007B3E32"/>
    <w:rsid w:val="007B53DB"/>
    <w:rsid w:val="007D4530"/>
    <w:rsid w:val="007D68E6"/>
    <w:rsid w:val="007D6B3B"/>
    <w:rsid w:val="007E173B"/>
    <w:rsid w:val="007E22EE"/>
    <w:rsid w:val="007E3493"/>
    <w:rsid w:val="007F21B8"/>
    <w:rsid w:val="00805594"/>
    <w:rsid w:val="00812076"/>
    <w:rsid w:val="0081546B"/>
    <w:rsid w:val="008426E8"/>
    <w:rsid w:val="00843BC4"/>
    <w:rsid w:val="00860AA1"/>
    <w:rsid w:val="00862423"/>
    <w:rsid w:val="00863A66"/>
    <w:rsid w:val="00885FFD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30CB"/>
    <w:rsid w:val="008E36D9"/>
    <w:rsid w:val="008E5318"/>
    <w:rsid w:val="008F6EFC"/>
    <w:rsid w:val="0091551D"/>
    <w:rsid w:val="00920641"/>
    <w:rsid w:val="00920A8F"/>
    <w:rsid w:val="00922CE8"/>
    <w:rsid w:val="009438E8"/>
    <w:rsid w:val="009523A5"/>
    <w:rsid w:val="009636FD"/>
    <w:rsid w:val="00964759"/>
    <w:rsid w:val="0096488C"/>
    <w:rsid w:val="00972C78"/>
    <w:rsid w:val="00975B5E"/>
    <w:rsid w:val="00985536"/>
    <w:rsid w:val="0099149A"/>
    <w:rsid w:val="009A500B"/>
    <w:rsid w:val="009B157C"/>
    <w:rsid w:val="009C32B7"/>
    <w:rsid w:val="009C6F22"/>
    <w:rsid w:val="009F1EEE"/>
    <w:rsid w:val="00A00427"/>
    <w:rsid w:val="00A024C6"/>
    <w:rsid w:val="00A16E38"/>
    <w:rsid w:val="00A20A13"/>
    <w:rsid w:val="00A24D0D"/>
    <w:rsid w:val="00A24E95"/>
    <w:rsid w:val="00A31D53"/>
    <w:rsid w:val="00A34A00"/>
    <w:rsid w:val="00A44F1D"/>
    <w:rsid w:val="00A47C3B"/>
    <w:rsid w:val="00A555B0"/>
    <w:rsid w:val="00A558AB"/>
    <w:rsid w:val="00A55FDA"/>
    <w:rsid w:val="00A71E77"/>
    <w:rsid w:val="00A72EE5"/>
    <w:rsid w:val="00A81142"/>
    <w:rsid w:val="00A82BCD"/>
    <w:rsid w:val="00A85626"/>
    <w:rsid w:val="00A97599"/>
    <w:rsid w:val="00AA0C49"/>
    <w:rsid w:val="00AA1073"/>
    <w:rsid w:val="00AA4F40"/>
    <w:rsid w:val="00AA777E"/>
    <w:rsid w:val="00AC0A40"/>
    <w:rsid w:val="00AC421D"/>
    <w:rsid w:val="00AC5E87"/>
    <w:rsid w:val="00AD173D"/>
    <w:rsid w:val="00AD4755"/>
    <w:rsid w:val="00AE7E4F"/>
    <w:rsid w:val="00AF354D"/>
    <w:rsid w:val="00AF733C"/>
    <w:rsid w:val="00B0196A"/>
    <w:rsid w:val="00B0681E"/>
    <w:rsid w:val="00B072C1"/>
    <w:rsid w:val="00B20157"/>
    <w:rsid w:val="00B32556"/>
    <w:rsid w:val="00B61CF7"/>
    <w:rsid w:val="00B66E1E"/>
    <w:rsid w:val="00B7413B"/>
    <w:rsid w:val="00B801E2"/>
    <w:rsid w:val="00B952CE"/>
    <w:rsid w:val="00BA19B8"/>
    <w:rsid w:val="00BA42BC"/>
    <w:rsid w:val="00BB2A0D"/>
    <w:rsid w:val="00BC4829"/>
    <w:rsid w:val="00BC5636"/>
    <w:rsid w:val="00BC6A41"/>
    <w:rsid w:val="00BC6F8B"/>
    <w:rsid w:val="00BD3266"/>
    <w:rsid w:val="00BD4212"/>
    <w:rsid w:val="00BE08EB"/>
    <w:rsid w:val="00BE22C1"/>
    <w:rsid w:val="00BE3FF9"/>
    <w:rsid w:val="00BF051A"/>
    <w:rsid w:val="00BF0C59"/>
    <w:rsid w:val="00BF4856"/>
    <w:rsid w:val="00BF77E5"/>
    <w:rsid w:val="00C061C5"/>
    <w:rsid w:val="00C17FC8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556AF"/>
    <w:rsid w:val="00C5666C"/>
    <w:rsid w:val="00C71B50"/>
    <w:rsid w:val="00C73200"/>
    <w:rsid w:val="00C7652E"/>
    <w:rsid w:val="00C76D83"/>
    <w:rsid w:val="00C86A37"/>
    <w:rsid w:val="00CB086F"/>
    <w:rsid w:val="00CC131E"/>
    <w:rsid w:val="00CC2361"/>
    <w:rsid w:val="00CD07EC"/>
    <w:rsid w:val="00CD3A81"/>
    <w:rsid w:val="00CD509E"/>
    <w:rsid w:val="00CD6D4B"/>
    <w:rsid w:val="00D1111C"/>
    <w:rsid w:val="00D11BD8"/>
    <w:rsid w:val="00D27F1B"/>
    <w:rsid w:val="00D30B4E"/>
    <w:rsid w:val="00D34601"/>
    <w:rsid w:val="00D3773F"/>
    <w:rsid w:val="00D45CD0"/>
    <w:rsid w:val="00D57120"/>
    <w:rsid w:val="00D57650"/>
    <w:rsid w:val="00D64B58"/>
    <w:rsid w:val="00D72A10"/>
    <w:rsid w:val="00D72AFA"/>
    <w:rsid w:val="00D75A12"/>
    <w:rsid w:val="00D7639A"/>
    <w:rsid w:val="00D77BEC"/>
    <w:rsid w:val="00D8639D"/>
    <w:rsid w:val="00D87BE3"/>
    <w:rsid w:val="00D949DF"/>
    <w:rsid w:val="00DA139E"/>
    <w:rsid w:val="00DA3154"/>
    <w:rsid w:val="00DA73FA"/>
    <w:rsid w:val="00DC0680"/>
    <w:rsid w:val="00DC0D8D"/>
    <w:rsid w:val="00DC3245"/>
    <w:rsid w:val="00DD6E56"/>
    <w:rsid w:val="00DF51D9"/>
    <w:rsid w:val="00E02BED"/>
    <w:rsid w:val="00E116AE"/>
    <w:rsid w:val="00E133DB"/>
    <w:rsid w:val="00E25401"/>
    <w:rsid w:val="00E27D27"/>
    <w:rsid w:val="00E3680D"/>
    <w:rsid w:val="00E3778C"/>
    <w:rsid w:val="00E641FE"/>
    <w:rsid w:val="00E70F47"/>
    <w:rsid w:val="00E820A3"/>
    <w:rsid w:val="00E825E7"/>
    <w:rsid w:val="00E85CBF"/>
    <w:rsid w:val="00E95EE5"/>
    <w:rsid w:val="00EA401F"/>
    <w:rsid w:val="00EE2076"/>
    <w:rsid w:val="00F13969"/>
    <w:rsid w:val="00F14277"/>
    <w:rsid w:val="00F22A4C"/>
    <w:rsid w:val="00F24EC6"/>
    <w:rsid w:val="00F3278C"/>
    <w:rsid w:val="00F36EF3"/>
    <w:rsid w:val="00F42570"/>
    <w:rsid w:val="00F44C7D"/>
    <w:rsid w:val="00F47B86"/>
    <w:rsid w:val="00F61345"/>
    <w:rsid w:val="00F65FF7"/>
    <w:rsid w:val="00F66014"/>
    <w:rsid w:val="00F74277"/>
    <w:rsid w:val="00F756A4"/>
    <w:rsid w:val="00F801C6"/>
    <w:rsid w:val="00F87A31"/>
    <w:rsid w:val="00FA2926"/>
    <w:rsid w:val="00FA3958"/>
    <w:rsid w:val="00FB7447"/>
    <w:rsid w:val="00FC3D58"/>
    <w:rsid w:val="00FC6214"/>
    <w:rsid w:val="00FD3154"/>
    <w:rsid w:val="00FD5971"/>
    <w:rsid w:val="00FE3408"/>
    <w:rsid w:val="00FE5656"/>
    <w:rsid w:val="00FE7494"/>
    <w:rsid w:val="00FF0770"/>
    <w:rsid w:val="00FF144B"/>
    <w:rsid w:val="00FF551B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junek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eo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4483/3caf6ac0?353333820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17</cp:revision>
  <dcterms:created xsi:type="dcterms:W3CDTF">2025-09-09T12:53:00Z</dcterms:created>
  <dcterms:modified xsi:type="dcterms:W3CDTF">2025-09-10T07:47:00Z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